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2D3621" w14:textId="77777777" w:rsidR="00FD0D30" w:rsidRPr="00627470" w:rsidRDefault="00FD0D30" w:rsidP="00383102">
      <w:pPr>
        <w:suppressAutoHyphens/>
        <w:spacing w:after="0" w:line="240" w:lineRule="auto"/>
        <w:jc w:val="center"/>
        <w:rPr>
          <w:rFonts w:ascii="Times New Roman" w:eastAsia="Droid Sans Fallback" w:hAnsi="Times New Roman" w:cs="Times New Roman"/>
          <w:b/>
          <w:sz w:val="36"/>
          <w:szCs w:val="36"/>
        </w:rPr>
      </w:pPr>
      <w:bookmarkStart w:id="0" w:name="_GoBack"/>
      <w:bookmarkEnd w:id="0"/>
      <w:r w:rsidRPr="00627470">
        <w:rPr>
          <w:rFonts w:ascii="Times New Roman" w:eastAsia="Droid Sans Fallback" w:hAnsi="Times New Roman" w:cs="Times New Roman"/>
          <w:b/>
          <w:sz w:val="36"/>
          <w:szCs w:val="36"/>
        </w:rPr>
        <w:t>Europski socijalni fond</w:t>
      </w:r>
    </w:p>
    <w:p w14:paraId="4E826422" w14:textId="77777777" w:rsidR="00FD0D30" w:rsidRPr="00627470" w:rsidRDefault="00FD0D30" w:rsidP="00383102">
      <w:pPr>
        <w:suppressAutoHyphens/>
        <w:spacing w:after="0" w:line="240" w:lineRule="auto"/>
        <w:jc w:val="center"/>
        <w:rPr>
          <w:rFonts w:ascii="Times New Roman" w:eastAsia="Droid Sans Fallback" w:hAnsi="Times New Roman" w:cs="Times New Roman"/>
          <w:b/>
          <w:sz w:val="36"/>
          <w:szCs w:val="36"/>
        </w:rPr>
      </w:pPr>
      <w:r w:rsidRPr="00627470">
        <w:rPr>
          <w:rFonts w:ascii="Times New Roman" w:eastAsia="Droid Sans Fallback" w:hAnsi="Times New Roman" w:cs="Times New Roman"/>
          <w:b/>
          <w:sz w:val="36"/>
          <w:szCs w:val="36"/>
        </w:rPr>
        <w:t xml:space="preserve">Operativni program ''Učinkoviti ljudski potencijali'' </w:t>
      </w:r>
    </w:p>
    <w:p w14:paraId="7B484583" w14:textId="77777777" w:rsidR="00FD0D30" w:rsidRPr="00627470" w:rsidRDefault="00FD0D30" w:rsidP="00383102">
      <w:pPr>
        <w:suppressAutoHyphens/>
        <w:spacing w:after="0" w:line="240" w:lineRule="auto"/>
        <w:jc w:val="center"/>
        <w:rPr>
          <w:rFonts w:ascii="Times New Roman" w:eastAsia="Droid Sans Fallback" w:hAnsi="Times New Roman" w:cs="Times New Roman"/>
          <w:b/>
          <w:sz w:val="36"/>
          <w:szCs w:val="36"/>
        </w:rPr>
      </w:pPr>
      <w:r w:rsidRPr="00627470">
        <w:rPr>
          <w:rFonts w:ascii="Times New Roman" w:eastAsia="Droid Sans Fallback" w:hAnsi="Times New Roman" w:cs="Times New Roman"/>
          <w:b/>
          <w:sz w:val="36"/>
          <w:szCs w:val="36"/>
        </w:rPr>
        <w:t xml:space="preserve">2014. – 2020. </w:t>
      </w:r>
    </w:p>
    <w:p w14:paraId="1A4D4D5C" w14:textId="6D31BF34" w:rsidR="0035277D" w:rsidRPr="00627470" w:rsidRDefault="0035277D" w:rsidP="00383102">
      <w:pPr>
        <w:spacing w:line="240" w:lineRule="auto"/>
        <w:jc w:val="center"/>
        <w:outlineLvl w:val="0"/>
        <w:rPr>
          <w:rFonts w:ascii="Times New Roman" w:hAnsi="Times New Roman" w:cs="Times New Roman"/>
          <w:b/>
          <w:sz w:val="32"/>
          <w:szCs w:val="32"/>
        </w:rPr>
      </w:pPr>
    </w:p>
    <w:p w14:paraId="2881240E" w14:textId="77777777" w:rsidR="00FD0D30" w:rsidRPr="00627470" w:rsidRDefault="00FD0D30" w:rsidP="00383102">
      <w:pPr>
        <w:spacing w:line="240" w:lineRule="auto"/>
        <w:jc w:val="center"/>
        <w:outlineLvl w:val="0"/>
        <w:rPr>
          <w:rFonts w:ascii="Times New Roman" w:hAnsi="Times New Roman" w:cs="Times New Roman"/>
          <w:b/>
          <w:sz w:val="32"/>
          <w:szCs w:val="32"/>
        </w:rPr>
      </w:pPr>
    </w:p>
    <w:p w14:paraId="444F219D" w14:textId="77777777" w:rsidR="001804CE" w:rsidRPr="00627470" w:rsidRDefault="001804CE" w:rsidP="00383102">
      <w:pPr>
        <w:spacing w:line="240" w:lineRule="auto"/>
        <w:jc w:val="center"/>
        <w:outlineLvl w:val="0"/>
        <w:rPr>
          <w:rFonts w:ascii="Times New Roman" w:hAnsi="Times New Roman" w:cs="Times New Roman"/>
          <w:b/>
          <w:sz w:val="32"/>
          <w:szCs w:val="32"/>
        </w:rPr>
      </w:pPr>
    </w:p>
    <w:p w14:paraId="48D0661A" w14:textId="42D36ED1" w:rsidR="001804CE" w:rsidRPr="00627470" w:rsidRDefault="001804CE" w:rsidP="00383102">
      <w:pPr>
        <w:spacing w:line="240" w:lineRule="auto"/>
        <w:jc w:val="center"/>
        <w:outlineLvl w:val="0"/>
        <w:rPr>
          <w:rFonts w:ascii="Times New Roman" w:hAnsi="Times New Roman" w:cs="Times New Roman"/>
          <w:b/>
          <w:sz w:val="32"/>
          <w:szCs w:val="32"/>
        </w:rPr>
      </w:pPr>
      <w:r w:rsidRPr="00627470">
        <w:rPr>
          <w:rFonts w:ascii="Times New Roman" w:hAnsi="Times New Roman" w:cs="Times New Roman"/>
          <w:b/>
          <w:sz w:val="32"/>
          <w:szCs w:val="32"/>
        </w:rPr>
        <w:t>Izmjene i dopune natječajne dokumentacije Poziva na dostavu projektnih prijedloga</w:t>
      </w:r>
    </w:p>
    <w:p w14:paraId="7571CCE3" w14:textId="47D0DDAE" w:rsidR="0027516A" w:rsidRPr="00627470" w:rsidRDefault="0027516A" w:rsidP="00383102">
      <w:pPr>
        <w:suppressAutoHyphens/>
        <w:spacing w:after="0" w:line="240" w:lineRule="auto"/>
        <w:rPr>
          <w:rFonts w:ascii="Times New Roman" w:eastAsia="Droid Sans Fallback" w:hAnsi="Times New Roman" w:cs="Times New Roman"/>
          <w:b/>
          <w:sz w:val="36"/>
          <w:szCs w:val="36"/>
        </w:rPr>
      </w:pPr>
    </w:p>
    <w:p w14:paraId="29CE0B50" w14:textId="77777777" w:rsidR="009C6DE7" w:rsidRPr="00627470" w:rsidRDefault="007F2D5A" w:rsidP="00383102">
      <w:pPr>
        <w:suppressAutoHyphens/>
        <w:spacing w:after="0" w:line="240" w:lineRule="auto"/>
        <w:jc w:val="center"/>
        <w:rPr>
          <w:rFonts w:ascii="Times New Roman" w:eastAsia="Droid Sans Fallback" w:hAnsi="Times New Roman" w:cs="Times New Roman"/>
          <w:i/>
          <w:sz w:val="36"/>
          <w:szCs w:val="36"/>
        </w:rPr>
      </w:pPr>
      <w:r w:rsidRPr="00627470">
        <w:rPr>
          <w:rFonts w:ascii="Times New Roman" w:eastAsia="Droid Sans Fallback" w:hAnsi="Times New Roman" w:cs="Times New Roman"/>
          <w:i/>
          <w:sz w:val="36"/>
          <w:szCs w:val="36"/>
        </w:rPr>
        <w:t>Jačanje poslovanja društvenih poduzetnika – faza I</w:t>
      </w:r>
      <w:r w:rsidR="00B71717" w:rsidRPr="00627470">
        <w:rPr>
          <w:rFonts w:ascii="Times New Roman" w:eastAsia="Droid Sans Fallback" w:hAnsi="Times New Roman" w:cs="Times New Roman"/>
          <w:i/>
          <w:sz w:val="36"/>
          <w:szCs w:val="36"/>
        </w:rPr>
        <w:t>.</w:t>
      </w:r>
    </w:p>
    <w:p w14:paraId="6094D6CD" w14:textId="77777777" w:rsidR="009C6DE7" w:rsidRPr="00627470" w:rsidRDefault="009C6DE7" w:rsidP="00383102">
      <w:pPr>
        <w:suppressAutoHyphens/>
        <w:spacing w:after="0" w:line="240" w:lineRule="auto"/>
        <w:jc w:val="center"/>
        <w:rPr>
          <w:rFonts w:ascii="Times New Roman" w:eastAsia="Droid Sans Fallback" w:hAnsi="Times New Roman" w:cs="Times New Roman"/>
          <w:i/>
          <w:sz w:val="36"/>
          <w:szCs w:val="36"/>
        </w:rPr>
      </w:pPr>
    </w:p>
    <w:p w14:paraId="5A75F70A" w14:textId="63E78C1C" w:rsidR="00FC5644" w:rsidRPr="00627470" w:rsidRDefault="001804CE" w:rsidP="00383102">
      <w:pPr>
        <w:suppressAutoHyphens/>
        <w:spacing w:after="0" w:line="240" w:lineRule="auto"/>
        <w:jc w:val="center"/>
        <w:rPr>
          <w:rFonts w:ascii="Times New Roman" w:hAnsi="Times New Roman" w:cs="Times New Roman"/>
          <w:b/>
          <w:sz w:val="32"/>
          <w:szCs w:val="32"/>
        </w:rPr>
      </w:pPr>
      <w:r w:rsidRPr="00627470">
        <w:rPr>
          <w:rFonts w:ascii="Times New Roman" w:hAnsi="Times New Roman" w:cs="Times New Roman"/>
          <w:b/>
          <w:sz w:val="32"/>
          <w:szCs w:val="32"/>
        </w:rPr>
        <w:t xml:space="preserve">Referentni broj Poziva: </w:t>
      </w:r>
      <w:r w:rsidR="009C6DE7" w:rsidRPr="00627470">
        <w:rPr>
          <w:rFonts w:ascii="Times New Roman" w:hAnsi="Times New Roman" w:cs="Times New Roman"/>
          <w:b/>
          <w:sz w:val="32"/>
          <w:szCs w:val="32"/>
        </w:rPr>
        <w:t>UP</w:t>
      </w:r>
      <w:r w:rsidR="00FC5644" w:rsidRPr="00627470">
        <w:rPr>
          <w:rFonts w:ascii="Times New Roman" w:hAnsi="Times New Roman" w:cs="Times New Roman"/>
          <w:b/>
          <w:sz w:val="32"/>
          <w:szCs w:val="32"/>
        </w:rPr>
        <w:t>.02.3.1.03</w:t>
      </w:r>
    </w:p>
    <w:p w14:paraId="49014F0A" w14:textId="77777777" w:rsidR="009C6DE7" w:rsidRPr="00627470" w:rsidRDefault="009C6DE7" w:rsidP="00383102">
      <w:pPr>
        <w:suppressAutoHyphens/>
        <w:spacing w:after="0" w:line="240" w:lineRule="auto"/>
        <w:jc w:val="center"/>
        <w:rPr>
          <w:rFonts w:ascii="Times New Roman" w:eastAsia="Droid Sans Fallback" w:hAnsi="Times New Roman" w:cs="Times New Roman"/>
          <w:b/>
          <w:sz w:val="36"/>
          <w:szCs w:val="36"/>
        </w:rPr>
      </w:pPr>
    </w:p>
    <w:p w14:paraId="524200EF" w14:textId="77777777" w:rsidR="009C6DE7" w:rsidRPr="00627470" w:rsidRDefault="009C6DE7" w:rsidP="00383102">
      <w:pPr>
        <w:suppressAutoHyphens/>
        <w:spacing w:after="0" w:line="240" w:lineRule="auto"/>
        <w:jc w:val="center"/>
        <w:rPr>
          <w:rFonts w:ascii="Times New Roman" w:eastAsia="Droid Sans Fallback" w:hAnsi="Times New Roman" w:cs="Times New Roman"/>
          <w:sz w:val="36"/>
          <w:szCs w:val="36"/>
        </w:rPr>
      </w:pPr>
    </w:p>
    <w:p w14:paraId="03D0F9B8" w14:textId="77777777" w:rsidR="009C6DE7" w:rsidRPr="00627470" w:rsidRDefault="009C6DE7" w:rsidP="00383102">
      <w:pPr>
        <w:suppressAutoHyphens/>
        <w:spacing w:after="0" w:line="240" w:lineRule="auto"/>
        <w:jc w:val="center"/>
        <w:rPr>
          <w:rFonts w:ascii="Times New Roman" w:eastAsia="Droid Sans Fallback" w:hAnsi="Times New Roman" w:cs="Times New Roman"/>
          <w:sz w:val="32"/>
          <w:szCs w:val="32"/>
        </w:rPr>
      </w:pPr>
    </w:p>
    <w:p w14:paraId="0308C2BE" w14:textId="77777777" w:rsidR="009C6DE7" w:rsidRPr="00627470" w:rsidRDefault="009C6DE7" w:rsidP="00383102">
      <w:pPr>
        <w:suppressAutoHyphens/>
        <w:spacing w:after="0" w:line="240" w:lineRule="auto"/>
        <w:jc w:val="center"/>
        <w:rPr>
          <w:rFonts w:ascii="Times New Roman" w:eastAsia="Droid Sans Fallback" w:hAnsi="Times New Roman" w:cs="Times New Roman"/>
          <w:sz w:val="24"/>
          <w:szCs w:val="24"/>
        </w:rPr>
      </w:pPr>
    </w:p>
    <w:p w14:paraId="77720458" w14:textId="77777777" w:rsidR="009C6DE7" w:rsidRPr="00627470" w:rsidRDefault="009C6DE7" w:rsidP="00383102">
      <w:pPr>
        <w:suppressAutoHyphens/>
        <w:spacing w:after="0" w:line="240" w:lineRule="auto"/>
        <w:jc w:val="center"/>
        <w:rPr>
          <w:rFonts w:ascii="Times New Roman" w:eastAsia="Droid Sans Fallback" w:hAnsi="Times New Roman" w:cs="Times New Roman"/>
          <w:sz w:val="24"/>
          <w:szCs w:val="24"/>
        </w:rPr>
      </w:pPr>
    </w:p>
    <w:p w14:paraId="6C1D8FF0" w14:textId="77777777" w:rsidR="00ED03E8" w:rsidRPr="00627470" w:rsidRDefault="00ED03E8" w:rsidP="00383102">
      <w:pPr>
        <w:suppressAutoHyphens/>
        <w:spacing w:after="0" w:line="240" w:lineRule="auto"/>
        <w:jc w:val="center"/>
        <w:rPr>
          <w:rFonts w:ascii="Times New Roman" w:eastAsia="Droid Sans Fallback" w:hAnsi="Times New Roman" w:cs="Times New Roman"/>
          <w:b/>
          <w:sz w:val="24"/>
          <w:szCs w:val="24"/>
        </w:rPr>
      </w:pPr>
    </w:p>
    <w:p w14:paraId="4527E0A6" w14:textId="77777777" w:rsidR="00C6578D" w:rsidRPr="00627470" w:rsidRDefault="00C6578D" w:rsidP="00383102">
      <w:pPr>
        <w:suppressAutoHyphens/>
        <w:spacing w:after="0" w:line="240" w:lineRule="auto"/>
        <w:jc w:val="center"/>
        <w:rPr>
          <w:rFonts w:ascii="Times New Roman" w:eastAsia="Droid Sans Fallback" w:hAnsi="Times New Roman" w:cs="Times New Roman"/>
          <w:b/>
          <w:sz w:val="24"/>
          <w:szCs w:val="24"/>
        </w:rPr>
      </w:pPr>
    </w:p>
    <w:p w14:paraId="25E220E4" w14:textId="77777777" w:rsidR="00C6578D" w:rsidRPr="00627470" w:rsidRDefault="00C6578D" w:rsidP="00383102">
      <w:pPr>
        <w:suppressAutoHyphens/>
        <w:spacing w:after="0" w:line="240" w:lineRule="auto"/>
        <w:jc w:val="center"/>
        <w:rPr>
          <w:rFonts w:ascii="Times New Roman" w:eastAsia="Droid Sans Fallback" w:hAnsi="Times New Roman" w:cs="Times New Roman"/>
          <w:sz w:val="24"/>
          <w:szCs w:val="24"/>
        </w:rPr>
      </w:pPr>
    </w:p>
    <w:p w14:paraId="6F148379" w14:textId="77777777" w:rsidR="00EB17C4" w:rsidRPr="00627470" w:rsidRDefault="00EB17C4" w:rsidP="00383102">
      <w:pPr>
        <w:suppressAutoHyphens/>
        <w:spacing w:after="0" w:line="240" w:lineRule="auto"/>
        <w:jc w:val="center"/>
        <w:rPr>
          <w:rFonts w:ascii="Times New Roman" w:eastAsia="Droid Sans Fallback" w:hAnsi="Times New Roman" w:cs="Times New Roman"/>
          <w:sz w:val="24"/>
          <w:szCs w:val="24"/>
        </w:rPr>
      </w:pPr>
    </w:p>
    <w:p w14:paraId="01049F17" w14:textId="77777777" w:rsidR="00F87F16" w:rsidRPr="00627470" w:rsidRDefault="00F87F16" w:rsidP="00383102">
      <w:pPr>
        <w:suppressAutoHyphens/>
        <w:spacing w:after="0" w:line="240" w:lineRule="auto"/>
        <w:jc w:val="center"/>
        <w:rPr>
          <w:rFonts w:ascii="Times New Roman" w:eastAsia="Droid Sans Fallback" w:hAnsi="Times New Roman" w:cs="Times New Roman"/>
          <w:sz w:val="24"/>
          <w:szCs w:val="24"/>
        </w:rPr>
      </w:pPr>
    </w:p>
    <w:p w14:paraId="409A565A" w14:textId="77777777" w:rsidR="005645C7" w:rsidRPr="00627470" w:rsidRDefault="005645C7" w:rsidP="00383102">
      <w:pPr>
        <w:suppressAutoHyphens/>
        <w:spacing w:after="0" w:line="240" w:lineRule="auto"/>
        <w:jc w:val="center"/>
        <w:rPr>
          <w:rFonts w:ascii="Times New Roman" w:eastAsia="Droid Sans Fallback" w:hAnsi="Times New Roman" w:cs="Times New Roman"/>
          <w:sz w:val="24"/>
          <w:szCs w:val="24"/>
        </w:rPr>
      </w:pPr>
    </w:p>
    <w:p w14:paraId="7BEF8D0A" w14:textId="77777777" w:rsidR="005645C7" w:rsidRPr="00627470" w:rsidRDefault="005645C7" w:rsidP="00383102">
      <w:pPr>
        <w:suppressAutoHyphens/>
        <w:spacing w:after="0" w:line="240" w:lineRule="auto"/>
        <w:jc w:val="center"/>
        <w:rPr>
          <w:rFonts w:ascii="Times New Roman" w:eastAsia="Droid Sans Fallback" w:hAnsi="Times New Roman" w:cs="Times New Roman"/>
          <w:sz w:val="24"/>
          <w:szCs w:val="24"/>
        </w:rPr>
      </w:pPr>
    </w:p>
    <w:p w14:paraId="3002AA60" w14:textId="77777777" w:rsidR="005645C7" w:rsidRPr="00627470" w:rsidRDefault="005645C7" w:rsidP="00383102">
      <w:pPr>
        <w:suppressAutoHyphens/>
        <w:spacing w:after="0" w:line="240" w:lineRule="auto"/>
        <w:jc w:val="center"/>
        <w:rPr>
          <w:rFonts w:ascii="Times New Roman" w:eastAsia="Droid Sans Fallback" w:hAnsi="Times New Roman" w:cs="Times New Roman"/>
          <w:sz w:val="24"/>
          <w:szCs w:val="24"/>
        </w:rPr>
      </w:pPr>
    </w:p>
    <w:p w14:paraId="714EF485" w14:textId="77777777" w:rsidR="005645C7" w:rsidRPr="00627470" w:rsidRDefault="005645C7" w:rsidP="00383102">
      <w:pPr>
        <w:suppressAutoHyphens/>
        <w:spacing w:after="0" w:line="240" w:lineRule="auto"/>
        <w:jc w:val="center"/>
        <w:rPr>
          <w:rFonts w:ascii="Times New Roman" w:eastAsia="Droid Sans Fallback" w:hAnsi="Times New Roman" w:cs="Times New Roman"/>
          <w:sz w:val="24"/>
          <w:szCs w:val="24"/>
        </w:rPr>
      </w:pPr>
    </w:p>
    <w:p w14:paraId="7D0795BD" w14:textId="77777777" w:rsidR="005645C7" w:rsidRPr="00627470" w:rsidRDefault="005645C7" w:rsidP="00383102">
      <w:pPr>
        <w:suppressAutoHyphens/>
        <w:spacing w:after="0" w:line="240" w:lineRule="auto"/>
        <w:jc w:val="center"/>
        <w:rPr>
          <w:rFonts w:ascii="Times New Roman" w:eastAsia="Droid Sans Fallback" w:hAnsi="Times New Roman" w:cs="Times New Roman"/>
          <w:sz w:val="24"/>
          <w:szCs w:val="24"/>
        </w:rPr>
      </w:pPr>
    </w:p>
    <w:p w14:paraId="609881F6" w14:textId="44F61BD8" w:rsidR="009C6DE7" w:rsidRPr="00627470" w:rsidRDefault="009C6DE7" w:rsidP="00383102">
      <w:pPr>
        <w:tabs>
          <w:tab w:val="right" w:leader="dot" w:pos="9638"/>
        </w:tabs>
        <w:suppressAutoHyphens/>
        <w:spacing w:after="0" w:line="240" w:lineRule="auto"/>
        <w:jc w:val="both"/>
        <w:rPr>
          <w:rFonts w:ascii="Times New Roman" w:eastAsia="Droid Sans Fallback" w:hAnsi="Times New Roman" w:cs="Times New Roman"/>
          <w:sz w:val="24"/>
          <w:szCs w:val="24"/>
        </w:rPr>
      </w:pPr>
    </w:p>
    <w:p w14:paraId="3096F434" w14:textId="77777777" w:rsidR="00E574F8" w:rsidRPr="00627470" w:rsidRDefault="00E574F8" w:rsidP="00383102">
      <w:pPr>
        <w:tabs>
          <w:tab w:val="right" w:leader="dot" w:pos="9638"/>
        </w:tabs>
        <w:suppressAutoHyphens/>
        <w:spacing w:after="0" w:line="240" w:lineRule="auto"/>
        <w:jc w:val="both"/>
        <w:rPr>
          <w:rFonts w:ascii="Times New Roman" w:eastAsia="Droid Sans Fallback" w:hAnsi="Times New Roman" w:cs="Times New Roman"/>
          <w:sz w:val="24"/>
          <w:szCs w:val="24"/>
        </w:rPr>
      </w:pPr>
    </w:p>
    <w:p w14:paraId="79661E23" w14:textId="0240BEB0" w:rsidR="00E574F8" w:rsidRPr="00627470" w:rsidRDefault="00E574F8" w:rsidP="00383102">
      <w:pPr>
        <w:spacing w:line="240" w:lineRule="auto"/>
        <w:rPr>
          <w:rFonts w:ascii="Times New Roman" w:eastAsia="Droid Sans Fallback" w:hAnsi="Times New Roman" w:cs="Times New Roman"/>
          <w:sz w:val="24"/>
          <w:szCs w:val="24"/>
        </w:rPr>
      </w:pPr>
      <w:bookmarkStart w:id="1" w:name="_Toc450810537"/>
    </w:p>
    <w:p w14:paraId="08E01DEA" w14:textId="7500D91A" w:rsidR="001804CE" w:rsidRPr="00627470" w:rsidRDefault="001804CE" w:rsidP="00383102">
      <w:pPr>
        <w:spacing w:line="240" w:lineRule="auto"/>
        <w:rPr>
          <w:rFonts w:ascii="Times New Roman" w:eastAsia="Droid Sans Fallback" w:hAnsi="Times New Roman" w:cs="Times New Roman"/>
          <w:sz w:val="24"/>
          <w:szCs w:val="24"/>
        </w:rPr>
      </w:pPr>
    </w:p>
    <w:p w14:paraId="3C95A6B8" w14:textId="723A35F2" w:rsidR="001804CE" w:rsidRPr="00627470" w:rsidRDefault="001804CE" w:rsidP="00383102">
      <w:pPr>
        <w:spacing w:line="240" w:lineRule="auto"/>
        <w:rPr>
          <w:rFonts w:ascii="Times New Roman" w:eastAsia="Droid Sans Fallback" w:hAnsi="Times New Roman" w:cs="Times New Roman"/>
          <w:sz w:val="24"/>
          <w:szCs w:val="24"/>
        </w:rPr>
      </w:pPr>
    </w:p>
    <w:p w14:paraId="3E348711" w14:textId="38D12A3D" w:rsidR="001804CE" w:rsidRPr="00627470" w:rsidRDefault="001804CE" w:rsidP="00383102">
      <w:pPr>
        <w:spacing w:line="240" w:lineRule="auto"/>
        <w:rPr>
          <w:rFonts w:ascii="Times New Roman" w:eastAsia="Droid Sans Fallback" w:hAnsi="Times New Roman" w:cs="Times New Roman"/>
          <w:sz w:val="24"/>
          <w:szCs w:val="24"/>
        </w:rPr>
      </w:pPr>
    </w:p>
    <w:p w14:paraId="40E9AA9D" w14:textId="77777777" w:rsidR="00FF00AE" w:rsidRPr="00627470" w:rsidRDefault="00FF00AE" w:rsidP="00383102">
      <w:pPr>
        <w:spacing w:line="240" w:lineRule="auto"/>
        <w:jc w:val="both"/>
        <w:rPr>
          <w:rFonts w:ascii="Times New Roman" w:eastAsia="Droid Sans Fallback" w:hAnsi="Times New Roman" w:cs="Times New Roman"/>
          <w:sz w:val="24"/>
          <w:szCs w:val="24"/>
        </w:rPr>
      </w:pPr>
    </w:p>
    <w:p w14:paraId="001C024D" w14:textId="510B9E75" w:rsidR="001E1E90" w:rsidRPr="00627470" w:rsidRDefault="00250093" w:rsidP="0038310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5E7FBB" w:rsidRPr="00627470">
        <w:rPr>
          <w:rFonts w:ascii="Times New Roman" w:hAnsi="Times New Roman" w:cs="Times New Roman"/>
          <w:sz w:val="24"/>
          <w:szCs w:val="24"/>
        </w:rPr>
        <w:t xml:space="preserve">Radi veće točnosti i jasnoće natječajne dokumentacije, kao i usklađivanja s Odlukom o izmjeni Smjernica u okviru Operativnog programa </w:t>
      </w:r>
      <w:r w:rsidR="001E1E90" w:rsidRPr="00627470">
        <w:rPr>
          <w:rFonts w:ascii="Times New Roman" w:hAnsi="Times New Roman" w:cs="Times New Roman"/>
          <w:sz w:val="24"/>
          <w:szCs w:val="24"/>
        </w:rPr>
        <w:t>„</w:t>
      </w:r>
      <w:r w:rsidR="005E7FBB" w:rsidRPr="00627470">
        <w:rPr>
          <w:rFonts w:ascii="Times New Roman" w:hAnsi="Times New Roman" w:cs="Times New Roman"/>
          <w:sz w:val="24"/>
          <w:szCs w:val="24"/>
        </w:rPr>
        <w:t>Učinkoviti ljudski potencijali</w:t>
      </w:r>
      <w:r w:rsidR="001E1E90" w:rsidRPr="00627470">
        <w:rPr>
          <w:rFonts w:ascii="Times New Roman" w:hAnsi="Times New Roman" w:cs="Times New Roman"/>
          <w:sz w:val="24"/>
          <w:szCs w:val="24"/>
        </w:rPr>
        <w:t>“</w:t>
      </w:r>
      <w:r w:rsidR="005E7FBB" w:rsidRPr="00627470">
        <w:rPr>
          <w:rFonts w:ascii="Times New Roman" w:hAnsi="Times New Roman" w:cs="Times New Roman"/>
          <w:sz w:val="24"/>
          <w:szCs w:val="24"/>
        </w:rPr>
        <w:t xml:space="preserve"> 2014.-2020., te primjeni Verzije Smjernica 3.3 od 1. prosinca 2018. godine, u Pozivu na dostavu projektnih prijedloga „Jačanje poslovanja društvenih poduzetnika – faza I.“ u okviru Operativnog programa </w:t>
      </w:r>
      <w:r w:rsidR="001E1E90" w:rsidRPr="00627470">
        <w:rPr>
          <w:rFonts w:ascii="Times New Roman" w:hAnsi="Times New Roman" w:cs="Times New Roman"/>
          <w:sz w:val="24"/>
          <w:szCs w:val="24"/>
        </w:rPr>
        <w:t>„</w:t>
      </w:r>
      <w:r w:rsidR="005E7FBB" w:rsidRPr="00627470">
        <w:rPr>
          <w:rFonts w:ascii="Times New Roman" w:hAnsi="Times New Roman" w:cs="Times New Roman"/>
          <w:sz w:val="24"/>
          <w:szCs w:val="24"/>
        </w:rPr>
        <w:t>Učinkoviti ljudski potencijali</w:t>
      </w:r>
      <w:r w:rsidR="001E1E90" w:rsidRPr="00627470">
        <w:rPr>
          <w:rFonts w:ascii="Times New Roman" w:hAnsi="Times New Roman" w:cs="Times New Roman"/>
          <w:sz w:val="24"/>
          <w:szCs w:val="24"/>
        </w:rPr>
        <w:t>“</w:t>
      </w:r>
      <w:r w:rsidR="005E7FBB" w:rsidRPr="00627470">
        <w:rPr>
          <w:rFonts w:ascii="Times New Roman" w:hAnsi="Times New Roman" w:cs="Times New Roman"/>
          <w:sz w:val="24"/>
          <w:szCs w:val="24"/>
        </w:rPr>
        <w:t xml:space="preserve"> 2014.-2020., Prioritetne osi 2. </w:t>
      </w:r>
      <w:r w:rsidR="005E7FBB" w:rsidRPr="00627470">
        <w:rPr>
          <w:rFonts w:ascii="Times New Roman" w:hAnsi="Times New Roman" w:cs="Times New Roman"/>
          <w:b/>
          <w:sz w:val="24"/>
          <w:szCs w:val="24"/>
        </w:rPr>
        <w:t>Socijalno uključivanje</w:t>
      </w:r>
      <w:r w:rsidR="005E7FBB" w:rsidRPr="00627470">
        <w:rPr>
          <w:rFonts w:ascii="Times New Roman" w:hAnsi="Times New Roman" w:cs="Times New Roman"/>
          <w:sz w:val="24"/>
          <w:szCs w:val="24"/>
        </w:rPr>
        <w:t xml:space="preserve">, Investicijskog prioriteta 9.v. </w:t>
      </w:r>
      <w:r w:rsidR="005E7FBB" w:rsidRPr="00627470">
        <w:rPr>
          <w:rFonts w:ascii="Times New Roman" w:hAnsi="Times New Roman" w:cs="Times New Roman"/>
          <w:b/>
          <w:sz w:val="24"/>
          <w:szCs w:val="24"/>
        </w:rPr>
        <w:t> </w:t>
      </w:r>
      <w:r w:rsidR="005E7FBB" w:rsidRPr="00627470">
        <w:rPr>
          <w:rFonts w:ascii="Times New Roman" w:hAnsi="Times New Roman" w:cs="Times New Roman"/>
          <w:b/>
          <w:i/>
          <w:sz w:val="24"/>
          <w:szCs w:val="24"/>
        </w:rPr>
        <w:t>Promicanje društvenog poduzetništva i strukovne integracije u društvenim poduzećima te društvene ekonomije i ekonomije solidarnosti radi olakšavanja pristupa zapošljavanju</w:t>
      </w:r>
      <w:r w:rsidR="005E7FBB" w:rsidRPr="00627470">
        <w:rPr>
          <w:rFonts w:ascii="Times New Roman" w:hAnsi="Times New Roman" w:cs="Times New Roman"/>
          <w:sz w:val="24"/>
          <w:szCs w:val="24"/>
        </w:rPr>
        <w:t xml:space="preserve">, Specifičnog cilja 9.v.1. </w:t>
      </w:r>
      <w:r w:rsidR="005E7FBB" w:rsidRPr="00627470">
        <w:rPr>
          <w:rFonts w:ascii="Times New Roman" w:hAnsi="Times New Roman" w:cs="Times New Roman"/>
          <w:b/>
          <w:i/>
          <w:sz w:val="24"/>
          <w:szCs w:val="24"/>
        </w:rPr>
        <w:t>Povećanje broja i održivosti društvenih poduzeća i njihovih zaposlenika</w:t>
      </w:r>
      <w:r w:rsidR="00C176A5" w:rsidRPr="00627470">
        <w:rPr>
          <w:rFonts w:ascii="Times New Roman" w:hAnsi="Times New Roman" w:cs="Times New Roman"/>
          <w:sz w:val="24"/>
          <w:szCs w:val="24"/>
        </w:rPr>
        <w:t>, objavljenom 21. svibnja 2019</w:t>
      </w:r>
      <w:r w:rsidR="005E7FBB" w:rsidRPr="00627470">
        <w:rPr>
          <w:rFonts w:ascii="Times New Roman" w:hAnsi="Times New Roman" w:cs="Times New Roman"/>
          <w:sz w:val="24"/>
          <w:szCs w:val="24"/>
        </w:rPr>
        <w:t xml:space="preserve">. godine na stranicama </w:t>
      </w:r>
      <w:hyperlink r:id="rId9" w:history="1">
        <w:r w:rsidR="00C176A5" w:rsidRPr="00627470">
          <w:rPr>
            <w:rStyle w:val="Hiperveza"/>
            <w:rFonts w:ascii="Times New Roman" w:hAnsi="Times New Roman"/>
            <w:sz w:val="24"/>
            <w:szCs w:val="24"/>
          </w:rPr>
          <w:t>www.strukturnifondovi.hr</w:t>
        </w:r>
      </w:hyperlink>
      <w:r w:rsidR="00C176A5" w:rsidRPr="00627470">
        <w:rPr>
          <w:rFonts w:ascii="Times New Roman" w:hAnsi="Times New Roman" w:cs="Times New Roman"/>
          <w:sz w:val="24"/>
          <w:szCs w:val="24"/>
        </w:rPr>
        <w:t xml:space="preserve"> i </w:t>
      </w:r>
      <w:hyperlink r:id="rId10" w:history="1">
        <w:r w:rsidR="00C176A5" w:rsidRPr="00627470">
          <w:rPr>
            <w:rStyle w:val="Hiperveza"/>
            <w:rFonts w:ascii="Times New Roman" w:hAnsi="Times New Roman"/>
            <w:sz w:val="24"/>
            <w:szCs w:val="24"/>
          </w:rPr>
          <w:t>www.esf.hr</w:t>
        </w:r>
      </w:hyperlink>
      <w:r w:rsidR="00C176A5" w:rsidRPr="00627470">
        <w:rPr>
          <w:rFonts w:ascii="Times New Roman" w:hAnsi="Times New Roman" w:cs="Times New Roman"/>
          <w:sz w:val="24"/>
          <w:szCs w:val="24"/>
        </w:rPr>
        <w:t xml:space="preserve">, </w:t>
      </w:r>
    </w:p>
    <w:p w14:paraId="289302D5" w14:textId="6D70670B" w:rsidR="001E1E90" w:rsidRPr="00627470" w:rsidRDefault="007D2E7C" w:rsidP="00383102">
      <w:pPr>
        <w:spacing w:line="240" w:lineRule="auto"/>
        <w:jc w:val="both"/>
        <w:rPr>
          <w:rFonts w:ascii="Times New Roman" w:hAnsi="Times New Roman" w:cs="Times New Roman"/>
          <w:b/>
          <w:sz w:val="24"/>
          <w:szCs w:val="24"/>
          <w:u w:val="single"/>
        </w:rPr>
      </w:pPr>
      <w:r w:rsidRPr="00627470">
        <w:rPr>
          <w:rFonts w:ascii="Times New Roman" w:hAnsi="Times New Roman" w:cs="Times New Roman"/>
          <w:b/>
          <w:sz w:val="24"/>
          <w:szCs w:val="24"/>
          <w:u w:val="single"/>
        </w:rPr>
        <w:t>izmjene i dopune odnose se na sljedeće dokumente:</w:t>
      </w:r>
    </w:p>
    <w:p w14:paraId="2F30FDA5" w14:textId="032803BA" w:rsidR="007D2E7C" w:rsidRPr="00627470" w:rsidRDefault="001E1E90" w:rsidP="001E1E90">
      <w:pPr>
        <w:spacing w:line="240" w:lineRule="auto"/>
        <w:jc w:val="both"/>
        <w:rPr>
          <w:rFonts w:ascii="Times New Roman" w:hAnsi="Times New Roman" w:cs="Times New Roman"/>
          <w:b/>
          <w:sz w:val="24"/>
          <w:szCs w:val="24"/>
        </w:rPr>
      </w:pPr>
      <w:r w:rsidRPr="00627470">
        <w:rPr>
          <w:rFonts w:ascii="Times New Roman" w:hAnsi="Times New Roman" w:cs="Times New Roman"/>
          <w:b/>
          <w:sz w:val="24"/>
          <w:szCs w:val="24"/>
        </w:rPr>
        <w:t xml:space="preserve">1. </w:t>
      </w:r>
      <w:r w:rsidR="007D2E7C" w:rsidRPr="00627470">
        <w:rPr>
          <w:rFonts w:ascii="Times New Roman" w:hAnsi="Times New Roman" w:cs="Times New Roman"/>
          <w:b/>
          <w:sz w:val="24"/>
          <w:szCs w:val="24"/>
        </w:rPr>
        <w:t>UPUTE ZA PRIJAVITELJE</w:t>
      </w:r>
    </w:p>
    <w:p w14:paraId="01E25F57" w14:textId="19A797A3" w:rsidR="001E1E90" w:rsidRPr="00627470" w:rsidRDefault="001E1E90" w:rsidP="001E1E90">
      <w:pPr>
        <w:rPr>
          <w:rFonts w:ascii="Times New Roman" w:hAnsi="Times New Roman" w:cs="Times New Roman"/>
          <w:b/>
          <w:sz w:val="24"/>
          <w:szCs w:val="24"/>
        </w:rPr>
      </w:pPr>
      <w:r w:rsidRPr="00627470">
        <w:rPr>
          <w:rFonts w:ascii="Times New Roman" w:hAnsi="Times New Roman" w:cs="Times New Roman"/>
          <w:b/>
          <w:sz w:val="24"/>
          <w:szCs w:val="24"/>
        </w:rPr>
        <w:t>2. POSEBNI UVJETI UGOVORA – SKUPINA 1</w:t>
      </w:r>
    </w:p>
    <w:p w14:paraId="19D892F9" w14:textId="0EC7830F" w:rsidR="007D2E7C" w:rsidRDefault="001E1E90" w:rsidP="00383102">
      <w:pPr>
        <w:spacing w:line="240" w:lineRule="auto"/>
        <w:jc w:val="both"/>
        <w:rPr>
          <w:rFonts w:ascii="Times New Roman" w:hAnsi="Times New Roman" w:cs="Times New Roman"/>
          <w:b/>
          <w:sz w:val="24"/>
          <w:szCs w:val="24"/>
        </w:rPr>
      </w:pPr>
      <w:r w:rsidRPr="00627470">
        <w:rPr>
          <w:rFonts w:ascii="Times New Roman" w:hAnsi="Times New Roman" w:cs="Times New Roman"/>
          <w:b/>
          <w:sz w:val="24"/>
          <w:szCs w:val="24"/>
        </w:rPr>
        <w:t>3</w:t>
      </w:r>
      <w:r w:rsidR="007D2E7C" w:rsidRPr="00627470">
        <w:rPr>
          <w:rFonts w:ascii="Times New Roman" w:hAnsi="Times New Roman" w:cs="Times New Roman"/>
          <w:b/>
          <w:sz w:val="24"/>
          <w:szCs w:val="24"/>
        </w:rPr>
        <w:t>. POSEBNI UVJETI UGOVORA – SKUPINA 2</w:t>
      </w:r>
    </w:p>
    <w:p w14:paraId="33BA4F98" w14:textId="77777777" w:rsidR="00A54EF8" w:rsidRDefault="00A54EF8" w:rsidP="00383102">
      <w:pPr>
        <w:spacing w:line="240" w:lineRule="auto"/>
        <w:jc w:val="both"/>
        <w:rPr>
          <w:rFonts w:ascii="Times New Roman" w:hAnsi="Times New Roman" w:cs="Times New Roman"/>
          <w:b/>
          <w:sz w:val="24"/>
          <w:szCs w:val="24"/>
        </w:rPr>
      </w:pPr>
    </w:p>
    <w:p w14:paraId="0D8C587C" w14:textId="0D5B2030" w:rsidR="00A54EF8" w:rsidRDefault="00A54EF8" w:rsidP="0038310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1.) U Uputama za </w:t>
      </w:r>
      <w:r w:rsidR="005642E5">
        <w:rPr>
          <w:rFonts w:ascii="Times New Roman" w:hAnsi="Times New Roman" w:cs="Times New Roman"/>
          <w:b/>
          <w:sz w:val="24"/>
          <w:szCs w:val="24"/>
        </w:rPr>
        <w:t>p</w:t>
      </w:r>
      <w:r>
        <w:rPr>
          <w:rFonts w:ascii="Times New Roman" w:hAnsi="Times New Roman" w:cs="Times New Roman"/>
          <w:b/>
          <w:sz w:val="24"/>
          <w:szCs w:val="24"/>
        </w:rPr>
        <w:t xml:space="preserve">rijavitelje, </w:t>
      </w:r>
      <w:r w:rsidRPr="00627470">
        <w:rPr>
          <w:rFonts w:ascii="Times New Roman" w:hAnsi="Times New Roman" w:cs="Times New Roman"/>
          <w:b/>
          <w:sz w:val="24"/>
          <w:szCs w:val="24"/>
        </w:rPr>
        <w:t xml:space="preserve">u točki 1.4 Svrha i cilj Poziva na dostavu projektnih prijedloga, </w:t>
      </w:r>
      <w:r w:rsidRPr="00627470">
        <w:rPr>
          <w:rFonts w:ascii="Times New Roman" w:hAnsi="Times New Roman" w:cs="Times New Roman"/>
          <w:sz w:val="24"/>
          <w:szCs w:val="24"/>
        </w:rPr>
        <w:t>tekst koji je glasio:</w:t>
      </w:r>
    </w:p>
    <w:p w14:paraId="7A28CD92" w14:textId="409A97D1" w:rsidR="00A54EF8" w:rsidRDefault="00A54EF8" w:rsidP="00383102">
      <w:pPr>
        <w:spacing w:line="240" w:lineRule="auto"/>
        <w:jc w:val="both"/>
        <w:rPr>
          <w:rFonts w:ascii="Times New Roman" w:hAnsi="Times New Roman"/>
          <w:sz w:val="24"/>
          <w:szCs w:val="24"/>
        </w:rPr>
      </w:pPr>
      <w:r w:rsidRPr="00271201">
        <w:rPr>
          <w:rFonts w:ascii="Times New Roman" w:eastAsia="Droid Sans Fallback" w:hAnsi="Times New Roman"/>
          <w:sz w:val="24"/>
          <w:szCs w:val="24"/>
        </w:rPr>
        <w:t>Najveće prepreke poslovanju društvenih poduzetnik</w:t>
      </w:r>
      <w:r>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su nedostatak financijskog kapitala, ali i manjak poslovnih vještina društvenih poduzetnika te slaba javna vidljivost društvenog poduzetništva, kao i nedostatak svijesti o društvenom poduzetništvu kao poslovanju koje uz ekonomsku stvara i dodatnu društvenu vrijednost (zapošljavanje ranjivih skupina, pružanje </w:t>
      </w:r>
      <w:r w:rsidRPr="00271201">
        <w:rPr>
          <w:rFonts w:ascii="Times New Roman" w:hAnsi="Times New Roman"/>
          <w:sz w:val="24"/>
          <w:szCs w:val="24"/>
        </w:rPr>
        <w:t>socijalnih usluga, ekološka održivost).</w:t>
      </w:r>
    </w:p>
    <w:p w14:paraId="05BF0771" w14:textId="1587FD54" w:rsidR="00A54EF8" w:rsidRDefault="00A54EF8" w:rsidP="00383102">
      <w:pPr>
        <w:spacing w:line="240" w:lineRule="auto"/>
        <w:jc w:val="both"/>
        <w:rPr>
          <w:rFonts w:ascii="Times New Roman" w:hAnsi="Times New Roman"/>
          <w:b/>
          <w:sz w:val="24"/>
          <w:szCs w:val="24"/>
          <w:u w:val="single"/>
        </w:rPr>
      </w:pPr>
      <w:r w:rsidRPr="00A54EF8">
        <w:rPr>
          <w:rFonts w:ascii="Times New Roman" w:hAnsi="Times New Roman"/>
          <w:b/>
          <w:sz w:val="24"/>
          <w:szCs w:val="24"/>
          <w:u w:val="single"/>
        </w:rPr>
        <w:t>mijenja se i glasi</w:t>
      </w:r>
      <w:r w:rsidR="00E12D85">
        <w:rPr>
          <w:rFonts w:ascii="Times New Roman" w:hAnsi="Times New Roman"/>
          <w:b/>
          <w:sz w:val="24"/>
          <w:szCs w:val="24"/>
          <w:u w:val="single"/>
        </w:rPr>
        <w:t>:</w:t>
      </w:r>
    </w:p>
    <w:p w14:paraId="60FD829D" w14:textId="77777777" w:rsidR="00A54EF8" w:rsidRDefault="00A54EF8" w:rsidP="00A54EF8">
      <w:pPr>
        <w:suppressAutoHyphens/>
        <w:spacing w:after="120" w:line="240" w:lineRule="auto"/>
        <w:jc w:val="both"/>
        <w:rPr>
          <w:rFonts w:ascii="Times New Roman" w:hAnsi="Times New Roman"/>
          <w:sz w:val="24"/>
          <w:szCs w:val="24"/>
        </w:rPr>
      </w:pPr>
      <w:r w:rsidRPr="00271201">
        <w:rPr>
          <w:rFonts w:ascii="Times New Roman" w:eastAsia="Droid Sans Fallback" w:hAnsi="Times New Roman"/>
          <w:sz w:val="24"/>
          <w:szCs w:val="24"/>
        </w:rPr>
        <w:t>Najveće prepreke poslovanju društvenih poduzetnika</w:t>
      </w:r>
      <w:r>
        <w:rPr>
          <w:rFonts w:ascii="Times New Roman" w:eastAsia="Droid Sans Fallback" w:hAnsi="Times New Roman"/>
          <w:sz w:val="24"/>
          <w:szCs w:val="24"/>
        </w:rPr>
        <w:t xml:space="preserve">, </w:t>
      </w:r>
      <w:r w:rsidRPr="00A54EF8">
        <w:rPr>
          <w:rFonts w:ascii="Times New Roman" w:eastAsia="Droid Sans Fallback" w:hAnsi="Times New Roman"/>
          <w:color w:val="FF0000"/>
          <w:sz w:val="24"/>
          <w:szCs w:val="24"/>
        </w:rPr>
        <w:t xml:space="preserve">što je potvrdila i provedba projekata u sklopu PDP-a „Poticanje društvenog poduzetništva“ </w:t>
      </w:r>
      <w:r w:rsidRPr="00271201">
        <w:rPr>
          <w:rFonts w:ascii="Times New Roman" w:eastAsia="Droid Sans Fallback" w:hAnsi="Times New Roman"/>
          <w:sz w:val="24"/>
          <w:szCs w:val="24"/>
        </w:rPr>
        <w:t xml:space="preserve">su nedostatak financijskog kapitala, ali i manjak poslovnih vještina društvenih poduzetnika te slaba javna vidljivost društvenog poduzetništva, kao i nedostatak svijesti o društvenom poduzetništvu kao poslovanju koje uz ekonomsku stvara i dodatnu društvenu vrijednost (zapošljavanje ranjivih skupina, pružanje </w:t>
      </w:r>
      <w:r w:rsidRPr="00271201">
        <w:rPr>
          <w:rFonts w:ascii="Times New Roman" w:hAnsi="Times New Roman"/>
          <w:sz w:val="24"/>
          <w:szCs w:val="24"/>
        </w:rPr>
        <w:t xml:space="preserve">socijalnih usluga, ekološka održivost). </w:t>
      </w:r>
    </w:p>
    <w:p w14:paraId="78E5FF22" w14:textId="0AEDADE3" w:rsidR="00E56CD7" w:rsidRDefault="00E56CD7" w:rsidP="00E56CD7">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2.) U Uputama za </w:t>
      </w:r>
      <w:r w:rsidR="005642E5">
        <w:rPr>
          <w:rFonts w:ascii="Times New Roman" w:hAnsi="Times New Roman" w:cs="Times New Roman"/>
          <w:b/>
          <w:sz w:val="24"/>
          <w:szCs w:val="24"/>
        </w:rPr>
        <w:t>p</w:t>
      </w:r>
      <w:r>
        <w:rPr>
          <w:rFonts w:ascii="Times New Roman" w:hAnsi="Times New Roman" w:cs="Times New Roman"/>
          <w:b/>
          <w:sz w:val="24"/>
          <w:szCs w:val="24"/>
        </w:rPr>
        <w:t xml:space="preserve">rijavitelje, </w:t>
      </w:r>
      <w:r w:rsidRPr="00627470">
        <w:rPr>
          <w:rFonts w:ascii="Times New Roman" w:hAnsi="Times New Roman" w:cs="Times New Roman"/>
          <w:b/>
          <w:sz w:val="24"/>
          <w:szCs w:val="24"/>
        </w:rPr>
        <w:t xml:space="preserve">u točki 1.4 Svrha i cilj Poziva na dostavu projektnih prijedloga, </w:t>
      </w:r>
      <w:r w:rsidRPr="00627470">
        <w:rPr>
          <w:rFonts w:ascii="Times New Roman" w:hAnsi="Times New Roman" w:cs="Times New Roman"/>
          <w:sz w:val="24"/>
          <w:szCs w:val="24"/>
        </w:rPr>
        <w:t>tekst koji je glasio:</w:t>
      </w:r>
    </w:p>
    <w:p w14:paraId="090DA997" w14:textId="77777777" w:rsidR="00E56CD7" w:rsidRPr="00E56CD7" w:rsidRDefault="00E56CD7" w:rsidP="00E56CD7">
      <w:pPr>
        <w:spacing w:line="240" w:lineRule="auto"/>
        <w:rPr>
          <w:rFonts w:ascii="Times New Roman" w:hAnsi="Times New Roman"/>
          <w:sz w:val="24"/>
          <w:szCs w:val="24"/>
        </w:rPr>
      </w:pPr>
      <w:r w:rsidRPr="00E56CD7">
        <w:rPr>
          <w:rFonts w:ascii="Times New Roman" w:hAnsi="Times New Roman"/>
          <w:sz w:val="24"/>
          <w:szCs w:val="24"/>
        </w:rPr>
        <w:tab/>
        <w:t>Sustav socijalne skrbi usmjeren je na suzbijanje socijalne isključenosti te uspostavu kvalitetnijeg pružanja socijalnih usluga u instituciji i izvan institucije svim socijalno osjetljivim skupinama (djeca bez roditeljske skrbi, djeca s teškoćama u razvoju, djeca s problemima u ponašanju, osobe s invaliditetom, starije i nemoćne osobe, osobe s problemima ovisnosti, osobe pod međunarodnom zaštitom, žrtve trgovanja ljudima, žrtve obiteljskog nasilja, beskućnici itd.).</w:t>
      </w:r>
    </w:p>
    <w:p w14:paraId="348AF949" w14:textId="6C2FCDA2" w:rsidR="00274C41" w:rsidRDefault="00E56CD7" w:rsidP="00E56CD7">
      <w:pPr>
        <w:spacing w:line="240" w:lineRule="auto"/>
        <w:rPr>
          <w:rFonts w:ascii="Times New Roman" w:hAnsi="Times New Roman"/>
          <w:sz w:val="24"/>
          <w:szCs w:val="24"/>
        </w:rPr>
      </w:pPr>
      <w:r w:rsidRPr="00E56CD7">
        <w:rPr>
          <w:rFonts w:ascii="Times New Roman" w:hAnsi="Times New Roman"/>
          <w:sz w:val="24"/>
          <w:szCs w:val="24"/>
        </w:rPr>
        <w:lastRenderedPageBreak/>
        <w:tab/>
        <w:t>Radi otklanjanja i smanjenja regionalne nejednakosti u pružanju socijalnih usluga, zadovoljavanja potreba socijalno osjetljivih skupina i podržavanja života u zajednici, te prevencije socijalne isključenosti pojedinaca, sustav socijalne skrbi inicira, između ostalog, provedbu aktivnosti usmjerenih prema osiguranju usluga korisnicima u lokalnoj zajednici pri čemu društveno poduzetničke aktivnosti mogu značajno doprinositi ukupnoj održivosti pružanja socijalnih usluga u zajednici.</w:t>
      </w:r>
    </w:p>
    <w:p w14:paraId="2F15EA0F" w14:textId="76C10914" w:rsidR="00E56CD7" w:rsidRPr="00E56CD7" w:rsidRDefault="00E56CD7" w:rsidP="00E56CD7">
      <w:pPr>
        <w:spacing w:line="240" w:lineRule="auto"/>
        <w:rPr>
          <w:rFonts w:ascii="Times New Roman" w:eastAsia="Droid Sans Fallback" w:hAnsi="Times New Roman" w:cs="Times New Roman"/>
          <w:b/>
          <w:bCs/>
          <w:color w:val="4F81BD" w:themeColor="accent1"/>
          <w:sz w:val="24"/>
          <w:szCs w:val="24"/>
          <w:u w:val="single"/>
        </w:rPr>
      </w:pPr>
      <w:r w:rsidRPr="00E56CD7">
        <w:rPr>
          <w:rFonts w:ascii="Times New Roman" w:hAnsi="Times New Roman"/>
          <w:b/>
          <w:sz w:val="24"/>
          <w:szCs w:val="24"/>
          <w:u w:val="single"/>
        </w:rPr>
        <w:t>briše se.</w:t>
      </w:r>
    </w:p>
    <w:p w14:paraId="152764DB" w14:textId="4D1DB761" w:rsidR="00EC1D09" w:rsidRPr="00627470" w:rsidRDefault="00E56CD7" w:rsidP="00383102">
      <w:pPr>
        <w:spacing w:line="240" w:lineRule="auto"/>
        <w:rPr>
          <w:rFonts w:ascii="Times New Roman" w:hAnsi="Times New Roman" w:cs="Times New Roman"/>
          <w:sz w:val="24"/>
          <w:szCs w:val="24"/>
        </w:rPr>
      </w:pPr>
      <w:r>
        <w:rPr>
          <w:rFonts w:ascii="Times New Roman" w:hAnsi="Times New Roman" w:cs="Times New Roman"/>
          <w:b/>
          <w:sz w:val="24"/>
          <w:szCs w:val="24"/>
        </w:rPr>
        <w:t>3</w:t>
      </w:r>
      <w:r w:rsidR="00BF3162" w:rsidRPr="00627470">
        <w:rPr>
          <w:rFonts w:ascii="Times New Roman" w:hAnsi="Times New Roman" w:cs="Times New Roman"/>
          <w:b/>
          <w:sz w:val="24"/>
          <w:szCs w:val="24"/>
        </w:rPr>
        <w:t xml:space="preserve">.) </w:t>
      </w:r>
      <w:r w:rsidR="00F00295" w:rsidRPr="00627470">
        <w:rPr>
          <w:rFonts w:ascii="Times New Roman" w:hAnsi="Times New Roman" w:cs="Times New Roman"/>
          <w:b/>
          <w:sz w:val="24"/>
          <w:szCs w:val="24"/>
        </w:rPr>
        <w:t xml:space="preserve">U Uputama za </w:t>
      </w:r>
      <w:r w:rsidR="005642E5">
        <w:rPr>
          <w:rFonts w:ascii="Times New Roman" w:hAnsi="Times New Roman" w:cs="Times New Roman"/>
          <w:b/>
          <w:sz w:val="24"/>
          <w:szCs w:val="24"/>
        </w:rPr>
        <w:t>p</w:t>
      </w:r>
      <w:r w:rsidR="00F00295" w:rsidRPr="00627470">
        <w:rPr>
          <w:rFonts w:ascii="Times New Roman" w:hAnsi="Times New Roman" w:cs="Times New Roman"/>
          <w:b/>
          <w:sz w:val="24"/>
          <w:szCs w:val="24"/>
        </w:rPr>
        <w:t xml:space="preserve">rijavitelje, u točki 1.4 Svrha i cilj Poziva na dostavu projektnih prijedloga, </w:t>
      </w:r>
      <w:r w:rsidR="001A20FD" w:rsidRPr="001A20FD">
        <w:rPr>
          <w:rFonts w:ascii="Times New Roman" w:hAnsi="Times New Roman" w:cs="Times New Roman"/>
          <w:sz w:val="24"/>
          <w:szCs w:val="24"/>
        </w:rPr>
        <w:t xml:space="preserve">na </w:t>
      </w:r>
      <w:r w:rsidR="00F00295" w:rsidRPr="00627470">
        <w:rPr>
          <w:rFonts w:ascii="Times New Roman" w:hAnsi="Times New Roman" w:cs="Times New Roman"/>
          <w:sz w:val="24"/>
          <w:szCs w:val="24"/>
        </w:rPr>
        <w:t>tekst koji je glasio:</w:t>
      </w:r>
    </w:p>
    <w:p w14:paraId="42A5BCF6" w14:textId="77777777" w:rsidR="00F00295" w:rsidRPr="00627470" w:rsidRDefault="00F00295" w:rsidP="00F00295">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Specifični ciljevi Poziva:</w:t>
      </w:r>
    </w:p>
    <w:p w14:paraId="6B4F0FDE" w14:textId="77777777" w:rsidR="00F00295" w:rsidRPr="00627470" w:rsidRDefault="00F00295" w:rsidP="00F00295">
      <w:pPr>
        <w:suppressAutoHyphens/>
        <w:spacing w:after="0" w:line="240" w:lineRule="auto"/>
        <w:jc w:val="both"/>
        <w:rPr>
          <w:rFonts w:ascii="Times New Roman" w:eastAsia="Droid Sans Fallback" w:hAnsi="Times New Roman" w:cs="Times New Roman"/>
          <w:b/>
          <w:sz w:val="24"/>
          <w:szCs w:val="24"/>
        </w:rPr>
      </w:pPr>
    </w:p>
    <w:p w14:paraId="5320A412" w14:textId="77777777" w:rsidR="00F00295" w:rsidRPr="00627470" w:rsidRDefault="00F00295" w:rsidP="00F00295">
      <w:pPr>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Skupina 1</w:t>
      </w:r>
    </w:p>
    <w:p w14:paraId="26431A16" w14:textId="77777777" w:rsidR="00F00295" w:rsidRPr="00627470" w:rsidRDefault="00F00295" w:rsidP="00F00295">
      <w:pPr>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 Unaprijediti znanja i vještine zaposlenika postojećih društvenih poduzeća/društvenih poduzetnika putem specijaliziranih oblika osposobljavanja i obrazovanja;</w:t>
      </w:r>
    </w:p>
    <w:p w14:paraId="774C85C5" w14:textId="77777777" w:rsidR="00F00295" w:rsidRPr="00627470" w:rsidRDefault="00F00295" w:rsidP="00F00295">
      <w:pPr>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Stvoriti nova radna mjesta u postojećim društvenim poduzećima/društvenim poduzetnicima;</w:t>
      </w:r>
    </w:p>
    <w:p w14:paraId="4DB4D738" w14:textId="77777777" w:rsidR="00F00295" w:rsidRPr="00627470" w:rsidRDefault="00F00295" w:rsidP="00F00295">
      <w:pPr>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3. Podupirati poslovanje novih i postojećih društvenih poduzeća/društvenih poduzetnika;</w:t>
      </w:r>
    </w:p>
    <w:p w14:paraId="2DB1548A" w14:textId="77777777" w:rsidR="00F00295" w:rsidRPr="00627470" w:rsidRDefault="00F00295" w:rsidP="00F00295">
      <w:pPr>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Skupina 2</w:t>
      </w:r>
    </w:p>
    <w:p w14:paraId="0704F9C5" w14:textId="77777777" w:rsidR="00F00295" w:rsidRPr="00627470" w:rsidRDefault="00F00295" w:rsidP="00F00295">
      <w:pPr>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 Stjecanje stručnih i poslovnih sposobnosti i vještina o društvenom poduzetništvu zaposlenika i nezaposlenih članova pravnog subjekta koji planira ili započeti ili transferirati poslovanje prema društveno-poduzetničkim principima;</w:t>
      </w:r>
    </w:p>
    <w:p w14:paraId="64EEA08E" w14:textId="77777777" w:rsidR="00F00295" w:rsidRPr="00627470" w:rsidRDefault="00F00295" w:rsidP="00F00295">
      <w:pPr>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Podupirati poslovanje novih i postojećih društvenih poduzeća/društvenih poduzetnika;</w:t>
      </w:r>
    </w:p>
    <w:p w14:paraId="536BDE31" w14:textId="790F40CB" w:rsidR="00F00295" w:rsidRPr="00627470" w:rsidRDefault="00F00295" w:rsidP="00F00295">
      <w:pPr>
        <w:spacing w:line="240" w:lineRule="auto"/>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3. Povećati vidljivost društvenog poduzetništva putem informiranja javnosti i umrežavanja</w:t>
      </w:r>
    </w:p>
    <w:p w14:paraId="6C37D551" w14:textId="703F83F1" w:rsidR="00F00295" w:rsidRPr="00FD004D" w:rsidRDefault="001A20FD" w:rsidP="00F00295">
      <w:pPr>
        <w:spacing w:line="240" w:lineRule="auto"/>
        <w:rPr>
          <w:rFonts w:ascii="Times New Roman" w:eastAsia="Droid Sans Fallback" w:hAnsi="Times New Roman" w:cs="Times New Roman"/>
          <w:b/>
          <w:sz w:val="24"/>
          <w:szCs w:val="24"/>
          <w:u w:val="single"/>
        </w:rPr>
      </w:pPr>
      <w:r w:rsidRPr="00FD004D">
        <w:rPr>
          <w:rFonts w:ascii="Times New Roman" w:eastAsia="Droid Sans Fallback" w:hAnsi="Times New Roman" w:cs="Times New Roman"/>
          <w:b/>
          <w:sz w:val="24"/>
          <w:szCs w:val="24"/>
          <w:u w:val="single"/>
        </w:rPr>
        <w:t>dodaje se tekst</w:t>
      </w:r>
      <w:r w:rsidR="001C59E2" w:rsidRPr="00FD004D">
        <w:rPr>
          <w:rFonts w:ascii="Times New Roman" w:eastAsia="Droid Sans Fallback" w:hAnsi="Times New Roman" w:cs="Times New Roman"/>
          <w:b/>
          <w:sz w:val="24"/>
          <w:szCs w:val="24"/>
          <w:u w:val="single"/>
        </w:rPr>
        <w:t>:</w:t>
      </w:r>
    </w:p>
    <w:p w14:paraId="121FAE7B" w14:textId="77777777" w:rsidR="00F00295" w:rsidRPr="00627470" w:rsidRDefault="00F00295" w:rsidP="00F00295">
      <w:pPr>
        <w:suppressAutoHyphens/>
        <w:spacing w:after="0" w:line="240" w:lineRule="auto"/>
        <w:jc w:val="both"/>
        <w:rPr>
          <w:rFonts w:ascii="Times New Roman" w:eastAsia="Droid Sans Fallback" w:hAnsi="Times New Roman" w:cs="Times New Roman"/>
          <w:b/>
          <w:sz w:val="24"/>
          <w:szCs w:val="24"/>
        </w:rPr>
      </w:pPr>
    </w:p>
    <w:p w14:paraId="647563B2" w14:textId="77777777" w:rsidR="00F00295" w:rsidRPr="00627470" w:rsidRDefault="00F00295" w:rsidP="00F00295">
      <w:pPr>
        <w:suppressAutoHyphens/>
        <w:spacing w:after="0" w:line="240" w:lineRule="auto"/>
        <w:jc w:val="both"/>
        <w:rPr>
          <w:rFonts w:ascii="Times New Roman" w:eastAsia="Droid Sans Fallback" w:hAnsi="Times New Roman" w:cs="Times New Roman"/>
          <w:b/>
          <w:color w:val="FF0000"/>
          <w:sz w:val="24"/>
          <w:szCs w:val="24"/>
        </w:rPr>
      </w:pPr>
      <w:r w:rsidRPr="00627470">
        <w:rPr>
          <w:rFonts w:ascii="Times New Roman" w:eastAsia="Droid Sans Fallback" w:hAnsi="Times New Roman" w:cs="Times New Roman"/>
          <w:b/>
          <w:color w:val="FF0000"/>
          <w:sz w:val="24"/>
          <w:szCs w:val="24"/>
        </w:rPr>
        <w:t xml:space="preserve">NAPOMENA: </w:t>
      </w:r>
      <w:r w:rsidRPr="00627470">
        <w:rPr>
          <w:rFonts w:ascii="Times New Roman" w:eastAsia="Droid Sans Fallback" w:hAnsi="Times New Roman" w:cs="Times New Roman"/>
          <w:color w:val="FF0000"/>
          <w:sz w:val="24"/>
          <w:szCs w:val="24"/>
        </w:rPr>
        <w:t>Specifični cilj 2.</w:t>
      </w:r>
      <w:r w:rsidRPr="00627470">
        <w:rPr>
          <w:rFonts w:ascii="Times New Roman" w:eastAsia="Droid Sans Fallback" w:hAnsi="Times New Roman" w:cs="Times New Roman"/>
          <w:b/>
          <w:color w:val="FF0000"/>
          <w:sz w:val="24"/>
          <w:szCs w:val="24"/>
        </w:rPr>
        <w:t xml:space="preserve"> </w:t>
      </w:r>
      <w:r w:rsidRPr="00627470">
        <w:rPr>
          <w:rFonts w:ascii="Times New Roman" w:eastAsia="Droid Sans Fallback" w:hAnsi="Times New Roman" w:cs="Times New Roman"/>
          <w:i/>
          <w:color w:val="FF0000"/>
          <w:sz w:val="24"/>
          <w:szCs w:val="24"/>
        </w:rPr>
        <w:t xml:space="preserve">Podupirati poslovanje </w:t>
      </w:r>
      <w:r w:rsidRPr="00A54EF8">
        <w:rPr>
          <w:rFonts w:ascii="Times New Roman" w:eastAsia="Droid Sans Fallback" w:hAnsi="Times New Roman" w:cs="Times New Roman"/>
          <w:i/>
          <w:color w:val="FF0000"/>
          <w:sz w:val="24"/>
          <w:szCs w:val="24"/>
        </w:rPr>
        <w:t>novih</w:t>
      </w:r>
      <w:r w:rsidRPr="00627470">
        <w:rPr>
          <w:rFonts w:ascii="Times New Roman" w:eastAsia="Droid Sans Fallback" w:hAnsi="Times New Roman" w:cs="Times New Roman"/>
          <w:i/>
          <w:color w:val="FF0000"/>
          <w:sz w:val="24"/>
          <w:szCs w:val="24"/>
        </w:rPr>
        <w:t xml:space="preserve"> i postojećih društvenih poduzeća/društvenih poduzetnika </w:t>
      </w:r>
      <w:r w:rsidRPr="00627470">
        <w:rPr>
          <w:rFonts w:ascii="Times New Roman" w:eastAsia="Droid Sans Fallback" w:hAnsi="Times New Roman" w:cs="Times New Roman"/>
          <w:color w:val="FF0000"/>
          <w:sz w:val="24"/>
          <w:szCs w:val="24"/>
        </w:rPr>
        <w:t>za Skupinu 2 odnosi se isključivo na pravne subjekte koji će do kraja provedbe projekta započeti s društveno-poduzetničkim aktivnostima, odnosno postati nova društvena poduzeća sukladno propisanim uvjetima ovim Uputama za prijavitelje.</w:t>
      </w:r>
    </w:p>
    <w:p w14:paraId="0A89CF43" w14:textId="77777777" w:rsidR="00EC1D09" w:rsidRPr="00627470" w:rsidRDefault="00EC1D09" w:rsidP="00383102">
      <w:pPr>
        <w:spacing w:line="240" w:lineRule="auto"/>
        <w:rPr>
          <w:rFonts w:ascii="Times New Roman" w:hAnsi="Times New Roman" w:cs="Times New Roman"/>
          <w:b/>
          <w:sz w:val="24"/>
          <w:szCs w:val="24"/>
        </w:rPr>
      </w:pPr>
    </w:p>
    <w:p w14:paraId="5BE492DD" w14:textId="5C5D57E4" w:rsidR="001202D6" w:rsidRPr="00627470" w:rsidRDefault="00E56CD7" w:rsidP="00383102">
      <w:pPr>
        <w:spacing w:line="240" w:lineRule="auto"/>
        <w:rPr>
          <w:rFonts w:ascii="Times New Roman" w:hAnsi="Times New Roman" w:cs="Times New Roman"/>
          <w:sz w:val="24"/>
          <w:szCs w:val="24"/>
        </w:rPr>
      </w:pPr>
      <w:r>
        <w:rPr>
          <w:rFonts w:ascii="Times New Roman" w:hAnsi="Times New Roman" w:cs="Times New Roman"/>
          <w:b/>
          <w:sz w:val="24"/>
          <w:szCs w:val="24"/>
        </w:rPr>
        <w:t>4</w:t>
      </w:r>
      <w:r w:rsidR="00EC1D09" w:rsidRPr="00627470">
        <w:rPr>
          <w:rFonts w:ascii="Times New Roman" w:hAnsi="Times New Roman" w:cs="Times New Roman"/>
          <w:b/>
          <w:sz w:val="24"/>
          <w:szCs w:val="24"/>
        </w:rPr>
        <w:t>.)</w:t>
      </w:r>
      <w:r w:rsidR="000B48FA" w:rsidRPr="00627470">
        <w:rPr>
          <w:rFonts w:ascii="Times New Roman" w:hAnsi="Times New Roman" w:cs="Times New Roman"/>
          <w:b/>
          <w:sz w:val="24"/>
          <w:szCs w:val="24"/>
        </w:rPr>
        <w:t xml:space="preserve"> </w:t>
      </w:r>
      <w:r w:rsidR="001202D6" w:rsidRPr="00627470">
        <w:rPr>
          <w:rFonts w:ascii="Times New Roman" w:hAnsi="Times New Roman" w:cs="Times New Roman"/>
          <w:b/>
          <w:sz w:val="24"/>
          <w:szCs w:val="24"/>
        </w:rPr>
        <w:t xml:space="preserve">U Uputama za </w:t>
      </w:r>
      <w:r w:rsidR="005642E5">
        <w:rPr>
          <w:rFonts w:ascii="Times New Roman" w:hAnsi="Times New Roman" w:cs="Times New Roman"/>
          <w:b/>
          <w:sz w:val="24"/>
          <w:szCs w:val="24"/>
        </w:rPr>
        <w:t>p</w:t>
      </w:r>
      <w:r w:rsidR="001202D6" w:rsidRPr="00627470">
        <w:rPr>
          <w:rFonts w:ascii="Times New Roman" w:hAnsi="Times New Roman" w:cs="Times New Roman"/>
          <w:b/>
          <w:sz w:val="24"/>
          <w:szCs w:val="24"/>
        </w:rPr>
        <w:t>rijavitelje</w:t>
      </w:r>
      <w:r w:rsidR="001202D6" w:rsidRPr="00627470">
        <w:rPr>
          <w:rFonts w:ascii="Times New Roman" w:hAnsi="Times New Roman" w:cs="Times New Roman"/>
          <w:sz w:val="24"/>
          <w:szCs w:val="24"/>
        </w:rPr>
        <w:t xml:space="preserve">, u točki </w:t>
      </w:r>
      <w:r w:rsidR="001202D6" w:rsidRPr="00627470">
        <w:rPr>
          <w:rFonts w:ascii="Times New Roman" w:hAnsi="Times New Roman" w:cs="Times New Roman"/>
          <w:b/>
          <w:sz w:val="24"/>
          <w:szCs w:val="24"/>
        </w:rPr>
        <w:t xml:space="preserve">1.4 Svrha i cilj Poziva na dostavu projektnih prijedloga, </w:t>
      </w:r>
      <w:r w:rsidR="001202D6" w:rsidRPr="00627470">
        <w:rPr>
          <w:rFonts w:ascii="Times New Roman" w:hAnsi="Times New Roman" w:cs="Times New Roman"/>
          <w:sz w:val="24"/>
          <w:szCs w:val="24"/>
        </w:rPr>
        <w:t>tekst koji je glasio:</w:t>
      </w:r>
    </w:p>
    <w:p w14:paraId="3B692044" w14:textId="07A32144"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w:t>
      </w:r>
      <w:r w:rsidRPr="00627470">
        <w:rPr>
          <w:rFonts w:ascii="Times New Roman" w:eastAsia="Droid Sans Fallback" w:hAnsi="Times New Roman" w:cs="Times New Roman"/>
          <w:b/>
          <w:sz w:val="24"/>
          <w:szCs w:val="24"/>
        </w:rPr>
        <w:t xml:space="preserve">Ciljane skupine Poziva: </w:t>
      </w:r>
    </w:p>
    <w:p w14:paraId="4B07B5EE"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p>
    <w:p w14:paraId="01DB5484"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Skupina 1 -  Postojeći društveni poduzetnici / društvena poduzeća:</w:t>
      </w:r>
    </w:p>
    <w:p w14:paraId="5645F264"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p>
    <w:p w14:paraId="5470C723" w14:textId="77777777" w:rsidR="00BF3162" w:rsidRPr="00627470" w:rsidRDefault="00BF3162"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w:t>
      </w:r>
      <w:r w:rsidRPr="00627470">
        <w:rPr>
          <w:rFonts w:ascii="Times New Roman" w:eastAsia="Droid Sans Fallback" w:hAnsi="Times New Roman" w:cs="Times New Roman"/>
          <w:b/>
          <w:sz w:val="24"/>
          <w:szCs w:val="24"/>
        </w:rPr>
        <w:t xml:space="preserve"> </w:t>
      </w:r>
      <w:r w:rsidRPr="00627470">
        <w:rPr>
          <w:rFonts w:ascii="Times New Roman" w:eastAsia="Droid Sans Fallback" w:hAnsi="Times New Roman" w:cs="Times New Roman"/>
          <w:sz w:val="24"/>
          <w:szCs w:val="24"/>
        </w:rPr>
        <w:t>Društveni poduzetnici /društvena poduzeća;</w:t>
      </w:r>
    </w:p>
    <w:p w14:paraId="05946E46" w14:textId="77777777" w:rsidR="00BF3162" w:rsidRPr="00627470" w:rsidRDefault="00BF3162" w:rsidP="00383102">
      <w:pPr>
        <w:suppressAutoHyphens/>
        <w:spacing w:after="0" w:line="240" w:lineRule="auto"/>
        <w:jc w:val="both"/>
        <w:rPr>
          <w:rFonts w:ascii="Times New Roman" w:eastAsia="Droid Sans Fallback" w:hAnsi="Times New Roman" w:cs="Times New Roman"/>
          <w:sz w:val="24"/>
          <w:szCs w:val="24"/>
        </w:rPr>
      </w:pPr>
    </w:p>
    <w:p w14:paraId="2A571DC4" w14:textId="77777777" w:rsidR="00BF3162" w:rsidRPr="00627470" w:rsidRDefault="00BF3162"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Zaposlenici u društvenim poduzećima;</w:t>
      </w:r>
    </w:p>
    <w:p w14:paraId="6B1DB3BB" w14:textId="77777777" w:rsidR="00BF3162" w:rsidRPr="00627470" w:rsidRDefault="00BF3162" w:rsidP="00383102">
      <w:pPr>
        <w:suppressAutoHyphens/>
        <w:spacing w:after="0" w:line="240" w:lineRule="auto"/>
        <w:jc w:val="both"/>
        <w:rPr>
          <w:rFonts w:ascii="Times New Roman" w:eastAsia="Droid Sans Fallback" w:hAnsi="Times New Roman" w:cs="Times New Roman"/>
          <w:sz w:val="24"/>
          <w:szCs w:val="24"/>
        </w:rPr>
      </w:pPr>
    </w:p>
    <w:p w14:paraId="1F200579" w14:textId="7C0F9E2C" w:rsidR="00BF3162" w:rsidRPr="00627470" w:rsidRDefault="00BF3162"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3. Nezaposlene osobe u nepovoljnom položaju, čiji je status usklađen s definicijom</w:t>
      </w:r>
      <w:r w:rsidR="007D0E83" w:rsidRPr="00627470">
        <w:rPr>
          <w:rFonts w:ascii="Times New Roman" w:eastAsia="Droid Sans Fallback" w:hAnsi="Times New Roman" w:cs="Times New Roman"/>
          <w:sz w:val="24"/>
          <w:szCs w:val="24"/>
        </w:rPr>
        <w:t xml:space="preserve"> Radnika u nepovoljnom položaju</w:t>
      </w:r>
      <w:r w:rsidR="00416769" w:rsidRPr="00627470">
        <w:rPr>
          <w:rFonts w:ascii="Times New Roman" w:hAnsi="Times New Roman" w:cs="Times New Roman"/>
        </w:rPr>
        <w:t xml:space="preserve"> </w:t>
      </w:r>
      <w:r w:rsidRPr="00627470">
        <w:rPr>
          <w:rFonts w:ascii="Times New Roman" w:eastAsia="Droid Sans Fallback" w:hAnsi="Times New Roman" w:cs="Times New Roman"/>
          <w:sz w:val="24"/>
          <w:szCs w:val="24"/>
        </w:rPr>
        <w:t>iz Uredbe  Komisije (EU) br. 651/2014 od 17. lipnja 2014. o ocjenjivanju određenih kategorija potpora spojivima s unutarnjim tržištem u primjeni članka 107. i 108. Ugovora (SL L 187, 26.6.2014., str. 1) (</w:t>
      </w:r>
      <w:r w:rsidRPr="00627470">
        <w:rPr>
          <w:rFonts w:ascii="Times New Roman" w:eastAsia="Droid Sans Fallback" w:hAnsi="Times New Roman" w:cs="Times New Roman"/>
          <w:b/>
          <w:sz w:val="24"/>
          <w:szCs w:val="24"/>
        </w:rPr>
        <w:t>u daljnjem tekstu: Uredba br. 651/2014</w:t>
      </w:r>
      <w:r w:rsidRPr="00627470">
        <w:rPr>
          <w:rFonts w:ascii="Times New Roman" w:eastAsia="Droid Sans Fallback" w:hAnsi="Times New Roman" w:cs="Times New Roman"/>
          <w:sz w:val="24"/>
          <w:szCs w:val="24"/>
        </w:rPr>
        <w:t xml:space="preserve">) i Uredbe Komisije (EU) br. 2017/1084 </w:t>
      </w:r>
      <w:proofErr w:type="spellStart"/>
      <w:r w:rsidRPr="00627470">
        <w:rPr>
          <w:rFonts w:ascii="Times New Roman" w:eastAsia="Droid Sans Fallback" w:hAnsi="Times New Roman" w:cs="Times New Roman"/>
          <w:sz w:val="24"/>
          <w:szCs w:val="24"/>
        </w:rPr>
        <w:t>оd</w:t>
      </w:r>
      <w:proofErr w:type="spellEnd"/>
      <w:r w:rsidRPr="00627470">
        <w:rPr>
          <w:rFonts w:ascii="Times New Roman" w:eastAsia="Droid Sans Fallback" w:hAnsi="Times New Roman" w:cs="Times New Roman"/>
          <w:sz w:val="24"/>
          <w:szCs w:val="24"/>
        </w:rPr>
        <w:t xml:space="preserve">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 (</w:t>
      </w:r>
      <w:r w:rsidRPr="00627470">
        <w:rPr>
          <w:rFonts w:ascii="Times New Roman" w:eastAsia="Droid Sans Fallback" w:hAnsi="Times New Roman" w:cs="Times New Roman"/>
          <w:b/>
          <w:sz w:val="24"/>
          <w:szCs w:val="24"/>
        </w:rPr>
        <w:t>u daljnjem tekstu: Uredba br. 2017/1084</w:t>
      </w:r>
      <w:r w:rsidRPr="00627470">
        <w:rPr>
          <w:rFonts w:ascii="Times New Roman" w:eastAsia="Droid Sans Fallback" w:hAnsi="Times New Roman" w:cs="Times New Roman"/>
          <w:sz w:val="24"/>
          <w:szCs w:val="24"/>
        </w:rPr>
        <w:t>);</w:t>
      </w:r>
    </w:p>
    <w:p w14:paraId="2A7EA709" w14:textId="77777777" w:rsidR="00BF3162" w:rsidRPr="00627470" w:rsidRDefault="00BF3162" w:rsidP="00383102">
      <w:pPr>
        <w:suppressAutoHyphens/>
        <w:spacing w:after="0" w:line="240" w:lineRule="auto"/>
        <w:jc w:val="both"/>
        <w:rPr>
          <w:rFonts w:ascii="Times New Roman" w:hAnsi="Times New Roman" w:cs="Times New Roman"/>
          <w:b/>
          <w:bCs/>
          <w:sz w:val="24"/>
          <w:szCs w:val="24"/>
          <w:shd w:val="clear" w:color="auto" w:fill="FFFFFF"/>
        </w:rPr>
      </w:pPr>
    </w:p>
    <w:p w14:paraId="6AD29521" w14:textId="1AFD726B" w:rsidR="00BF3162" w:rsidRPr="00627470" w:rsidRDefault="00BF3162" w:rsidP="00383102">
      <w:pPr>
        <w:spacing w:line="240" w:lineRule="auto"/>
        <w:rPr>
          <w:rFonts w:ascii="Times New Roman" w:eastAsia="Droid Sans Fallback" w:hAnsi="Times New Roman" w:cs="Times New Roman"/>
          <w:sz w:val="24"/>
          <w:szCs w:val="24"/>
        </w:rPr>
      </w:pPr>
      <w:r w:rsidRPr="00627470">
        <w:rPr>
          <w:rFonts w:ascii="Times New Roman" w:hAnsi="Times New Roman" w:cs="Times New Roman"/>
          <w:sz w:val="24"/>
          <w:szCs w:val="24"/>
        </w:rPr>
        <w:t xml:space="preserve">4. </w:t>
      </w:r>
      <w:r w:rsidRPr="00627470">
        <w:rPr>
          <w:rFonts w:ascii="Times New Roman" w:eastAsia="Droid Sans Fallback" w:hAnsi="Times New Roman" w:cs="Times New Roman"/>
          <w:sz w:val="24"/>
          <w:szCs w:val="24"/>
        </w:rPr>
        <w:t xml:space="preserve">Nezaposlene osobe s invaliditetom, čiji je status usklađen s definicijom Radnika s invaliditetom iz Uredbe </w:t>
      </w:r>
      <w:r w:rsidRPr="00627470">
        <w:rPr>
          <w:rFonts w:ascii="Times New Roman" w:hAnsi="Times New Roman" w:cs="Times New Roman"/>
          <w:sz w:val="24"/>
          <w:szCs w:val="24"/>
        </w:rPr>
        <w:t>br. 651/2014</w:t>
      </w:r>
      <w:r w:rsidRPr="00627470">
        <w:rPr>
          <w:rFonts w:ascii="Times New Roman" w:eastAsia="Droid Sans Fallback" w:hAnsi="Times New Roman" w:cs="Times New Roman"/>
          <w:sz w:val="24"/>
          <w:szCs w:val="24"/>
        </w:rPr>
        <w:t>.“</w:t>
      </w:r>
    </w:p>
    <w:p w14:paraId="71E5A762" w14:textId="28975057" w:rsidR="00BF3162" w:rsidRPr="00627470" w:rsidRDefault="00FA6AE4" w:rsidP="00383102">
      <w:pPr>
        <w:spacing w:line="240" w:lineRule="auto"/>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Fusnota broj 23 glasi:</w:t>
      </w:r>
    </w:p>
    <w:p w14:paraId="4E911F10"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Radnik u nepovoljnom položaju znači svaku osobu:</w:t>
      </w:r>
    </w:p>
    <w:p w14:paraId="30618EA4"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a) koja nije bila zaposlena s redovnom plaćom tijekom prethodnih 6 mjeseci; ili</w:t>
      </w:r>
    </w:p>
    <w:p w14:paraId="29A9FDA6"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b) koja je u dobi između 15 i 24 godine; ili</w:t>
      </w:r>
    </w:p>
    <w:p w14:paraId="79749B7F"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c) koja nije dovršila srednje obrazovanje ili strukovnu izobrazbu (Međunarodna standardna klasifikacija obrazovanja 3) ili koja je dovršila redovno obrazovanje prije manje od dvije godine, a još nije bila prvi put zaposlena s redovnom plaćom; ili</w:t>
      </w:r>
    </w:p>
    <w:p w14:paraId="097E614F"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d) koja je starija od 50 godina; ili</w:t>
      </w:r>
    </w:p>
    <w:p w14:paraId="5067C514"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e) koja živi kao odrasli samac s jednom ili više uzdržavanih osoba; ili</w:t>
      </w:r>
    </w:p>
    <w:p w14:paraId="38005EA4" w14:textId="77777777"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f) koja radi u sektoru ili struci u državi članici u kojima je neravnoteža između spolova najmanje 25 % viša od prosječne neravnoteže između spolova u svim gospodarskim sektorima u toj državi članici, a pripada tom premalo zastupljenom spolu; ili</w:t>
      </w:r>
    </w:p>
    <w:p w14:paraId="013B9345" w14:textId="399DD388" w:rsidR="00FA6AE4" w:rsidRPr="00627470" w:rsidRDefault="00FA6AE4" w:rsidP="00FA6AE4">
      <w:pPr>
        <w:pStyle w:val="Tekstfusnote"/>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g) koja pripada etničkoj manjini u državi članici i potreban joj je razvoj jezičnog profila, profila stručnog usavršavanja ili profila radnog iskustva da bi poboljšala izglede za pristup stalnom zaposlenju</w:t>
      </w:r>
    </w:p>
    <w:p w14:paraId="7A018D51" w14:textId="77777777" w:rsidR="00FA6AE4" w:rsidRPr="00627470" w:rsidRDefault="00FA6AE4" w:rsidP="00383102">
      <w:pPr>
        <w:spacing w:line="240" w:lineRule="auto"/>
        <w:rPr>
          <w:rFonts w:ascii="Times New Roman" w:eastAsia="Droid Sans Fallback" w:hAnsi="Times New Roman" w:cs="Times New Roman"/>
          <w:sz w:val="24"/>
          <w:szCs w:val="24"/>
        </w:rPr>
      </w:pPr>
    </w:p>
    <w:p w14:paraId="0D4B3FC3" w14:textId="6813DFF4" w:rsidR="00BF3162" w:rsidRPr="00627470" w:rsidRDefault="00BF3162" w:rsidP="00383102">
      <w:pPr>
        <w:spacing w:line="240" w:lineRule="auto"/>
        <w:rPr>
          <w:rFonts w:ascii="Times New Roman" w:eastAsia="Droid Sans Fallback" w:hAnsi="Times New Roman" w:cs="Times New Roman"/>
          <w:b/>
          <w:sz w:val="24"/>
          <w:szCs w:val="24"/>
          <w:u w:val="single"/>
        </w:rPr>
      </w:pPr>
      <w:r w:rsidRPr="00627470">
        <w:rPr>
          <w:rFonts w:ascii="Times New Roman" w:eastAsia="Droid Sans Fallback" w:hAnsi="Times New Roman" w:cs="Times New Roman"/>
          <w:b/>
          <w:sz w:val="24"/>
          <w:szCs w:val="24"/>
          <w:u w:val="single"/>
        </w:rPr>
        <w:t>mijenja se i glasi:</w:t>
      </w:r>
    </w:p>
    <w:p w14:paraId="1E752DAE"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p>
    <w:p w14:paraId="5D311529" w14:textId="70B34C25"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 xml:space="preserve">„Ciljane skupine Poziva: </w:t>
      </w:r>
    </w:p>
    <w:p w14:paraId="3F05A5BA"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p>
    <w:p w14:paraId="56B3B69F"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Skupina 1 -  Postojeći društveni poduzetnici / društvena poduzeća:</w:t>
      </w:r>
    </w:p>
    <w:p w14:paraId="4771DABC" w14:textId="77777777" w:rsidR="00BF3162" w:rsidRPr="00627470" w:rsidRDefault="00BF3162" w:rsidP="00383102">
      <w:pPr>
        <w:suppressAutoHyphens/>
        <w:spacing w:after="0" w:line="240" w:lineRule="auto"/>
        <w:jc w:val="both"/>
        <w:rPr>
          <w:rFonts w:ascii="Times New Roman" w:eastAsia="Droid Sans Fallback" w:hAnsi="Times New Roman" w:cs="Times New Roman"/>
          <w:b/>
          <w:sz w:val="24"/>
          <w:szCs w:val="24"/>
        </w:rPr>
      </w:pPr>
    </w:p>
    <w:p w14:paraId="4D02D63C" w14:textId="77777777"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w:t>
      </w:r>
      <w:r w:rsidRPr="00627470">
        <w:rPr>
          <w:rFonts w:ascii="Times New Roman" w:eastAsia="Droid Sans Fallback" w:hAnsi="Times New Roman" w:cs="Times New Roman"/>
          <w:b/>
          <w:sz w:val="24"/>
          <w:szCs w:val="24"/>
        </w:rPr>
        <w:t xml:space="preserve"> </w:t>
      </w:r>
      <w:r w:rsidRPr="00627470">
        <w:rPr>
          <w:rFonts w:ascii="Times New Roman" w:eastAsia="Droid Sans Fallback" w:hAnsi="Times New Roman" w:cs="Times New Roman"/>
          <w:sz w:val="24"/>
          <w:szCs w:val="24"/>
        </w:rPr>
        <w:t>Društveni poduzetnici /društvena poduzeća;</w:t>
      </w:r>
    </w:p>
    <w:p w14:paraId="00E190D8" w14:textId="77777777"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p>
    <w:p w14:paraId="687E6829" w14:textId="77777777"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Zaposlenici u društvenim poduzećima;</w:t>
      </w:r>
    </w:p>
    <w:p w14:paraId="546EE7DA" w14:textId="77777777"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p>
    <w:p w14:paraId="4316025F" w14:textId="618DC449"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t xml:space="preserve">3. Nezaposlene osobe u nepovoljnom položaju, čiji je status usklađen s definicijom Radnika </w:t>
      </w:r>
      <w:r w:rsidR="00FF00AE" w:rsidRPr="00627470">
        <w:rPr>
          <w:rFonts w:ascii="Times New Roman" w:eastAsia="Droid Sans Fallback" w:hAnsi="Times New Roman" w:cs="Times New Roman"/>
          <w:sz w:val="24"/>
          <w:szCs w:val="24"/>
        </w:rPr>
        <w:t>u nepovoljnom položaju</w:t>
      </w:r>
      <w:r w:rsidRPr="00627470">
        <w:rPr>
          <w:rStyle w:val="Referencafusnote"/>
          <w:rFonts w:ascii="Times New Roman" w:eastAsia="Droid Sans Fallback" w:hAnsi="Times New Roman" w:cs="Times New Roman"/>
          <w:sz w:val="24"/>
          <w:szCs w:val="24"/>
        </w:rPr>
        <w:footnoteReference w:id="2"/>
      </w:r>
      <w:r w:rsidRPr="00627470">
        <w:rPr>
          <w:rFonts w:ascii="Times New Roman" w:eastAsia="Droid Sans Fallback" w:hAnsi="Times New Roman" w:cs="Times New Roman"/>
          <w:sz w:val="24"/>
          <w:szCs w:val="24"/>
        </w:rPr>
        <w:t xml:space="preserve"> iz Uredbe  Komisije (EU) br. 651/2014 od 17. lipnja 2014. o ocjenjivanju određenih kategorija potpora spojivima s unutarnjim tržištem u primjeni članka 107. i 108. Ugovora (SL L 187, 26.6.2014., str. 1) (</w:t>
      </w:r>
      <w:r w:rsidRPr="00627470">
        <w:rPr>
          <w:rFonts w:ascii="Times New Roman" w:eastAsia="Droid Sans Fallback" w:hAnsi="Times New Roman" w:cs="Times New Roman"/>
          <w:b/>
          <w:sz w:val="24"/>
          <w:szCs w:val="24"/>
        </w:rPr>
        <w:t>u daljnjem tekstu: Uredba br. 651/2014</w:t>
      </w:r>
      <w:r w:rsidRPr="00627470">
        <w:rPr>
          <w:rFonts w:ascii="Times New Roman" w:eastAsia="Droid Sans Fallback" w:hAnsi="Times New Roman" w:cs="Times New Roman"/>
          <w:sz w:val="24"/>
          <w:szCs w:val="24"/>
        </w:rPr>
        <w:t xml:space="preserve">) i Uredbe Komisije (EU) br. 2017/1084 </w:t>
      </w:r>
      <w:proofErr w:type="spellStart"/>
      <w:r w:rsidRPr="00627470">
        <w:rPr>
          <w:rFonts w:ascii="Times New Roman" w:eastAsia="Droid Sans Fallback" w:hAnsi="Times New Roman" w:cs="Times New Roman"/>
          <w:sz w:val="24"/>
          <w:szCs w:val="24"/>
        </w:rPr>
        <w:t>оd</w:t>
      </w:r>
      <w:proofErr w:type="spellEnd"/>
      <w:r w:rsidRPr="00627470">
        <w:rPr>
          <w:rFonts w:ascii="Times New Roman" w:eastAsia="Droid Sans Fallback" w:hAnsi="Times New Roman" w:cs="Times New Roman"/>
          <w:sz w:val="24"/>
          <w:szCs w:val="24"/>
        </w:rPr>
        <w:t xml:space="preserve">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 (</w:t>
      </w:r>
      <w:r w:rsidRPr="00627470">
        <w:rPr>
          <w:rFonts w:ascii="Times New Roman" w:eastAsia="Droid Sans Fallback" w:hAnsi="Times New Roman" w:cs="Times New Roman"/>
          <w:b/>
          <w:sz w:val="24"/>
          <w:szCs w:val="24"/>
        </w:rPr>
        <w:t>u daljnjem tekstu: Uredba br. 2017/1084</w:t>
      </w:r>
      <w:r w:rsidRPr="00627470">
        <w:rPr>
          <w:rFonts w:ascii="Times New Roman" w:eastAsia="Droid Sans Fallback" w:hAnsi="Times New Roman" w:cs="Times New Roman"/>
          <w:sz w:val="24"/>
          <w:szCs w:val="24"/>
        </w:rPr>
        <w:t>);</w:t>
      </w:r>
    </w:p>
    <w:p w14:paraId="3E65C02B" w14:textId="77777777" w:rsidR="00416769" w:rsidRPr="00627470" w:rsidRDefault="00416769" w:rsidP="00383102">
      <w:pPr>
        <w:suppressAutoHyphens/>
        <w:spacing w:after="0" w:line="240" w:lineRule="auto"/>
        <w:jc w:val="both"/>
        <w:rPr>
          <w:rFonts w:ascii="Times New Roman" w:eastAsia="Droid Sans Fallback" w:hAnsi="Times New Roman" w:cs="Times New Roman"/>
          <w:sz w:val="24"/>
          <w:szCs w:val="24"/>
        </w:rPr>
      </w:pPr>
    </w:p>
    <w:p w14:paraId="6089FA4D" w14:textId="432ABFA6" w:rsidR="00416769" w:rsidRPr="00627470" w:rsidRDefault="00416769" w:rsidP="00383102">
      <w:pPr>
        <w:suppressAutoHyphens/>
        <w:spacing w:after="0" w:line="240" w:lineRule="auto"/>
        <w:jc w:val="both"/>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4. Radnik u izrazito nepovoljnom položaju čiji je status usklađen s definicijom Radnika u izrazito nepovoljnom položaju  iz Uredbe  Komisije (EU) br. 651/2014;</w:t>
      </w:r>
    </w:p>
    <w:p w14:paraId="28543D28" w14:textId="77777777" w:rsidR="00416769" w:rsidRPr="00627470" w:rsidRDefault="00416769" w:rsidP="00383102">
      <w:pPr>
        <w:suppressAutoHyphens/>
        <w:spacing w:after="0" w:line="240" w:lineRule="auto"/>
        <w:jc w:val="both"/>
        <w:rPr>
          <w:rStyle w:val="Naglaeno"/>
          <w:rFonts w:ascii="Times New Roman" w:hAnsi="Times New Roman" w:cs="Times New Roman"/>
          <w:sz w:val="24"/>
          <w:szCs w:val="24"/>
          <w:shd w:val="clear" w:color="auto" w:fill="FFFFFF"/>
        </w:rPr>
      </w:pPr>
    </w:p>
    <w:p w14:paraId="6196E32A" w14:textId="41173740" w:rsidR="00BF3162" w:rsidRPr="00627470" w:rsidRDefault="00416769"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hAnsi="Times New Roman" w:cs="Times New Roman"/>
          <w:color w:val="FF0000"/>
          <w:sz w:val="24"/>
          <w:szCs w:val="24"/>
        </w:rPr>
        <w:t>5</w:t>
      </w:r>
      <w:r w:rsidRPr="00627470">
        <w:rPr>
          <w:rFonts w:ascii="Times New Roman" w:hAnsi="Times New Roman" w:cs="Times New Roman"/>
          <w:sz w:val="24"/>
          <w:szCs w:val="24"/>
        </w:rPr>
        <w:t xml:space="preserve">. </w:t>
      </w:r>
      <w:r w:rsidRPr="00627470">
        <w:rPr>
          <w:rFonts w:ascii="Times New Roman" w:eastAsia="Droid Sans Fallback" w:hAnsi="Times New Roman" w:cs="Times New Roman"/>
          <w:sz w:val="24"/>
          <w:szCs w:val="24"/>
        </w:rPr>
        <w:t>Nezaposlene osobe s invaliditetom, čiji je status usklađen s definicijom Radnika s invaliditetom</w:t>
      </w:r>
      <w:r w:rsidRPr="00627470">
        <w:rPr>
          <w:rStyle w:val="Referencafusnote"/>
          <w:rFonts w:ascii="Times New Roman" w:eastAsia="Droid Sans Fallback" w:hAnsi="Times New Roman" w:cs="Times New Roman"/>
          <w:sz w:val="24"/>
          <w:szCs w:val="24"/>
        </w:rPr>
        <w:footnoteReference w:id="3"/>
      </w:r>
      <w:r w:rsidRPr="00627470">
        <w:rPr>
          <w:rFonts w:ascii="Times New Roman" w:eastAsia="Droid Sans Fallback" w:hAnsi="Times New Roman" w:cs="Times New Roman"/>
          <w:sz w:val="24"/>
          <w:szCs w:val="24"/>
        </w:rPr>
        <w:t xml:space="preserve"> iz Uredbe </w:t>
      </w:r>
      <w:r w:rsidRPr="00627470">
        <w:rPr>
          <w:rFonts w:ascii="Times New Roman" w:hAnsi="Times New Roman" w:cs="Times New Roman"/>
          <w:sz w:val="24"/>
          <w:szCs w:val="24"/>
        </w:rPr>
        <w:t>br. 651/2014</w:t>
      </w:r>
      <w:r w:rsidRPr="00627470">
        <w:rPr>
          <w:rFonts w:ascii="Times New Roman" w:eastAsia="Droid Sans Fallback" w:hAnsi="Times New Roman" w:cs="Times New Roman"/>
          <w:sz w:val="24"/>
          <w:szCs w:val="24"/>
        </w:rPr>
        <w:t>.</w:t>
      </w:r>
    </w:p>
    <w:p w14:paraId="32AF6E1D" w14:textId="45FE6D16" w:rsidR="00FF00AE" w:rsidRPr="00627470" w:rsidRDefault="00FF00AE" w:rsidP="00383102">
      <w:pPr>
        <w:suppressAutoHyphens/>
        <w:spacing w:after="0" w:line="240" w:lineRule="auto"/>
        <w:jc w:val="both"/>
        <w:rPr>
          <w:rFonts w:ascii="Times New Roman" w:eastAsia="Droid Sans Fallback" w:hAnsi="Times New Roman" w:cs="Times New Roman"/>
          <w:sz w:val="24"/>
          <w:szCs w:val="24"/>
        </w:rPr>
      </w:pPr>
    </w:p>
    <w:p w14:paraId="4CABCDBE" w14:textId="6E6B5B03" w:rsidR="00FF00AE"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FUSNOTA</w:t>
      </w:r>
      <w:r w:rsidR="002F7082" w:rsidRPr="00627470">
        <w:rPr>
          <w:rFonts w:ascii="Times New Roman" w:eastAsia="Droid Sans Fallback" w:hAnsi="Times New Roman" w:cs="Times New Roman"/>
          <w:sz w:val="24"/>
          <w:szCs w:val="24"/>
        </w:rPr>
        <w:t xml:space="preserve"> broj</w:t>
      </w:r>
      <w:r w:rsidRPr="00627470">
        <w:rPr>
          <w:rFonts w:ascii="Times New Roman" w:eastAsia="Droid Sans Fallback" w:hAnsi="Times New Roman" w:cs="Times New Roman"/>
          <w:sz w:val="24"/>
          <w:szCs w:val="24"/>
        </w:rPr>
        <w:t xml:space="preserve"> 23 glasi:</w:t>
      </w:r>
    </w:p>
    <w:p w14:paraId="7F543FD4" w14:textId="77777777" w:rsidR="00007E9A" w:rsidRPr="00627470" w:rsidRDefault="00007E9A" w:rsidP="001E1E90">
      <w:pPr>
        <w:suppressAutoHyphens/>
        <w:spacing w:after="0" w:line="240" w:lineRule="auto"/>
        <w:jc w:val="both"/>
        <w:rPr>
          <w:rFonts w:ascii="Times New Roman" w:eastAsia="Droid Sans Fallback" w:hAnsi="Times New Roman" w:cs="Times New Roman"/>
          <w:sz w:val="24"/>
          <w:szCs w:val="24"/>
        </w:rPr>
      </w:pPr>
    </w:p>
    <w:p w14:paraId="2034281C" w14:textId="0CAC37F4" w:rsidR="00FF00AE" w:rsidRPr="00627470" w:rsidRDefault="00FA6AE4"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w:t>
      </w:r>
      <w:r w:rsidR="00FF00AE" w:rsidRPr="00627470">
        <w:rPr>
          <w:rFonts w:ascii="Times New Roman" w:eastAsia="Droid Sans Fallback" w:hAnsi="Times New Roman" w:cs="Times New Roman"/>
          <w:sz w:val="24"/>
          <w:szCs w:val="24"/>
        </w:rPr>
        <w:t>„Radnik u nepovoljnom položaju znači svaku osobu:</w:t>
      </w:r>
    </w:p>
    <w:p w14:paraId="0BF3730C" w14:textId="77777777"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a) koja nije bila zaposlena s redovnom plaćom tijekom prethodnih 6 mjeseci; ili</w:t>
      </w:r>
    </w:p>
    <w:p w14:paraId="159141AB" w14:textId="77777777"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b) koja je u dobi između 15 i 24 godine; ili</w:t>
      </w:r>
    </w:p>
    <w:p w14:paraId="0090FA57" w14:textId="77777777"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c) koja nije dovršila srednje obrazovanje ili strukovnu izobrazbu (Međunarodna standardna klasifikacija obrazovanja 3) ili koja je dovršila redovno obrazovanje prije manje od dvije godine, a još nije bila prvi put zaposlena s redovnom plaćom; ili</w:t>
      </w:r>
    </w:p>
    <w:p w14:paraId="54E09E71" w14:textId="77777777"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d) koja je starija od 50 godina; ili</w:t>
      </w:r>
    </w:p>
    <w:p w14:paraId="482B2FCA" w14:textId="77777777"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e) koja živi kao odrasli samac s jednom ili više uzdržavanih osoba; ili</w:t>
      </w:r>
    </w:p>
    <w:p w14:paraId="3BD53C6A" w14:textId="02AAD20E"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f) koja radi u sektoru ili struci u državi članici u kojima je neravno</w:t>
      </w:r>
      <w:r w:rsidR="00732A4B" w:rsidRPr="00627470">
        <w:rPr>
          <w:rFonts w:ascii="Times New Roman" w:eastAsia="Droid Sans Fallback" w:hAnsi="Times New Roman" w:cs="Times New Roman"/>
          <w:sz w:val="24"/>
          <w:szCs w:val="24"/>
        </w:rPr>
        <w:t>teža između spolova najmanje 25</w:t>
      </w:r>
      <w:r w:rsidRPr="00627470">
        <w:rPr>
          <w:rFonts w:ascii="Times New Roman" w:eastAsia="Droid Sans Fallback" w:hAnsi="Times New Roman" w:cs="Times New Roman"/>
          <w:sz w:val="24"/>
          <w:szCs w:val="24"/>
        </w:rPr>
        <w:t>% viša od prosječne neravnoteže između spolova u svim gospodarskim sektorima u toj državi članici, a pripada tom premalo zastupljenom spolu; ili</w:t>
      </w:r>
    </w:p>
    <w:p w14:paraId="7E7B74C9" w14:textId="3B1AC2B4" w:rsidR="00FF00AE" w:rsidRPr="00627470" w:rsidRDefault="00FF00AE" w:rsidP="001E1E90">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g) koja pripada etničkoj manjini u državi članici i potreban joj je razvoj jezičnog profila, profila stručnog usavršavanja ili profila radnog iskustva da bi poboljšala izglede</w:t>
      </w:r>
      <w:r w:rsidR="00FA6AE4" w:rsidRPr="00627470">
        <w:rPr>
          <w:rFonts w:ascii="Times New Roman" w:eastAsia="Droid Sans Fallback" w:hAnsi="Times New Roman" w:cs="Times New Roman"/>
          <w:sz w:val="24"/>
          <w:szCs w:val="24"/>
        </w:rPr>
        <w:t xml:space="preserve"> za pristup stalnom zaposlenju.</w:t>
      </w:r>
    </w:p>
    <w:p w14:paraId="493E8F45" w14:textId="7220A6A8" w:rsidR="00FA6AE4" w:rsidRPr="00627470" w:rsidRDefault="00FA6AE4" w:rsidP="00FA6AE4">
      <w:pPr>
        <w:suppressAutoHyphens/>
        <w:spacing w:after="0" w:line="240" w:lineRule="auto"/>
        <w:jc w:val="both"/>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-Radnik u izrazito nepovoljnom položaju  znači svaka osoba:</w:t>
      </w:r>
    </w:p>
    <w:p w14:paraId="000B3704" w14:textId="77777777" w:rsidR="00FA6AE4" w:rsidRPr="00627470" w:rsidRDefault="00FA6AE4" w:rsidP="00FA6AE4">
      <w:pPr>
        <w:suppressAutoHyphens/>
        <w:spacing w:after="0" w:line="240" w:lineRule="auto"/>
        <w:jc w:val="both"/>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a) koja nije bila zaposlena s redovnom plaćom najmanje tijekom prethodna 24 mjeseca; ili</w:t>
      </w:r>
    </w:p>
    <w:p w14:paraId="494A4BFA" w14:textId="77777777" w:rsidR="00FA6AE4" w:rsidRPr="00627470" w:rsidRDefault="00FA6AE4" w:rsidP="00FA6AE4">
      <w:pPr>
        <w:suppressAutoHyphens/>
        <w:spacing w:after="0" w:line="240" w:lineRule="auto"/>
        <w:jc w:val="both"/>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b) koja nije bila zaposlena s redovnom plaćom najmanje tijekom prethodnih 12 mjeseci, a pripada jednoj od kategorija od (b) do (g) spomenutih u definiciji „radnik u nepovoljnom položaju</w:t>
      </w:r>
    </w:p>
    <w:p w14:paraId="6AFD970B"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294DD9F0"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2AAE8F06"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05B1B3EC"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0D5016F1"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548CC37D"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37346522"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70189135" w14:textId="22DF6E9B" w:rsidR="002433FF" w:rsidRDefault="006A1DC9" w:rsidP="00383102">
      <w:pPr>
        <w:suppressAutoHyphens/>
        <w:spacing w:after="0"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5</w:t>
      </w:r>
      <w:r w:rsidR="00E56CD7" w:rsidRPr="00627470">
        <w:rPr>
          <w:rFonts w:ascii="Times New Roman" w:eastAsia="Droid Sans Fallback" w:hAnsi="Times New Roman" w:cs="Times New Roman"/>
          <w:b/>
          <w:sz w:val="24"/>
          <w:szCs w:val="24"/>
        </w:rPr>
        <w:t xml:space="preserve">.) U Uputama za </w:t>
      </w:r>
      <w:r w:rsidR="005642E5">
        <w:rPr>
          <w:rFonts w:ascii="Times New Roman" w:eastAsia="Droid Sans Fallback" w:hAnsi="Times New Roman" w:cs="Times New Roman"/>
          <w:b/>
          <w:sz w:val="24"/>
          <w:szCs w:val="24"/>
        </w:rPr>
        <w:t>p</w:t>
      </w:r>
      <w:r w:rsidR="00E56CD7" w:rsidRPr="00627470">
        <w:rPr>
          <w:rFonts w:ascii="Times New Roman" w:eastAsia="Droid Sans Fallback" w:hAnsi="Times New Roman" w:cs="Times New Roman"/>
          <w:b/>
          <w:sz w:val="24"/>
          <w:szCs w:val="24"/>
        </w:rPr>
        <w:t>rijavitelje</w:t>
      </w:r>
      <w:r w:rsidR="00E56CD7" w:rsidRPr="00627470">
        <w:rPr>
          <w:rFonts w:ascii="Times New Roman" w:eastAsia="Droid Sans Fallback" w:hAnsi="Times New Roman" w:cs="Times New Roman"/>
          <w:sz w:val="24"/>
          <w:szCs w:val="24"/>
        </w:rPr>
        <w:t xml:space="preserve">, točki </w:t>
      </w:r>
      <w:r w:rsidR="00E56CD7" w:rsidRPr="00627470">
        <w:rPr>
          <w:rFonts w:ascii="Times New Roman" w:eastAsia="Droid Sans Fallback" w:hAnsi="Times New Roman" w:cs="Times New Roman"/>
          <w:b/>
          <w:sz w:val="24"/>
          <w:szCs w:val="24"/>
        </w:rPr>
        <w:t>1.4 Svrha i cilj Poziva na dostavu projektnih prijedloga</w:t>
      </w:r>
      <w:r w:rsidR="00E56CD7">
        <w:rPr>
          <w:rFonts w:ascii="Times New Roman" w:eastAsia="Droid Sans Fallback" w:hAnsi="Times New Roman" w:cs="Times New Roman"/>
          <w:b/>
          <w:sz w:val="24"/>
          <w:szCs w:val="24"/>
        </w:rPr>
        <w:t xml:space="preserve"> </w:t>
      </w:r>
      <w:r w:rsidR="00F97C22">
        <w:rPr>
          <w:rFonts w:ascii="Times New Roman" w:eastAsia="Droid Sans Fallback" w:hAnsi="Times New Roman" w:cs="Times New Roman"/>
          <w:b/>
          <w:sz w:val="24"/>
          <w:szCs w:val="24"/>
        </w:rPr>
        <w:t>na rečenicu</w:t>
      </w:r>
      <w:r w:rsidR="00E56CD7">
        <w:rPr>
          <w:rFonts w:ascii="Times New Roman" w:eastAsia="Droid Sans Fallback" w:hAnsi="Times New Roman" w:cs="Times New Roman"/>
          <w:b/>
          <w:sz w:val="24"/>
          <w:szCs w:val="24"/>
        </w:rPr>
        <w:t>:</w:t>
      </w:r>
    </w:p>
    <w:p w14:paraId="5CE0DD4C" w14:textId="77777777" w:rsidR="00E56CD7" w:rsidRDefault="00E56CD7" w:rsidP="00383102">
      <w:pPr>
        <w:suppressAutoHyphens/>
        <w:spacing w:after="0" w:line="240" w:lineRule="auto"/>
        <w:jc w:val="both"/>
        <w:rPr>
          <w:rFonts w:ascii="Times New Roman" w:eastAsia="Droid Sans Fallback" w:hAnsi="Times New Roman" w:cs="Times New Roman"/>
          <w:b/>
          <w:sz w:val="24"/>
          <w:szCs w:val="24"/>
        </w:rPr>
      </w:pPr>
    </w:p>
    <w:p w14:paraId="304C1E44" w14:textId="2FB1ACB3" w:rsidR="00506A9C" w:rsidRPr="00BF7131" w:rsidRDefault="00506A9C" w:rsidP="00506A9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ab/>
      </w:r>
      <w:r w:rsidRPr="00271201">
        <w:rPr>
          <w:rFonts w:ascii="Times New Roman" w:eastAsia="Droid Sans Fallback" w:hAnsi="Times New Roman"/>
          <w:sz w:val="24"/>
          <w:szCs w:val="24"/>
        </w:rPr>
        <w:t xml:space="preserve">Ciljana skupina su pravni subjekti koji žele svoje </w:t>
      </w:r>
      <w:r w:rsidRPr="00506A9C">
        <w:rPr>
          <w:rFonts w:ascii="Times New Roman" w:eastAsia="Droid Sans Fallback" w:hAnsi="Times New Roman"/>
          <w:sz w:val="24"/>
          <w:szCs w:val="24"/>
        </w:rPr>
        <w:t>poslovanje ili</w:t>
      </w:r>
      <w:r w:rsidRPr="00271201">
        <w:rPr>
          <w:rFonts w:ascii="Times New Roman" w:eastAsia="Droid Sans Fallback" w:hAnsi="Times New Roman"/>
          <w:sz w:val="24"/>
          <w:szCs w:val="24"/>
        </w:rPr>
        <w:t xml:space="preserve"> transferirati na društveno poduzetništvo ili započeti poslovanje prema društveno poduzetničkim načelima</w:t>
      </w:r>
      <w:r w:rsidR="00F97C22">
        <w:rPr>
          <w:rFonts w:ascii="Times New Roman" w:eastAsia="Droid Sans Fallback" w:hAnsi="Times New Roman"/>
          <w:sz w:val="24"/>
          <w:szCs w:val="24"/>
        </w:rPr>
        <w:t>.</w:t>
      </w:r>
    </w:p>
    <w:p w14:paraId="5E3395BC"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7C0442B5" w14:textId="71232FAD" w:rsidR="002433FF" w:rsidRPr="008C21E0" w:rsidRDefault="00F97C22" w:rsidP="00383102">
      <w:pPr>
        <w:suppressAutoHyphens/>
        <w:spacing w:after="0" w:line="240" w:lineRule="auto"/>
        <w:jc w:val="both"/>
        <w:rPr>
          <w:rFonts w:ascii="Times New Roman" w:eastAsia="Droid Sans Fallback" w:hAnsi="Times New Roman" w:cs="Times New Roman"/>
          <w:b/>
          <w:sz w:val="24"/>
          <w:szCs w:val="24"/>
          <w:u w:val="single"/>
        </w:rPr>
      </w:pPr>
      <w:r>
        <w:rPr>
          <w:rFonts w:ascii="Times New Roman" w:eastAsia="Droid Sans Fallback" w:hAnsi="Times New Roman" w:cs="Times New Roman"/>
          <w:b/>
          <w:sz w:val="24"/>
          <w:szCs w:val="24"/>
          <w:u w:val="single"/>
        </w:rPr>
        <w:t>dodaje</w:t>
      </w:r>
      <w:r w:rsidR="008C21E0" w:rsidRPr="008C21E0">
        <w:rPr>
          <w:rFonts w:ascii="Times New Roman" w:eastAsia="Droid Sans Fallback" w:hAnsi="Times New Roman" w:cs="Times New Roman"/>
          <w:b/>
          <w:sz w:val="24"/>
          <w:szCs w:val="24"/>
          <w:u w:val="single"/>
        </w:rPr>
        <w:t xml:space="preserve"> se </w:t>
      </w:r>
      <w:r>
        <w:rPr>
          <w:rFonts w:ascii="Times New Roman" w:eastAsia="Droid Sans Fallback" w:hAnsi="Times New Roman" w:cs="Times New Roman"/>
          <w:b/>
          <w:sz w:val="24"/>
          <w:szCs w:val="24"/>
          <w:u w:val="single"/>
        </w:rPr>
        <w:t xml:space="preserve">tekst </w:t>
      </w:r>
      <w:r w:rsidR="008C21E0" w:rsidRPr="008C21E0">
        <w:rPr>
          <w:rFonts w:ascii="Times New Roman" w:eastAsia="Droid Sans Fallback" w:hAnsi="Times New Roman" w:cs="Times New Roman"/>
          <w:b/>
          <w:sz w:val="24"/>
          <w:szCs w:val="24"/>
          <w:u w:val="single"/>
        </w:rPr>
        <w:t>i glasi:</w:t>
      </w:r>
    </w:p>
    <w:p w14:paraId="2D515645"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246761A5" w14:textId="1DD23171" w:rsidR="002433FF" w:rsidRDefault="008C21E0" w:rsidP="00383102">
      <w:pPr>
        <w:suppressAutoHyphens/>
        <w:spacing w:after="0" w:line="240" w:lineRule="auto"/>
        <w:jc w:val="both"/>
        <w:rPr>
          <w:rFonts w:ascii="Times New Roman" w:eastAsia="Droid Sans Fallback" w:hAnsi="Times New Roman" w:cs="Times New Roman"/>
          <w:b/>
          <w:sz w:val="24"/>
          <w:szCs w:val="24"/>
        </w:rPr>
      </w:pPr>
      <w:r w:rsidRPr="00271201">
        <w:rPr>
          <w:rFonts w:ascii="Times New Roman" w:eastAsia="Droid Sans Fallback" w:hAnsi="Times New Roman"/>
          <w:sz w:val="24"/>
          <w:szCs w:val="24"/>
        </w:rPr>
        <w:t>Ciljana skupina su pravni subjekti koji žele svoje poslovanje transferirati na društveno poduzetništvo ili započeti poslovanje</w:t>
      </w:r>
      <w:r>
        <w:rPr>
          <w:rFonts w:ascii="Times New Roman" w:eastAsia="Droid Sans Fallback" w:hAnsi="Times New Roman"/>
          <w:sz w:val="24"/>
          <w:szCs w:val="24"/>
        </w:rPr>
        <w:t xml:space="preserve"> </w:t>
      </w:r>
      <w:r w:rsidRPr="008C21E0">
        <w:rPr>
          <w:rFonts w:ascii="Times New Roman" w:eastAsia="Droid Sans Fallback" w:hAnsi="Times New Roman"/>
          <w:color w:val="FF0000"/>
          <w:sz w:val="24"/>
          <w:szCs w:val="24"/>
        </w:rPr>
        <w:t>sukladno društveno poduzetničkim načelima definiranim Strategijom razvoja društvenog poduzetništva u Republici Hrvatskoj za razdoblje od 2015. do 2020. godine:</w:t>
      </w:r>
    </w:p>
    <w:p w14:paraId="293881A4" w14:textId="77777777" w:rsidR="002433FF" w:rsidRDefault="002433FF" w:rsidP="00383102">
      <w:pPr>
        <w:suppressAutoHyphens/>
        <w:spacing w:after="0" w:line="240" w:lineRule="auto"/>
        <w:jc w:val="both"/>
        <w:rPr>
          <w:rFonts w:ascii="Times New Roman" w:eastAsia="Droid Sans Fallback" w:hAnsi="Times New Roman" w:cs="Times New Roman"/>
          <w:b/>
          <w:sz w:val="24"/>
          <w:szCs w:val="24"/>
        </w:rPr>
      </w:pPr>
    </w:p>
    <w:p w14:paraId="3411A352" w14:textId="6B0ABC0D" w:rsidR="002433FF" w:rsidRDefault="00760F27" w:rsidP="00383102">
      <w:pPr>
        <w:suppressAutoHyphens/>
        <w:spacing w:after="0"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ab/>
      </w:r>
      <w:r>
        <w:rPr>
          <w:rFonts w:ascii="Times New Roman" w:eastAsia="Droid Sans Fallback" w:hAnsi="Times New Roman" w:cs="Times New Roman"/>
          <w:b/>
          <w:sz w:val="24"/>
          <w:szCs w:val="24"/>
        </w:rPr>
        <w:tab/>
      </w:r>
      <w:r>
        <w:rPr>
          <w:rFonts w:ascii="Times New Roman" w:eastAsia="Droid Sans Fallback" w:hAnsi="Times New Roman" w:cs="Times New Roman"/>
          <w:b/>
          <w:sz w:val="24"/>
          <w:szCs w:val="24"/>
        </w:rPr>
        <w:tab/>
      </w:r>
    </w:p>
    <w:p w14:paraId="15DD2C92"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1039B9A"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275567C"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4A83B055"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39108C30"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4ADEE913"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4A05D5C"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772A7BFE"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33E3BCDB"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42D0E185"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2687B7D"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D5651E2"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3904562"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0C2AB39"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272F95C1"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790E41A"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3C8BB53A"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6B44E9B"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E3876A9"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372D0FE1"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6C70673"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2C4F5035"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79C4C057"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0C13C790"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6DDB9FD3"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1D8F4A8E"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1D2BE874"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38816CD4"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5838CDD1" w14:textId="77777777" w:rsidR="00760F27" w:rsidRDefault="00760F27" w:rsidP="00383102">
      <w:pPr>
        <w:suppressAutoHyphens/>
        <w:spacing w:after="0" w:line="240" w:lineRule="auto"/>
        <w:jc w:val="both"/>
        <w:rPr>
          <w:rFonts w:ascii="Times New Roman" w:eastAsia="Droid Sans Fallback" w:hAnsi="Times New Roman" w:cs="Times New Roman"/>
          <w:b/>
          <w:sz w:val="24"/>
          <w:szCs w:val="24"/>
        </w:rPr>
      </w:pPr>
    </w:p>
    <w:p w14:paraId="163CABBC" w14:textId="77777777" w:rsidR="00760F27" w:rsidRPr="00627470" w:rsidRDefault="00760F27" w:rsidP="00383102">
      <w:pPr>
        <w:suppressAutoHyphens/>
        <w:spacing w:after="0" w:line="240" w:lineRule="auto"/>
        <w:jc w:val="both"/>
        <w:rPr>
          <w:rFonts w:ascii="Times New Roman" w:eastAsia="Droid Sans Fallback" w:hAnsi="Times New Roman" w:cs="Times New Roman"/>
          <w:b/>
          <w:sz w:val="24"/>
          <w:szCs w:val="24"/>
        </w:rPr>
      </w:pPr>
    </w:p>
    <w:p w14:paraId="0FE42E5D" w14:textId="38171901" w:rsidR="002433FF" w:rsidRDefault="006A1DC9" w:rsidP="00383102">
      <w:pPr>
        <w:suppressAutoHyphens/>
        <w:spacing w:after="0"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lastRenderedPageBreak/>
        <w:t>6</w:t>
      </w:r>
      <w:r w:rsidR="005642E5">
        <w:rPr>
          <w:rFonts w:ascii="Times New Roman" w:eastAsia="Droid Sans Fallback" w:hAnsi="Times New Roman" w:cs="Times New Roman"/>
          <w:b/>
          <w:sz w:val="24"/>
          <w:szCs w:val="24"/>
        </w:rPr>
        <w:t>.) U Uputama za p</w:t>
      </w:r>
      <w:r w:rsidR="00BF3162" w:rsidRPr="00627470">
        <w:rPr>
          <w:rFonts w:ascii="Times New Roman" w:eastAsia="Droid Sans Fallback" w:hAnsi="Times New Roman" w:cs="Times New Roman"/>
          <w:b/>
          <w:sz w:val="24"/>
          <w:szCs w:val="24"/>
        </w:rPr>
        <w:t>rijavitelje</w:t>
      </w:r>
      <w:r w:rsidR="00BF3162" w:rsidRPr="00627470">
        <w:rPr>
          <w:rFonts w:ascii="Times New Roman" w:eastAsia="Droid Sans Fallback" w:hAnsi="Times New Roman" w:cs="Times New Roman"/>
          <w:sz w:val="24"/>
          <w:szCs w:val="24"/>
        </w:rPr>
        <w:t xml:space="preserve">, točki </w:t>
      </w:r>
      <w:r w:rsidR="001202D6" w:rsidRPr="00627470">
        <w:rPr>
          <w:rFonts w:ascii="Times New Roman" w:eastAsia="Droid Sans Fallback" w:hAnsi="Times New Roman" w:cs="Times New Roman"/>
          <w:b/>
          <w:sz w:val="24"/>
          <w:szCs w:val="24"/>
        </w:rPr>
        <w:t>1.4 Svrha i cilj Poziva na dostavu projektnih prijedloga</w:t>
      </w:r>
      <w:r w:rsidR="00BF3162" w:rsidRPr="00627470">
        <w:rPr>
          <w:rFonts w:ascii="Times New Roman" w:eastAsia="Droid Sans Fallback" w:hAnsi="Times New Roman" w:cs="Times New Roman"/>
          <w:b/>
          <w:sz w:val="24"/>
          <w:szCs w:val="24"/>
        </w:rPr>
        <w:t xml:space="preserve">, </w:t>
      </w:r>
      <w:r w:rsidR="00BF3162" w:rsidRPr="00627470">
        <w:rPr>
          <w:rFonts w:ascii="Times New Roman" w:eastAsia="Droid Sans Fallback" w:hAnsi="Times New Roman" w:cs="Times New Roman"/>
          <w:sz w:val="24"/>
          <w:szCs w:val="24"/>
        </w:rPr>
        <w:t xml:space="preserve">u tablici koja prikazuje dokaze o pripadnosti ciljanoj skupini za Skupinu 1 Prijavitelja, </w:t>
      </w:r>
      <w:r w:rsidR="00BF3162" w:rsidRPr="00627470">
        <w:rPr>
          <w:rFonts w:ascii="Times New Roman" w:eastAsia="Droid Sans Fallback" w:hAnsi="Times New Roman" w:cs="Times New Roman"/>
          <w:b/>
          <w:sz w:val="24"/>
          <w:szCs w:val="24"/>
          <w:u w:val="single"/>
        </w:rPr>
        <w:t xml:space="preserve">dodaje se nova ciljana skupina </w:t>
      </w:r>
      <w:r w:rsidR="00BF3162" w:rsidRPr="00627470">
        <w:rPr>
          <w:rFonts w:ascii="Times New Roman" w:eastAsia="Droid Sans Fallback" w:hAnsi="Times New Roman" w:cs="Times New Roman"/>
          <w:sz w:val="24"/>
          <w:szCs w:val="24"/>
        </w:rPr>
        <w:t>„Nezaposlena osoba u izrazito nepovoljnom položaju“</w:t>
      </w:r>
      <w:r w:rsidR="004E432A" w:rsidRPr="00627470">
        <w:rPr>
          <w:rFonts w:ascii="Times New Roman" w:eastAsia="Droid Sans Fallback" w:hAnsi="Times New Roman" w:cs="Times New Roman"/>
          <w:sz w:val="24"/>
          <w:szCs w:val="24"/>
        </w:rPr>
        <w:t xml:space="preserve"> </w:t>
      </w:r>
      <w:r w:rsidR="004E432A" w:rsidRPr="00627470">
        <w:rPr>
          <w:rFonts w:ascii="Times New Roman" w:eastAsia="Droid Sans Fallback" w:hAnsi="Times New Roman" w:cs="Times New Roman"/>
          <w:b/>
          <w:sz w:val="24"/>
          <w:szCs w:val="24"/>
          <w:u w:val="single"/>
        </w:rPr>
        <w:t xml:space="preserve">i dokazi pripadnosti </w:t>
      </w:r>
      <w:r w:rsidR="00A45CB1">
        <w:rPr>
          <w:rFonts w:ascii="Times New Roman" w:eastAsia="Droid Sans Fallback" w:hAnsi="Times New Roman" w:cs="Times New Roman"/>
          <w:b/>
          <w:sz w:val="24"/>
          <w:szCs w:val="24"/>
          <w:u w:val="single"/>
        </w:rPr>
        <w:t>za istu</w:t>
      </w:r>
      <w:r w:rsidR="00BF3162" w:rsidRPr="00627470">
        <w:rPr>
          <w:rFonts w:ascii="Times New Roman" w:eastAsia="Droid Sans Fallback" w:hAnsi="Times New Roman" w:cs="Times New Roman"/>
          <w:sz w:val="24"/>
          <w:szCs w:val="24"/>
        </w:rPr>
        <w:t xml:space="preserve"> te tablica sada glasi:</w:t>
      </w:r>
    </w:p>
    <w:p w14:paraId="3FD35417" w14:textId="77777777" w:rsidR="002433FF" w:rsidRPr="00627470" w:rsidRDefault="002433FF" w:rsidP="00383102">
      <w:pPr>
        <w:suppressAutoHyphens/>
        <w:spacing w:after="0" w:line="240" w:lineRule="auto"/>
        <w:jc w:val="both"/>
        <w:rPr>
          <w:rFonts w:ascii="Times New Roman" w:eastAsia="Droid Sans Fallback" w:hAnsi="Times New Roman" w:cs="Times New Roman"/>
          <w:sz w:val="24"/>
          <w:szCs w:val="24"/>
        </w:rPr>
      </w:pPr>
    </w:p>
    <w:p w14:paraId="4D7DEC1A" w14:textId="7AFF57A7" w:rsidR="004E432A" w:rsidRPr="00627470" w:rsidRDefault="00BF3162"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w:t>
      </w:r>
      <w:r w:rsidR="004E432A" w:rsidRPr="00627470">
        <w:rPr>
          <w:rFonts w:ascii="Times New Roman" w:eastAsia="Droid Sans Fallback" w:hAnsi="Times New Roman" w:cs="Times New Roman"/>
          <w:b/>
          <w:sz w:val="24"/>
          <w:szCs w:val="24"/>
        </w:rPr>
        <w:t>Dokazi o pripadnosti ciljanoj skupini za Skupinu 1 Prijavitelja:</w:t>
      </w:r>
    </w:p>
    <w:p w14:paraId="72D78758" w14:textId="77777777" w:rsidR="004E432A" w:rsidRPr="00627470" w:rsidRDefault="004E432A" w:rsidP="00383102">
      <w:pPr>
        <w:suppressAutoHyphens/>
        <w:spacing w:after="0" w:line="240" w:lineRule="auto"/>
        <w:jc w:val="both"/>
        <w:rPr>
          <w:rFonts w:ascii="Times New Roman" w:eastAsia="Droid Sans Fallback" w:hAnsi="Times New Roman" w:cs="Times New Roman"/>
          <w:sz w:val="24"/>
          <w:szCs w:val="24"/>
          <w:highlight w:val="yellow"/>
        </w:rPr>
      </w:pPr>
    </w:p>
    <w:tbl>
      <w:tblPr>
        <w:tblStyle w:val="Reetkatablice2"/>
        <w:tblW w:w="0" w:type="auto"/>
        <w:tblLook w:val="04A0" w:firstRow="1" w:lastRow="0" w:firstColumn="1" w:lastColumn="0" w:noHBand="0" w:noVBand="1"/>
      </w:tblPr>
      <w:tblGrid>
        <w:gridCol w:w="4644"/>
        <w:gridCol w:w="4644"/>
      </w:tblGrid>
      <w:tr w:rsidR="004E432A" w:rsidRPr="00627470" w14:paraId="08DFFC8C" w14:textId="77777777" w:rsidTr="008A3A48">
        <w:trPr>
          <w:trHeight w:val="383"/>
        </w:trPr>
        <w:tc>
          <w:tcPr>
            <w:tcW w:w="4644" w:type="dxa"/>
            <w:vAlign w:val="center"/>
          </w:tcPr>
          <w:p w14:paraId="51703C5F" w14:textId="77777777" w:rsidR="004E432A" w:rsidRPr="00627470" w:rsidRDefault="004E432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CILJANE SKUPINE</w:t>
            </w:r>
          </w:p>
        </w:tc>
        <w:tc>
          <w:tcPr>
            <w:tcW w:w="4644" w:type="dxa"/>
            <w:vAlign w:val="center"/>
          </w:tcPr>
          <w:p w14:paraId="59C8D6A9" w14:textId="77777777" w:rsidR="004E432A" w:rsidRPr="00627470" w:rsidRDefault="004E432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DOKAZI (DOKUMENTI)</w:t>
            </w:r>
          </w:p>
        </w:tc>
      </w:tr>
      <w:tr w:rsidR="004E432A" w:rsidRPr="00627470" w14:paraId="324C3948" w14:textId="77777777" w:rsidTr="008A3A48">
        <w:trPr>
          <w:trHeight w:val="8228"/>
        </w:trPr>
        <w:tc>
          <w:tcPr>
            <w:tcW w:w="4644" w:type="dxa"/>
          </w:tcPr>
          <w:p w14:paraId="13E83099"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Nezaposlena osoba u nepovoljnom položaju je osoba</w:t>
            </w:r>
            <w:r w:rsidRPr="00627470">
              <w:rPr>
                <w:rFonts w:ascii="Times New Roman" w:hAnsi="Times New Roman" w:cs="Times New Roman"/>
                <w:b/>
                <w:sz w:val="24"/>
                <w:szCs w:val="24"/>
                <w:vertAlign w:val="superscript"/>
              </w:rPr>
              <w:footnoteReference w:id="4"/>
            </w:r>
            <w:r w:rsidRPr="00627470">
              <w:rPr>
                <w:rFonts w:ascii="Times New Roman" w:hAnsi="Times New Roman" w:cs="Times New Roman"/>
                <w:b/>
                <w:sz w:val="24"/>
                <w:szCs w:val="24"/>
              </w:rPr>
              <w:t>:</w:t>
            </w:r>
          </w:p>
          <w:p w14:paraId="4D9D17BA" w14:textId="77777777" w:rsidR="004E432A" w:rsidRPr="00627470" w:rsidRDefault="004E432A" w:rsidP="00383102">
            <w:pPr>
              <w:rPr>
                <w:rFonts w:ascii="Times New Roman" w:hAnsi="Times New Roman" w:cs="Times New Roman"/>
                <w:b/>
                <w:sz w:val="24"/>
                <w:szCs w:val="24"/>
              </w:rPr>
            </w:pPr>
          </w:p>
        </w:tc>
        <w:tc>
          <w:tcPr>
            <w:tcW w:w="4644" w:type="dxa"/>
          </w:tcPr>
          <w:p w14:paraId="1EA4129D" w14:textId="77777777" w:rsidR="004E432A" w:rsidRPr="00627470" w:rsidRDefault="004E432A" w:rsidP="00383102">
            <w:pPr>
              <w:jc w:val="both"/>
              <w:rPr>
                <w:rFonts w:ascii="Times New Roman" w:hAnsi="Times New Roman" w:cs="Times New Roman"/>
                <w:b/>
                <w:sz w:val="24"/>
                <w:szCs w:val="24"/>
              </w:rPr>
            </w:pPr>
            <w:r w:rsidRPr="00627470">
              <w:rPr>
                <w:rFonts w:ascii="Times New Roman" w:hAnsi="Times New Roman" w:cs="Times New Roman"/>
                <w:b/>
                <w:sz w:val="24"/>
                <w:szCs w:val="24"/>
              </w:rPr>
              <w:t>POSEBNA NAPOMENA: Za sve  pripadnike ciljane skupine koji dokazuju status OSOBE U NEPOVOLJNOM POLOŽAJU pod točkama u nastavku a), b), c) i d), i e) OBAVEZNA je i dostava dokumenta kojim će dokazati da su i u statusu NEZAPOSLENE OSOBE i to na sljedeći način:</w:t>
            </w:r>
          </w:p>
          <w:p w14:paraId="176AD4EC" w14:textId="77777777" w:rsidR="004E432A" w:rsidRPr="00627470" w:rsidRDefault="004E432A" w:rsidP="00383102">
            <w:pPr>
              <w:ind w:left="345" w:hanging="345"/>
              <w:rPr>
                <w:rFonts w:ascii="Times New Roman" w:hAnsi="Times New Roman" w:cs="Times New Roman"/>
                <w:sz w:val="24"/>
                <w:szCs w:val="24"/>
              </w:rPr>
            </w:pPr>
            <w:r w:rsidRPr="00627470">
              <w:rPr>
                <w:rFonts w:ascii="Times New Roman" w:hAnsi="Times New Roman" w:cs="Times New Roman"/>
                <w:sz w:val="24"/>
                <w:szCs w:val="24"/>
              </w:rPr>
              <w:t>1.  - Ukoliko je u evidenciji nezaposlenih osoba HZZ-a:</w:t>
            </w:r>
          </w:p>
          <w:p w14:paraId="78772AF0"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potvrda o vođenju u evidenciji HZZ-a iz koje je vidljiva nezaposlenost pripadnika ciljane skupine</w:t>
            </w:r>
          </w:p>
          <w:p w14:paraId="0EB724CA"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ili;</w:t>
            </w:r>
          </w:p>
          <w:p w14:paraId="230B0691" w14:textId="77777777" w:rsidR="004E432A" w:rsidRPr="00627470" w:rsidRDefault="004E432A" w:rsidP="00383102">
            <w:pPr>
              <w:ind w:left="487" w:hanging="142"/>
              <w:rPr>
                <w:rFonts w:ascii="Times New Roman" w:hAnsi="Times New Roman" w:cs="Times New Roman"/>
                <w:sz w:val="24"/>
                <w:szCs w:val="24"/>
              </w:rPr>
            </w:pPr>
            <w:r w:rsidRPr="00627470">
              <w:rPr>
                <w:rFonts w:ascii="Times New Roman" w:hAnsi="Times New Roman" w:cs="Times New Roman"/>
                <w:sz w:val="24"/>
                <w:szCs w:val="24"/>
              </w:rPr>
              <w:t>- Ukoliko nije u evidenciji nezaposlenih osoba HZZ-a:</w:t>
            </w:r>
          </w:p>
          <w:p w14:paraId="7907B074"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izjava osobe da nije redovit učenik ili student te da nema posao, raspoloživa je za posao i aktivno traži posao i</w:t>
            </w:r>
          </w:p>
          <w:p w14:paraId="370952CB" w14:textId="77777777" w:rsidR="004E432A" w:rsidRPr="00627470" w:rsidRDefault="004E432A" w:rsidP="00383102">
            <w:pPr>
              <w:rPr>
                <w:rFonts w:ascii="Times New Roman" w:hAnsi="Times New Roman" w:cs="Times New Roman"/>
                <w:sz w:val="24"/>
                <w:szCs w:val="24"/>
              </w:rPr>
            </w:pPr>
          </w:p>
          <w:p w14:paraId="7BBA0AF0" w14:textId="77777777" w:rsidR="004E432A" w:rsidRPr="00627470" w:rsidRDefault="004E432A" w:rsidP="00383102">
            <w:pPr>
              <w:ind w:left="345" w:hanging="345"/>
              <w:rPr>
                <w:rFonts w:ascii="Times New Roman" w:hAnsi="Times New Roman" w:cs="Times New Roman"/>
                <w:sz w:val="24"/>
                <w:szCs w:val="24"/>
              </w:rPr>
            </w:pPr>
            <w:r w:rsidRPr="00627470">
              <w:rPr>
                <w:rFonts w:ascii="Times New Roman" w:hAnsi="Times New Roman" w:cs="Times New Roman"/>
                <w:sz w:val="24"/>
                <w:szCs w:val="24"/>
              </w:rPr>
              <w:t xml:space="preserve">2.  </w:t>
            </w:r>
          </w:p>
          <w:p w14:paraId="2B42872F"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Elektronički zapis o radno-pravnom statusu ili Potvrda o radno-pravnom statusu Hrvatskog zavoda za mirovinsko osiguranje (HZMO)</w:t>
            </w:r>
          </w:p>
          <w:p w14:paraId="3248E26D" w14:textId="77777777" w:rsidR="004E432A" w:rsidRPr="00627470" w:rsidRDefault="004E432A" w:rsidP="00383102">
            <w:pPr>
              <w:rPr>
                <w:rFonts w:ascii="Times New Roman" w:hAnsi="Times New Roman" w:cs="Times New Roman"/>
                <w:sz w:val="24"/>
                <w:szCs w:val="24"/>
              </w:rPr>
            </w:pPr>
          </w:p>
          <w:p w14:paraId="31234CF6" w14:textId="6DE9A305"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(potrebno dostaviti dokumente pod točkama 1. i 2.)</w:t>
            </w:r>
          </w:p>
        </w:tc>
      </w:tr>
      <w:tr w:rsidR="004E432A" w:rsidRPr="00627470" w14:paraId="0BD457BB" w14:textId="77777777" w:rsidTr="008A3A48">
        <w:trPr>
          <w:trHeight w:val="5615"/>
        </w:trPr>
        <w:tc>
          <w:tcPr>
            <w:tcW w:w="4644" w:type="dxa"/>
          </w:tcPr>
          <w:p w14:paraId="313E56AC"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lastRenderedPageBreak/>
              <w:t>a) koja nije bila zaposlena s redovnom plaćom tijekom prethodnih 6 mjeseci;</w:t>
            </w:r>
          </w:p>
          <w:p w14:paraId="3F8FE451"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ili</w:t>
            </w:r>
          </w:p>
        </w:tc>
        <w:tc>
          <w:tcPr>
            <w:tcW w:w="4644" w:type="dxa"/>
          </w:tcPr>
          <w:p w14:paraId="0E36DD7B" w14:textId="77777777" w:rsidR="004E432A" w:rsidRPr="00627470" w:rsidRDefault="004E432A" w:rsidP="00383102">
            <w:pPr>
              <w:ind w:left="487" w:hanging="487"/>
              <w:rPr>
                <w:rFonts w:ascii="Times New Roman" w:hAnsi="Times New Roman" w:cs="Times New Roman"/>
                <w:sz w:val="24"/>
                <w:szCs w:val="24"/>
              </w:rPr>
            </w:pPr>
            <w:r w:rsidRPr="00627470">
              <w:rPr>
                <w:rFonts w:ascii="Times New Roman" w:hAnsi="Times New Roman" w:cs="Times New Roman"/>
                <w:sz w:val="24"/>
                <w:szCs w:val="24"/>
              </w:rPr>
              <w:t>1.  a) Ukoliko je u evidenciji nezaposlenih osoba HZZ-a:</w:t>
            </w:r>
          </w:p>
          <w:p w14:paraId="69DB7A4B"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 xml:space="preserve">potvrda o vođenju u evidenciji HZZ-a iz koje je vidljiva nezaposlenost pripadnika ciljane skupine </w:t>
            </w:r>
          </w:p>
          <w:p w14:paraId="23EF7B72"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ili;</w:t>
            </w:r>
          </w:p>
          <w:p w14:paraId="355F82FB" w14:textId="77777777" w:rsidR="004E432A" w:rsidRPr="00627470" w:rsidRDefault="004E432A" w:rsidP="00383102">
            <w:pPr>
              <w:ind w:left="487" w:hanging="142"/>
              <w:rPr>
                <w:rFonts w:ascii="Times New Roman" w:hAnsi="Times New Roman" w:cs="Times New Roman"/>
                <w:sz w:val="24"/>
                <w:szCs w:val="24"/>
              </w:rPr>
            </w:pPr>
            <w:r w:rsidRPr="00627470">
              <w:rPr>
                <w:rFonts w:ascii="Times New Roman" w:hAnsi="Times New Roman" w:cs="Times New Roman"/>
                <w:sz w:val="24"/>
                <w:szCs w:val="24"/>
              </w:rPr>
              <w:t>b) Ukoliko nije u evidenciji nezaposlenih osoba HZZ-a:</w:t>
            </w:r>
          </w:p>
          <w:p w14:paraId="2C30A45C"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 xml:space="preserve">izjava osobe da nije redovit učenik ili student te da nema posao, raspoloživa je za posao i aktivno traži posao </w:t>
            </w:r>
          </w:p>
          <w:p w14:paraId="611E3AB5" w14:textId="77777777" w:rsidR="004E432A" w:rsidRPr="00627470" w:rsidRDefault="004E432A" w:rsidP="00383102">
            <w:pPr>
              <w:rPr>
                <w:rFonts w:ascii="Times New Roman" w:hAnsi="Times New Roman" w:cs="Times New Roman"/>
                <w:sz w:val="24"/>
                <w:szCs w:val="24"/>
              </w:rPr>
            </w:pPr>
          </w:p>
          <w:p w14:paraId="5FBF1110"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 xml:space="preserve">2. </w:t>
            </w:r>
          </w:p>
          <w:p w14:paraId="3FFE6E73" w14:textId="77777777" w:rsidR="004E432A" w:rsidRPr="00627470" w:rsidRDefault="004E432A" w:rsidP="00383102">
            <w:pPr>
              <w:numPr>
                <w:ilvl w:val="0"/>
                <w:numId w:val="42"/>
              </w:numPr>
              <w:contextualSpacing/>
              <w:rPr>
                <w:rFonts w:ascii="Times New Roman" w:hAnsi="Times New Roman" w:cs="Times New Roman"/>
                <w:sz w:val="24"/>
                <w:szCs w:val="24"/>
              </w:rPr>
            </w:pPr>
            <w:r w:rsidRPr="00627470">
              <w:rPr>
                <w:rFonts w:ascii="Times New Roman" w:hAnsi="Times New Roman" w:cs="Times New Roman"/>
                <w:sz w:val="24"/>
                <w:szCs w:val="24"/>
              </w:rPr>
              <w:t>Elektronički zapis o radno-pravnom statusu ili Potvrda o radno-pravnom statusu Hrvatskog zavoda za mirovinsko osiguranje (HZMO)</w:t>
            </w:r>
          </w:p>
          <w:p w14:paraId="1EE0113D" w14:textId="77777777" w:rsidR="004E432A" w:rsidRPr="00627470" w:rsidRDefault="004E432A" w:rsidP="00383102">
            <w:pPr>
              <w:rPr>
                <w:rFonts w:ascii="Times New Roman" w:hAnsi="Times New Roman" w:cs="Times New Roman"/>
                <w:sz w:val="24"/>
                <w:szCs w:val="24"/>
              </w:rPr>
            </w:pPr>
          </w:p>
          <w:p w14:paraId="15021460"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sz w:val="24"/>
                <w:szCs w:val="24"/>
              </w:rPr>
              <w:t>(potrebno dostaviti dokumente pod točkama 1.a) ili b) i 2.)</w:t>
            </w:r>
          </w:p>
        </w:tc>
      </w:tr>
      <w:tr w:rsidR="004E432A" w:rsidRPr="00627470" w14:paraId="30EE624B" w14:textId="77777777" w:rsidTr="008A3A48">
        <w:trPr>
          <w:trHeight w:val="368"/>
        </w:trPr>
        <w:tc>
          <w:tcPr>
            <w:tcW w:w="4644" w:type="dxa"/>
          </w:tcPr>
          <w:p w14:paraId="6C3664E4"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b) koja je u dobi između 15</w:t>
            </w:r>
            <w:r w:rsidRPr="00627470">
              <w:rPr>
                <w:rFonts w:ascii="Times New Roman" w:hAnsi="Times New Roman" w:cs="Times New Roman"/>
                <w:b/>
                <w:sz w:val="24"/>
                <w:szCs w:val="24"/>
                <w:vertAlign w:val="superscript"/>
              </w:rPr>
              <w:footnoteReference w:id="5"/>
            </w:r>
            <w:r w:rsidRPr="00627470">
              <w:rPr>
                <w:rFonts w:ascii="Times New Roman" w:hAnsi="Times New Roman" w:cs="Times New Roman"/>
                <w:b/>
                <w:sz w:val="24"/>
                <w:szCs w:val="24"/>
              </w:rPr>
              <w:t xml:space="preserve"> i 24 godine; ili</w:t>
            </w:r>
          </w:p>
          <w:p w14:paraId="7DC9755C" w14:textId="77777777" w:rsidR="004E432A" w:rsidRPr="00627470" w:rsidRDefault="004E432A" w:rsidP="00383102">
            <w:pPr>
              <w:rPr>
                <w:rFonts w:ascii="Times New Roman" w:hAnsi="Times New Roman" w:cs="Times New Roman"/>
                <w:b/>
                <w:sz w:val="24"/>
                <w:szCs w:val="24"/>
              </w:rPr>
            </w:pPr>
          </w:p>
        </w:tc>
        <w:tc>
          <w:tcPr>
            <w:tcW w:w="4644" w:type="dxa"/>
          </w:tcPr>
          <w:p w14:paraId="34A85869" w14:textId="77777777" w:rsidR="004E432A" w:rsidRPr="00627470" w:rsidRDefault="004E432A" w:rsidP="00383102">
            <w:pPr>
              <w:numPr>
                <w:ilvl w:val="0"/>
                <w:numId w:val="43"/>
              </w:numPr>
              <w:ind w:left="345" w:hanging="345"/>
              <w:contextualSpacing/>
              <w:rPr>
                <w:rFonts w:ascii="Times New Roman" w:hAnsi="Times New Roman" w:cs="Times New Roman"/>
                <w:sz w:val="24"/>
                <w:szCs w:val="24"/>
              </w:rPr>
            </w:pPr>
            <w:r w:rsidRPr="00627470">
              <w:rPr>
                <w:rFonts w:ascii="Times New Roman" w:hAnsi="Times New Roman" w:cs="Times New Roman"/>
                <w:sz w:val="24"/>
                <w:szCs w:val="24"/>
              </w:rPr>
              <w:t>Preslika važeće osobne iskaznice</w:t>
            </w:r>
          </w:p>
          <w:p w14:paraId="39549614"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ili</w:t>
            </w:r>
          </w:p>
          <w:p w14:paraId="7D0E4040" w14:textId="77777777" w:rsidR="004E432A" w:rsidRPr="00627470" w:rsidRDefault="004E432A" w:rsidP="00383102">
            <w:pPr>
              <w:numPr>
                <w:ilvl w:val="0"/>
                <w:numId w:val="43"/>
              </w:numPr>
              <w:ind w:left="345"/>
              <w:contextualSpacing/>
              <w:rPr>
                <w:rFonts w:ascii="Times New Roman" w:hAnsi="Times New Roman" w:cs="Times New Roman"/>
                <w:sz w:val="24"/>
                <w:szCs w:val="24"/>
              </w:rPr>
            </w:pPr>
            <w:r w:rsidRPr="00627470">
              <w:rPr>
                <w:rFonts w:ascii="Times New Roman" w:hAnsi="Times New Roman" w:cs="Times New Roman"/>
                <w:sz w:val="24"/>
                <w:szCs w:val="24"/>
              </w:rPr>
              <w:t>Preslika putovnice</w:t>
            </w:r>
          </w:p>
          <w:p w14:paraId="26C3BFED"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 xml:space="preserve"> ili</w:t>
            </w:r>
          </w:p>
          <w:p w14:paraId="3EA6B77F" w14:textId="77777777" w:rsidR="004E432A" w:rsidRPr="00627470" w:rsidRDefault="004E432A" w:rsidP="00383102">
            <w:pPr>
              <w:numPr>
                <w:ilvl w:val="0"/>
                <w:numId w:val="43"/>
              </w:numPr>
              <w:ind w:left="345" w:hanging="345"/>
              <w:contextualSpacing/>
              <w:rPr>
                <w:rFonts w:ascii="Times New Roman" w:hAnsi="Times New Roman" w:cs="Times New Roman"/>
                <w:sz w:val="24"/>
                <w:szCs w:val="24"/>
              </w:rPr>
            </w:pPr>
            <w:r w:rsidRPr="00627470">
              <w:rPr>
                <w:rFonts w:ascii="Times New Roman" w:hAnsi="Times New Roman" w:cs="Times New Roman"/>
                <w:sz w:val="24"/>
                <w:szCs w:val="24"/>
              </w:rPr>
              <w:t>Preslika rodnog lista</w:t>
            </w:r>
          </w:p>
          <w:p w14:paraId="1CDA5928" w14:textId="77777777" w:rsidR="004E432A" w:rsidRPr="00627470" w:rsidRDefault="004E432A" w:rsidP="00383102">
            <w:pPr>
              <w:rPr>
                <w:rFonts w:ascii="Times New Roman" w:hAnsi="Times New Roman" w:cs="Times New Roman"/>
                <w:sz w:val="24"/>
                <w:szCs w:val="24"/>
              </w:rPr>
            </w:pPr>
          </w:p>
          <w:p w14:paraId="7F9B1B16"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(potrebno dostaviti jedan od navedenih dokumenata)</w:t>
            </w:r>
          </w:p>
          <w:p w14:paraId="7C6B06BC" w14:textId="77777777" w:rsidR="004E432A" w:rsidRPr="00627470" w:rsidRDefault="004E432A" w:rsidP="00383102">
            <w:pPr>
              <w:rPr>
                <w:rFonts w:ascii="Times New Roman" w:hAnsi="Times New Roman" w:cs="Times New Roman"/>
                <w:b/>
                <w:sz w:val="24"/>
                <w:szCs w:val="24"/>
              </w:rPr>
            </w:pPr>
          </w:p>
        </w:tc>
      </w:tr>
      <w:tr w:rsidR="004E432A" w:rsidRPr="00627470" w14:paraId="27A7C325" w14:textId="77777777" w:rsidTr="008A3A48">
        <w:trPr>
          <w:trHeight w:val="2173"/>
        </w:trPr>
        <w:tc>
          <w:tcPr>
            <w:tcW w:w="4644" w:type="dxa"/>
          </w:tcPr>
          <w:p w14:paraId="443DA4CC"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c) koja nije dovršila srednje obrazovanje ili</w:t>
            </w:r>
          </w:p>
          <w:p w14:paraId="0BE7FFE1"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strukovnu izobrazbu (Međunarodna standardna klasifikacija obrazovanja 3) ili koja je dovršila redovno obrazovanje prije manje od dvije godine, a još nije bila prvi put zaposlena s redovnom plaćom; ili</w:t>
            </w:r>
          </w:p>
        </w:tc>
        <w:tc>
          <w:tcPr>
            <w:tcW w:w="4644" w:type="dxa"/>
            <w:vAlign w:val="center"/>
          </w:tcPr>
          <w:p w14:paraId="5E4FFF14"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Elektronički zapis o podacima evidentiranim u matičnoj evidenciji Hrvatskog zavoda za mirovinsko osiguranje (HZMO), iz kojeg je vidljiva stvarna stručna sprema osobe.</w:t>
            </w:r>
          </w:p>
          <w:p w14:paraId="3DF97FC7" w14:textId="77777777" w:rsidR="004E432A" w:rsidRPr="00627470" w:rsidRDefault="004E432A" w:rsidP="00383102">
            <w:pPr>
              <w:rPr>
                <w:rFonts w:ascii="Times New Roman" w:hAnsi="Times New Roman" w:cs="Times New Roman"/>
                <w:b/>
                <w:sz w:val="24"/>
                <w:szCs w:val="24"/>
              </w:rPr>
            </w:pPr>
          </w:p>
        </w:tc>
      </w:tr>
      <w:tr w:rsidR="004E432A" w:rsidRPr="00627470" w14:paraId="5F6D2919" w14:textId="77777777" w:rsidTr="008A3A48">
        <w:trPr>
          <w:trHeight w:val="60"/>
        </w:trPr>
        <w:tc>
          <w:tcPr>
            <w:tcW w:w="4644" w:type="dxa"/>
          </w:tcPr>
          <w:p w14:paraId="69F631B7"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d) koja je starija od 50 godina; ili</w:t>
            </w:r>
          </w:p>
        </w:tc>
        <w:tc>
          <w:tcPr>
            <w:tcW w:w="4644" w:type="dxa"/>
          </w:tcPr>
          <w:p w14:paraId="24DE1A11" w14:textId="77777777" w:rsidR="004E432A" w:rsidRPr="00627470" w:rsidRDefault="004E432A" w:rsidP="00383102">
            <w:pPr>
              <w:numPr>
                <w:ilvl w:val="0"/>
                <w:numId w:val="44"/>
              </w:numPr>
              <w:ind w:left="345"/>
              <w:contextualSpacing/>
              <w:rPr>
                <w:rFonts w:ascii="Times New Roman" w:hAnsi="Times New Roman" w:cs="Times New Roman"/>
                <w:sz w:val="24"/>
                <w:szCs w:val="24"/>
              </w:rPr>
            </w:pPr>
            <w:r w:rsidRPr="00627470">
              <w:rPr>
                <w:rFonts w:ascii="Times New Roman" w:hAnsi="Times New Roman" w:cs="Times New Roman"/>
                <w:sz w:val="24"/>
                <w:szCs w:val="24"/>
              </w:rPr>
              <w:t>Preslika važeće osobne iskaznice</w:t>
            </w:r>
          </w:p>
          <w:p w14:paraId="779AB6D2"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ili</w:t>
            </w:r>
          </w:p>
          <w:p w14:paraId="05647C6C" w14:textId="77777777" w:rsidR="004E432A" w:rsidRPr="00627470" w:rsidRDefault="004E432A" w:rsidP="00383102">
            <w:pPr>
              <w:numPr>
                <w:ilvl w:val="0"/>
                <w:numId w:val="44"/>
              </w:numPr>
              <w:ind w:left="345"/>
              <w:contextualSpacing/>
              <w:rPr>
                <w:rFonts w:ascii="Times New Roman" w:hAnsi="Times New Roman" w:cs="Times New Roman"/>
                <w:b/>
                <w:sz w:val="24"/>
                <w:szCs w:val="24"/>
              </w:rPr>
            </w:pPr>
            <w:r w:rsidRPr="00627470">
              <w:rPr>
                <w:rFonts w:ascii="Times New Roman" w:hAnsi="Times New Roman" w:cs="Times New Roman"/>
                <w:sz w:val="24"/>
                <w:szCs w:val="24"/>
              </w:rPr>
              <w:t>Preslika putovnice</w:t>
            </w:r>
          </w:p>
          <w:p w14:paraId="7B05DE86"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 xml:space="preserve"> ili</w:t>
            </w:r>
          </w:p>
          <w:p w14:paraId="2B36A9BA" w14:textId="77777777" w:rsidR="004E432A" w:rsidRPr="00627470" w:rsidRDefault="004E432A" w:rsidP="00383102">
            <w:pPr>
              <w:numPr>
                <w:ilvl w:val="0"/>
                <w:numId w:val="44"/>
              </w:numPr>
              <w:ind w:left="345" w:hanging="345"/>
              <w:contextualSpacing/>
              <w:rPr>
                <w:rFonts w:ascii="Times New Roman" w:hAnsi="Times New Roman" w:cs="Times New Roman"/>
                <w:sz w:val="24"/>
                <w:szCs w:val="24"/>
              </w:rPr>
            </w:pPr>
            <w:r w:rsidRPr="00627470">
              <w:rPr>
                <w:rFonts w:ascii="Times New Roman" w:hAnsi="Times New Roman" w:cs="Times New Roman"/>
                <w:sz w:val="24"/>
                <w:szCs w:val="24"/>
              </w:rPr>
              <w:t>Preslika rodnog lista</w:t>
            </w:r>
          </w:p>
          <w:p w14:paraId="6B19FF89"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lastRenderedPageBreak/>
              <w:t>(potrebno je dostaviti jedan od dokumenata)</w:t>
            </w:r>
          </w:p>
        </w:tc>
      </w:tr>
      <w:tr w:rsidR="004E432A" w:rsidRPr="00627470" w14:paraId="3044B06F" w14:textId="77777777" w:rsidTr="008A3A48">
        <w:trPr>
          <w:trHeight w:val="980"/>
        </w:trPr>
        <w:tc>
          <w:tcPr>
            <w:tcW w:w="4644" w:type="dxa"/>
          </w:tcPr>
          <w:p w14:paraId="79CE8782"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lastRenderedPageBreak/>
              <w:t>e) koja pripada etničkoj manjini u državi članici i potreban joj je razvoj jezičnog profila, profila stručnog usavršavanja ili profila radnog iskustva da bi poboljšala izglede za pristup stalnom zaposlenju.</w:t>
            </w:r>
          </w:p>
        </w:tc>
        <w:tc>
          <w:tcPr>
            <w:tcW w:w="4644" w:type="dxa"/>
          </w:tcPr>
          <w:p w14:paraId="033187DB"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Preslika dokumenta koja označava pripadnosti nacionalnoj manjini:</w:t>
            </w:r>
          </w:p>
          <w:p w14:paraId="1E359954" w14:textId="77777777" w:rsidR="004E432A" w:rsidRPr="00627470" w:rsidRDefault="004E432A" w:rsidP="00383102">
            <w:pPr>
              <w:rPr>
                <w:rFonts w:ascii="Times New Roman" w:hAnsi="Times New Roman" w:cs="Times New Roman"/>
                <w:sz w:val="24"/>
                <w:szCs w:val="24"/>
              </w:rPr>
            </w:pPr>
          </w:p>
          <w:p w14:paraId="0947EAE9" w14:textId="77777777" w:rsidR="004E432A" w:rsidRPr="00627470" w:rsidRDefault="004E432A" w:rsidP="00383102">
            <w:pPr>
              <w:numPr>
                <w:ilvl w:val="0"/>
                <w:numId w:val="45"/>
              </w:numPr>
              <w:ind w:left="345"/>
              <w:contextualSpacing/>
              <w:rPr>
                <w:rFonts w:ascii="Times New Roman" w:hAnsi="Times New Roman" w:cs="Times New Roman"/>
                <w:sz w:val="24"/>
                <w:szCs w:val="24"/>
              </w:rPr>
            </w:pPr>
            <w:r w:rsidRPr="00627470">
              <w:rPr>
                <w:rFonts w:ascii="Times New Roman" w:hAnsi="Times New Roman" w:cs="Times New Roman"/>
                <w:sz w:val="24"/>
                <w:szCs w:val="24"/>
              </w:rPr>
              <w:t>Rodni list</w:t>
            </w:r>
          </w:p>
          <w:p w14:paraId="270BAA63"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ili</w:t>
            </w:r>
          </w:p>
          <w:p w14:paraId="05946538" w14:textId="77777777" w:rsidR="004E432A" w:rsidRPr="00627470" w:rsidRDefault="004E432A" w:rsidP="00383102">
            <w:pPr>
              <w:numPr>
                <w:ilvl w:val="0"/>
                <w:numId w:val="45"/>
              </w:numPr>
              <w:ind w:left="345"/>
              <w:contextualSpacing/>
              <w:rPr>
                <w:rFonts w:ascii="Times New Roman" w:hAnsi="Times New Roman" w:cs="Times New Roman"/>
                <w:sz w:val="24"/>
                <w:szCs w:val="24"/>
              </w:rPr>
            </w:pPr>
            <w:r w:rsidRPr="00627470">
              <w:rPr>
                <w:rFonts w:ascii="Times New Roman" w:hAnsi="Times New Roman" w:cs="Times New Roman"/>
                <w:sz w:val="24"/>
                <w:szCs w:val="24"/>
              </w:rPr>
              <w:t xml:space="preserve">Izvadak iz registra birača </w:t>
            </w:r>
          </w:p>
          <w:p w14:paraId="28FBD33C"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sz w:val="24"/>
                <w:szCs w:val="24"/>
              </w:rPr>
              <w:t>Ili</w:t>
            </w:r>
          </w:p>
          <w:p w14:paraId="5FE37FFC" w14:textId="77777777" w:rsidR="004E432A" w:rsidRPr="00627470" w:rsidRDefault="004E432A" w:rsidP="00383102">
            <w:pPr>
              <w:numPr>
                <w:ilvl w:val="0"/>
                <w:numId w:val="45"/>
              </w:numPr>
              <w:ind w:left="345"/>
              <w:contextualSpacing/>
              <w:jc w:val="both"/>
              <w:rPr>
                <w:rFonts w:ascii="Times New Roman" w:hAnsi="Times New Roman" w:cs="Times New Roman"/>
                <w:b/>
                <w:sz w:val="24"/>
                <w:szCs w:val="24"/>
              </w:rPr>
            </w:pPr>
            <w:r w:rsidRPr="00627470">
              <w:rPr>
                <w:rFonts w:ascii="Times New Roman" w:hAnsi="Times New Roman" w:cs="Times New Roman"/>
                <w:sz w:val="24"/>
                <w:szCs w:val="24"/>
              </w:rPr>
              <w:t>Ukoliko ne piše u rodnom listu, izjava osobe o pripadnosti nacionalnoj manjini.</w:t>
            </w:r>
          </w:p>
          <w:p w14:paraId="35B1C28F" w14:textId="77777777" w:rsidR="004E432A" w:rsidRPr="00627470" w:rsidRDefault="004E432A" w:rsidP="00383102">
            <w:pPr>
              <w:rPr>
                <w:rFonts w:ascii="Times New Roman" w:hAnsi="Times New Roman" w:cs="Times New Roman"/>
                <w:sz w:val="24"/>
                <w:szCs w:val="24"/>
              </w:rPr>
            </w:pPr>
          </w:p>
          <w:p w14:paraId="7F81C3E2"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sz w:val="24"/>
                <w:szCs w:val="24"/>
              </w:rPr>
              <w:t>(potrebno dostaviti jedan od navedenih dokumenata)</w:t>
            </w:r>
          </w:p>
        </w:tc>
      </w:tr>
      <w:tr w:rsidR="004E432A" w:rsidRPr="00627470" w14:paraId="0363803F" w14:textId="77777777" w:rsidTr="008A3A48">
        <w:trPr>
          <w:trHeight w:val="980"/>
        </w:trPr>
        <w:tc>
          <w:tcPr>
            <w:tcW w:w="4644" w:type="dxa"/>
          </w:tcPr>
          <w:p w14:paraId="56316B90" w14:textId="77777777" w:rsidR="004E432A" w:rsidRPr="00627470" w:rsidRDefault="004E432A" w:rsidP="00383102">
            <w:pPr>
              <w:rPr>
                <w:rFonts w:ascii="Times New Roman" w:hAnsi="Times New Roman" w:cs="Times New Roman"/>
                <w:b/>
                <w:sz w:val="24"/>
                <w:szCs w:val="24"/>
              </w:rPr>
            </w:pPr>
            <w:r w:rsidRPr="00627470">
              <w:rPr>
                <w:rFonts w:ascii="Times New Roman" w:hAnsi="Times New Roman" w:cs="Times New Roman"/>
                <w:b/>
                <w:color w:val="FF0000"/>
                <w:sz w:val="24"/>
                <w:szCs w:val="24"/>
              </w:rPr>
              <w:t>Nezaposlena osoba u izrazito nepovoljnom položaju</w:t>
            </w:r>
          </w:p>
        </w:tc>
        <w:tc>
          <w:tcPr>
            <w:tcW w:w="4644" w:type="dxa"/>
          </w:tcPr>
          <w:p w14:paraId="40F859F7" w14:textId="77777777" w:rsidR="004E432A" w:rsidRPr="00627470" w:rsidRDefault="004E432A" w:rsidP="00383102">
            <w:pPr>
              <w:jc w:val="both"/>
              <w:rPr>
                <w:rFonts w:ascii="Times New Roman" w:hAnsi="Times New Roman" w:cs="Times New Roman"/>
                <w:b/>
                <w:color w:val="FF0000"/>
                <w:sz w:val="24"/>
                <w:szCs w:val="24"/>
              </w:rPr>
            </w:pPr>
            <w:r w:rsidRPr="00627470">
              <w:rPr>
                <w:rFonts w:ascii="Times New Roman" w:hAnsi="Times New Roman" w:cs="Times New Roman"/>
                <w:b/>
                <w:color w:val="FF0000"/>
                <w:sz w:val="24"/>
                <w:szCs w:val="24"/>
              </w:rPr>
              <w:t>POSEBNA NAPOMENA: Za sve  pripadnike ciljane skupine koji dokazuju status OSOBE IZRAZITO U NEPOVOLJNOM POLOŽAJU pod točkama u nastavku a), b) OBAVEZNA je i dostava dokumenta kojim će dokazati da su i u statusu NEZAPOSLENE OSOBE i to na sljedeći način:</w:t>
            </w:r>
          </w:p>
          <w:p w14:paraId="12A02CBA" w14:textId="77777777" w:rsidR="004E432A" w:rsidRPr="00627470" w:rsidRDefault="004E432A" w:rsidP="00383102">
            <w:pPr>
              <w:ind w:left="345" w:hanging="345"/>
              <w:rPr>
                <w:rFonts w:ascii="Times New Roman" w:hAnsi="Times New Roman" w:cs="Times New Roman"/>
                <w:color w:val="FF0000"/>
                <w:sz w:val="24"/>
                <w:szCs w:val="24"/>
              </w:rPr>
            </w:pPr>
            <w:r w:rsidRPr="00627470">
              <w:rPr>
                <w:rFonts w:ascii="Times New Roman" w:hAnsi="Times New Roman" w:cs="Times New Roman"/>
                <w:color w:val="FF0000"/>
                <w:sz w:val="24"/>
                <w:szCs w:val="24"/>
              </w:rPr>
              <w:t>1.  - Ukoliko je u evidenciji nezaposlenih osoba HZZ-a:</w:t>
            </w:r>
          </w:p>
          <w:p w14:paraId="25E0A6CD" w14:textId="77777777" w:rsidR="004E432A" w:rsidRPr="00627470" w:rsidRDefault="004E432A" w:rsidP="00383102">
            <w:pPr>
              <w:numPr>
                <w:ilvl w:val="0"/>
                <w:numId w:val="42"/>
              </w:numPr>
              <w:contextualSpacing/>
              <w:rPr>
                <w:rFonts w:ascii="Times New Roman" w:hAnsi="Times New Roman" w:cs="Times New Roman"/>
                <w:color w:val="FF0000"/>
                <w:sz w:val="24"/>
                <w:szCs w:val="24"/>
              </w:rPr>
            </w:pPr>
            <w:r w:rsidRPr="00627470">
              <w:rPr>
                <w:rFonts w:ascii="Times New Roman" w:hAnsi="Times New Roman" w:cs="Times New Roman"/>
                <w:color w:val="FF0000"/>
                <w:sz w:val="24"/>
                <w:szCs w:val="24"/>
              </w:rPr>
              <w:t>potvrda o vođenju u evidenciji HZZ-a iz koje je vidljiva nezaposlenost pripadnika ciljane skupine</w:t>
            </w:r>
          </w:p>
          <w:p w14:paraId="366BC809" w14:textId="77777777" w:rsidR="004E432A" w:rsidRPr="00627470" w:rsidRDefault="004E432A" w:rsidP="00383102">
            <w:pPr>
              <w:rPr>
                <w:rFonts w:ascii="Times New Roman" w:hAnsi="Times New Roman" w:cs="Times New Roman"/>
                <w:color w:val="FF0000"/>
                <w:sz w:val="24"/>
                <w:szCs w:val="24"/>
              </w:rPr>
            </w:pPr>
            <w:r w:rsidRPr="00627470">
              <w:rPr>
                <w:rFonts w:ascii="Times New Roman" w:hAnsi="Times New Roman" w:cs="Times New Roman"/>
                <w:color w:val="FF0000"/>
                <w:sz w:val="24"/>
                <w:szCs w:val="24"/>
              </w:rPr>
              <w:t>ili;</w:t>
            </w:r>
          </w:p>
          <w:p w14:paraId="5FE5D8A2" w14:textId="77777777" w:rsidR="004E432A" w:rsidRPr="00627470" w:rsidRDefault="004E432A" w:rsidP="00383102">
            <w:pPr>
              <w:ind w:left="487" w:hanging="142"/>
              <w:rPr>
                <w:rFonts w:ascii="Times New Roman" w:hAnsi="Times New Roman" w:cs="Times New Roman"/>
                <w:color w:val="FF0000"/>
                <w:sz w:val="24"/>
                <w:szCs w:val="24"/>
              </w:rPr>
            </w:pPr>
            <w:r w:rsidRPr="00627470">
              <w:rPr>
                <w:rFonts w:ascii="Times New Roman" w:hAnsi="Times New Roman" w:cs="Times New Roman"/>
                <w:color w:val="FF0000"/>
                <w:sz w:val="24"/>
                <w:szCs w:val="24"/>
              </w:rPr>
              <w:t>- Ukoliko nije u evidenciji nezaposlenih osoba HZZ-a:</w:t>
            </w:r>
          </w:p>
          <w:p w14:paraId="0FB4B71D" w14:textId="77777777" w:rsidR="004E432A" w:rsidRPr="00627470" w:rsidRDefault="004E432A" w:rsidP="00383102">
            <w:pPr>
              <w:numPr>
                <w:ilvl w:val="0"/>
                <w:numId w:val="42"/>
              </w:numPr>
              <w:contextualSpacing/>
              <w:rPr>
                <w:rFonts w:ascii="Times New Roman" w:hAnsi="Times New Roman" w:cs="Times New Roman"/>
                <w:color w:val="FF0000"/>
                <w:sz w:val="24"/>
                <w:szCs w:val="24"/>
              </w:rPr>
            </w:pPr>
            <w:r w:rsidRPr="00627470">
              <w:rPr>
                <w:rFonts w:ascii="Times New Roman" w:hAnsi="Times New Roman" w:cs="Times New Roman"/>
                <w:color w:val="FF0000"/>
                <w:sz w:val="24"/>
                <w:szCs w:val="24"/>
              </w:rPr>
              <w:t>izjava osobe da nije redovit učenik ili student te da nema posao, raspoloživa je za posao i aktivno traži posao i</w:t>
            </w:r>
          </w:p>
          <w:p w14:paraId="22E19B78" w14:textId="77777777" w:rsidR="004E432A" w:rsidRPr="00627470" w:rsidRDefault="004E432A" w:rsidP="00383102">
            <w:pPr>
              <w:rPr>
                <w:rFonts w:ascii="Times New Roman" w:hAnsi="Times New Roman" w:cs="Times New Roman"/>
                <w:color w:val="FF0000"/>
                <w:sz w:val="24"/>
                <w:szCs w:val="24"/>
              </w:rPr>
            </w:pPr>
          </w:p>
          <w:p w14:paraId="44160C75" w14:textId="77777777" w:rsidR="004E432A" w:rsidRPr="00627470" w:rsidRDefault="004E432A" w:rsidP="00383102">
            <w:pPr>
              <w:ind w:left="345" w:hanging="345"/>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2.  </w:t>
            </w:r>
          </w:p>
          <w:p w14:paraId="1CE8B162" w14:textId="77777777" w:rsidR="004E432A" w:rsidRPr="00627470" w:rsidRDefault="004E432A" w:rsidP="00383102">
            <w:pPr>
              <w:numPr>
                <w:ilvl w:val="0"/>
                <w:numId w:val="42"/>
              </w:numPr>
              <w:contextualSpacing/>
              <w:rPr>
                <w:rFonts w:ascii="Times New Roman" w:hAnsi="Times New Roman" w:cs="Times New Roman"/>
                <w:color w:val="FF0000"/>
                <w:sz w:val="24"/>
                <w:szCs w:val="24"/>
              </w:rPr>
            </w:pPr>
            <w:r w:rsidRPr="00627470">
              <w:rPr>
                <w:rFonts w:ascii="Times New Roman" w:hAnsi="Times New Roman" w:cs="Times New Roman"/>
                <w:color w:val="FF0000"/>
                <w:sz w:val="24"/>
                <w:szCs w:val="24"/>
              </w:rPr>
              <w:t>Elektronički zapis o radno-pravnom statusu ili Potvrda o radno-pravnom statusu Hrvatskog zavoda za mirovinsko osiguranje (HZMO)</w:t>
            </w:r>
          </w:p>
          <w:p w14:paraId="25E9BE04" w14:textId="77777777" w:rsidR="004E432A" w:rsidRPr="00627470" w:rsidRDefault="004E432A" w:rsidP="00383102">
            <w:pPr>
              <w:rPr>
                <w:rFonts w:ascii="Times New Roman" w:hAnsi="Times New Roman" w:cs="Times New Roman"/>
                <w:color w:val="FF0000"/>
                <w:sz w:val="24"/>
                <w:szCs w:val="24"/>
              </w:rPr>
            </w:pPr>
          </w:p>
          <w:p w14:paraId="132B68E3" w14:textId="77777777" w:rsidR="004E432A" w:rsidRPr="00627470" w:rsidRDefault="004E432A" w:rsidP="00383102">
            <w:pPr>
              <w:rPr>
                <w:rFonts w:ascii="Times New Roman" w:hAnsi="Times New Roman" w:cs="Times New Roman"/>
                <w:sz w:val="24"/>
                <w:szCs w:val="24"/>
              </w:rPr>
            </w:pPr>
            <w:r w:rsidRPr="00627470">
              <w:rPr>
                <w:rFonts w:ascii="Times New Roman" w:hAnsi="Times New Roman" w:cs="Times New Roman"/>
                <w:color w:val="FF0000"/>
                <w:sz w:val="24"/>
                <w:szCs w:val="24"/>
              </w:rPr>
              <w:t>(potrebno dostaviti dokumente pod točkama 1. i 2.)</w:t>
            </w:r>
          </w:p>
        </w:tc>
      </w:tr>
      <w:tr w:rsidR="004E432A" w:rsidRPr="00627470" w14:paraId="4FF1D279" w14:textId="77777777" w:rsidTr="008A3A48">
        <w:trPr>
          <w:trHeight w:val="980"/>
        </w:trPr>
        <w:tc>
          <w:tcPr>
            <w:tcW w:w="4644" w:type="dxa"/>
          </w:tcPr>
          <w:p w14:paraId="1B3B91B5" w14:textId="77777777" w:rsidR="004E432A" w:rsidRPr="00627470" w:rsidRDefault="004E432A" w:rsidP="00383102">
            <w:pPr>
              <w:rPr>
                <w:rFonts w:ascii="Times New Roman" w:hAnsi="Times New Roman" w:cs="Times New Roman"/>
                <w:b/>
                <w:color w:val="FF0000"/>
                <w:sz w:val="24"/>
                <w:szCs w:val="24"/>
              </w:rPr>
            </w:pPr>
            <w:r w:rsidRPr="00627470">
              <w:rPr>
                <w:rFonts w:ascii="Times New Roman" w:hAnsi="Times New Roman" w:cs="Times New Roman"/>
                <w:b/>
                <w:color w:val="FF0000"/>
                <w:sz w:val="24"/>
                <w:szCs w:val="24"/>
              </w:rPr>
              <w:t>a) koja nije bila zaposlena s redovnom plaćom najmanje tijekom prethodna 24 mjeseca; ili</w:t>
            </w:r>
          </w:p>
          <w:p w14:paraId="575195A8" w14:textId="77777777" w:rsidR="004E432A" w:rsidRPr="00627470" w:rsidRDefault="004E432A" w:rsidP="00383102">
            <w:pPr>
              <w:rPr>
                <w:rFonts w:ascii="Times New Roman" w:hAnsi="Times New Roman" w:cs="Times New Roman"/>
                <w:b/>
                <w:color w:val="FF0000"/>
                <w:sz w:val="24"/>
                <w:szCs w:val="24"/>
              </w:rPr>
            </w:pPr>
          </w:p>
        </w:tc>
        <w:tc>
          <w:tcPr>
            <w:tcW w:w="4644" w:type="dxa"/>
          </w:tcPr>
          <w:p w14:paraId="6FE7441E" w14:textId="77777777" w:rsidR="004E432A" w:rsidRPr="00627470" w:rsidRDefault="004E432A" w:rsidP="00383102">
            <w:p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1.  a) Ukoliko je u evidenciji nezaposlenih osoba HZZ-a:</w:t>
            </w:r>
          </w:p>
          <w:p w14:paraId="162D16EE" w14:textId="77777777" w:rsidR="004E432A" w:rsidRPr="00627470" w:rsidRDefault="004E432A" w:rsidP="00383102">
            <w:pPr>
              <w:numPr>
                <w:ilvl w:val="0"/>
                <w:numId w:val="42"/>
              </w:num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potvrda o vođenju u evidenciji HZZ-a iz koje je vidljiva nezaposlenost </w:t>
            </w:r>
            <w:r w:rsidRPr="00627470">
              <w:rPr>
                <w:rFonts w:ascii="Times New Roman" w:hAnsi="Times New Roman" w:cs="Times New Roman"/>
                <w:color w:val="FF0000"/>
                <w:sz w:val="24"/>
                <w:szCs w:val="24"/>
              </w:rPr>
              <w:lastRenderedPageBreak/>
              <w:t xml:space="preserve">pripadnika ciljane skupine </w:t>
            </w:r>
          </w:p>
          <w:p w14:paraId="5AD56ED1" w14:textId="77777777" w:rsidR="004E432A" w:rsidRPr="00627470" w:rsidRDefault="004E432A" w:rsidP="00383102">
            <w:p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ili;</w:t>
            </w:r>
          </w:p>
          <w:p w14:paraId="49093745" w14:textId="77777777" w:rsidR="004E432A" w:rsidRPr="00627470" w:rsidRDefault="004E432A" w:rsidP="00383102">
            <w:p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b) Ukoliko nije u evidenciji nezaposlenih osoba HZZ-a:</w:t>
            </w:r>
          </w:p>
          <w:p w14:paraId="019A28C3" w14:textId="77777777" w:rsidR="004E432A" w:rsidRPr="00627470" w:rsidRDefault="004E432A" w:rsidP="00383102">
            <w:pPr>
              <w:numPr>
                <w:ilvl w:val="0"/>
                <w:numId w:val="42"/>
              </w:num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izjava osobe da nije redovit učenik ili student te da nema posao, raspoloživa je za posao i aktivno traži posao </w:t>
            </w:r>
          </w:p>
          <w:p w14:paraId="121A7A63" w14:textId="77777777" w:rsidR="004E432A" w:rsidRPr="00627470" w:rsidRDefault="004E432A" w:rsidP="00383102">
            <w:pPr>
              <w:jc w:val="both"/>
              <w:rPr>
                <w:rFonts w:ascii="Times New Roman" w:hAnsi="Times New Roman" w:cs="Times New Roman"/>
                <w:color w:val="FF0000"/>
                <w:sz w:val="24"/>
                <w:szCs w:val="24"/>
              </w:rPr>
            </w:pPr>
          </w:p>
          <w:p w14:paraId="1CD5EEA0" w14:textId="77777777" w:rsidR="004E432A" w:rsidRPr="00627470" w:rsidRDefault="004E432A" w:rsidP="00383102">
            <w:p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2. </w:t>
            </w:r>
          </w:p>
          <w:p w14:paraId="56303A1E" w14:textId="77777777" w:rsidR="004E432A" w:rsidRPr="00627470" w:rsidRDefault="004E432A" w:rsidP="00383102">
            <w:pPr>
              <w:numPr>
                <w:ilvl w:val="0"/>
                <w:numId w:val="42"/>
              </w:numPr>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Elektronički zapis o radno-pravnom statusu ili Potvrda o radno-pravnom statusu Hrvatskog zavoda za mirovinsko osiguranje (HZMO)</w:t>
            </w:r>
          </w:p>
          <w:p w14:paraId="133265C2" w14:textId="77777777" w:rsidR="004E432A" w:rsidRPr="00627470" w:rsidRDefault="004E432A" w:rsidP="00383102">
            <w:pPr>
              <w:jc w:val="both"/>
              <w:rPr>
                <w:rFonts w:ascii="Times New Roman" w:hAnsi="Times New Roman" w:cs="Times New Roman"/>
                <w:color w:val="FF0000"/>
                <w:sz w:val="24"/>
                <w:szCs w:val="24"/>
              </w:rPr>
            </w:pPr>
          </w:p>
          <w:p w14:paraId="0F767EF9" w14:textId="77777777" w:rsidR="004E432A" w:rsidRPr="00627470" w:rsidRDefault="004E432A" w:rsidP="00383102">
            <w:pPr>
              <w:jc w:val="both"/>
              <w:rPr>
                <w:rFonts w:ascii="Times New Roman" w:hAnsi="Times New Roman" w:cs="Times New Roman"/>
                <w:b/>
                <w:sz w:val="24"/>
                <w:szCs w:val="24"/>
              </w:rPr>
            </w:pPr>
            <w:r w:rsidRPr="00627470">
              <w:rPr>
                <w:rFonts w:ascii="Times New Roman" w:hAnsi="Times New Roman" w:cs="Times New Roman"/>
                <w:color w:val="FF0000"/>
                <w:sz w:val="24"/>
                <w:szCs w:val="24"/>
              </w:rPr>
              <w:t>(potrebno dostaviti dokumente pod točkama 1.a) ili b) i 2.)</w:t>
            </w:r>
          </w:p>
        </w:tc>
      </w:tr>
      <w:tr w:rsidR="004E432A" w:rsidRPr="00627470" w14:paraId="67A19C62" w14:textId="77777777" w:rsidTr="008A3A48">
        <w:trPr>
          <w:trHeight w:val="980"/>
        </w:trPr>
        <w:tc>
          <w:tcPr>
            <w:tcW w:w="4644" w:type="dxa"/>
          </w:tcPr>
          <w:p w14:paraId="0B2458C2" w14:textId="77777777" w:rsidR="004E432A" w:rsidRPr="00627470" w:rsidRDefault="004E432A" w:rsidP="00383102">
            <w:pPr>
              <w:rPr>
                <w:rFonts w:ascii="Times New Roman" w:hAnsi="Times New Roman" w:cs="Times New Roman"/>
                <w:b/>
                <w:color w:val="FF0000"/>
                <w:sz w:val="24"/>
                <w:szCs w:val="24"/>
              </w:rPr>
            </w:pPr>
            <w:r w:rsidRPr="00627470">
              <w:rPr>
                <w:rFonts w:ascii="Times New Roman" w:hAnsi="Times New Roman" w:cs="Times New Roman"/>
                <w:b/>
                <w:color w:val="FF0000"/>
                <w:sz w:val="24"/>
                <w:szCs w:val="24"/>
              </w:rPr>
              <w:lastRenderedPageBreak/>
              <w:t>b) koja nije bila zaposlena s redovnom plaćom najmanje tijekom prethodnih 12 mjeseci, a pripada jednoj od kategorija b) do e) spomenutih u definiciji „nezaposlene osobe u nepovoljnom položaju“</w:t>
            </w:r>
          </w:p>
        </w:tc>
        <w:tc>
          <w:tcPr>
            <w:tcW w:w="4644" w:type="dxa"/>
          </w:tcPr>
          <w:p w14:paraId="0C6DB411" w14:textId="77777777" w:rsidR="004E432A" w:rsidRPr="00627470" w:rsidRDefault="004E432A" w:rsidP="00383102">
            <w:pPr>
              <w:jc w:val="both"/>
              <w:rPr>
                <w:rFonts w:ascii="Times New Roman" w:hAnsi="Times New Roman" w:cs="Times New Roman"/>
                <w:b/>
                <w:sz w:val="24"/>
                <w:szCs w:val="24"/>
              </w:rPr>
            </w:pPr>
            <w:r w:rsidRPr="00627470">
              <w:rPr>
                <w:rFonts w:ascii="Times New Roman" w:hAnsi="Times New Roman" w:cs="Times New Roman"/>
                <w:color w:val="FF0000"/>
                <w:sz w:val="24"/>
                <w:szCs w:val="24"/>
              </w:rPr>
              <w:t>Ista dokumentacija kako je propisano za nezaposlenu osobu u nepovoljnom položaju pod točkama od b) do e).</w:t>
            </w:r>
          </w:p>
        </w:tc>
      </w:tr>
      <w:tr w:rsidR="00E77F31" w:rsidRPr="00627470" w14:paraId="5977BD81" w14:textId="77777777" w:rsidTr="00E77F31">
        <w:trPr>
          <w:trHeight w:val="7559"/>
        </w:trPr>
        <w:tc>
          <w:tcPr>
            <w:tcW w:w="4644" w:type="dxa"/>
          </w:tcPr>
          <w:p w14:paraId="4B495243" w14:textId="77777777" w:rsidR="00E77F31" w:rsidRPr="00627470" w:rsidRDefault="00E77F31" w:rsidP="00383102">
            <w:pPr>
              <w:spacing w:before="60" w:after="60"/>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lastRenderedPageBreak/>
              <w:t>Nezaposlena osoba s  invaliditetom je osoba:</w:t>
            </w:r>
          </w:p>
          <w:p w14:paraId="56E5A0FE"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425E0325"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2BAB783C"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6C306ECF"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1917F350"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46DDFE22"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4D6B2F6C"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2407309B"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42E07324"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37ADF4D6"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27967788"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52746250"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55EC82F5"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6D68E06B"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6B766CE4"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393C6921"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p w14:paraId="5D99EC08"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tc>
        <w:tc>
          <w:tcPr>
            <w:tcW w:w="4644" w:type="dxa"/>
          </w:tcPr>
          <w:p w14:paraId="7500CEF6" w14:textId="77777777" w:rsidR="00E77F31" w:rsidRPr="00627470" w:rsidRDefault="00E77F31" w:rsidP="00383102">
            <w:pPr>
              <w:rPr>
                <w:rFonts w:ascii="Times New Roman" w:hAnsi="Times New Roman" w:cs="Times New Roman"/>
                <w:b/>
                <w:sz w:val="24"/>
                <w:szCs w:val="24"/>
              </w:rPr>
            </w:pPr>
            <w:r w:rsidRPr="00627470">
              <w:rPr>
                <w:rFonts w:ascii="Times New Roman" w:hAnsi="Times New Roman" w:cs="Times New Roman"/>
                <w:b/>
                <w:sz w:val="24"/>
                <w:szCs w:val="24"/>
              </w:rPr>
              <w:t>POSEBNA NAPOMENA: Za sve  pripadnike ciljane skupine koji dokazuju status OSOBE S INVALIDITETOM pod točkama u nastavku a) i b) OBAVEZNA je i dostava dokumenta kojim će dokazati da su i u statusu NEZAPOSLENE OSOBE i to na sljedeći način:</w:t>
            </w:r>
          </w:p>
          <w:p w14:paraId="3B10AE53" w14:textId="77777777" w:rsidR="00E77F31" w:rsidRPr="00627470" w:rsidRDefault="00E77F31" w:rsidP="00383102">
            <w:pPr>
              <w:ind w:left="487" w:hanging="487"/>
              <w:rPr>
                <w:rFonts w:ascii="Times New Roman" w:hAnsi="Times New Roman" w:cs="Times New Roman"/>
                <w:sz w:val="24"/>
                <w:szCs w:val="24"/>
              </w:rPr>
            </w:pPr>
            <w:r w:rsidRPr="00627470">
              <w:rPr>
                <w:rFonts w:ascii="Times New Roman" w:hAnsi="Times New Roman" w:cs="Times New Roman"/>
                <w:sz w:val="24"/>
                <w:szCs w:val="24"/>
              </w:rPr>
              <w:t>1.  - Ukoliko je u evidenciji nezaposlenih osoba HZZ-a:</w:t>
            </w:r>
          </w:p>
          <w:p w14:paraId="09FC82D8" w14:textId="77777777" w:rsidR="00E77F31" w:rsidRPr="00627470" w:rsidRDefault="00E77F31" w:rsidP="00383102">
            <w:pPr>
              <w:pStyle w:val="Odlomakpopisa"/>
              <w:numPr>
                <w:ilvl w:val="0"/>
                <w:numId w:val="46"/>
              </w:numPr>
              <w:rPr>
                <w:rFonts w:ascii="Times New Roman" w:hAnsi="Times New Roman" w:cs="Times New Roman"/>
                <w:sz w:val="24"/>
                <w:szCs w:val="24"/>
              </w:rPr>
            </w:pPr>
            <w:r w:rsidRPr="00627470">
              <w:rPr>
                <w:rFonts w:ascii="Times New Roman" w:hAnsi="Times New Roman" w:cs="Times New Roman"/>
                <w:sz w:val="24"/>
                <w:szCs w:val="24"/>
              </w:rPr>
              <w:t xml:space="preserve">potvrda o vođenju u evidenciji HZZ-a iz koje je vidljiva nezaposlenost pripadnika ciljane skupine </w:t>
            </w:r>
          </w:p>
          <w:p w14:paraId="37344008" w14:textId="77777777" w:rsidR="00E77F31" w:rsidRPr="00627470" w:rsidRDefault="00E77F31" w:rsidP="00383102">
            <w:pPr>
              <w:rPr>
                <w:rFonts w:ascii="Times New Roman" w:hAnsi="Times New Roman" w:cs="Times New Roman"/>
                <w:sz w:val="24"/>
                <w:szCs w:val="24"/>
              </w:rPr>
            </w:pPr>
            <w:r w:rsidRPr="00627470">
              <w:rPr>
                <w:rFonts w:ascii="Times New Roman" w:hAnsi="Times New Roman" w:cs="Times New Roman"/>
                <w:sz w:val="24"/>
                <w:szCs w:val="24"/>
              </w:rPr>
              <w:t>ili;</w:t>
            </w:r>
          </w:p>
          <w:p w14:paraId="6A894925" w14:textId="77777777" w:rsidR="00E77F31" w:rsidRPr="00627470" w:rsidRDefault="00E77F31" w:rsidP="00383102">
            <w:pPr>
              <w:ind w:left="487" w:hanging="142"/>
              <w:rPr>
                <w:rFonts w:ascii="Times New Roman" w:hAnsi="Times New Roman" w:cs="Times New Roman"/>
                <w:sz w:val="24"/>
                <w:szCs w:val="24"/>
              </w:rPr>
            </w:pPr>
            <w:r w:rsidRPr="00627470">
              <w:rPr>
                <w:rFonts w:ascii="Times New Roman" w:hAnsi="Times New Roman" w:cs="Times New Roman"/>
                <w:sz w:val="24"/>
                <w:szCs w:val="24"/>
              </w:rPr>
              <w:t>- Ukoliko nije u evidenciji nezaposlenih osoba HZZ-a:</w:t>
            </w:r>
          </w:p>
          <w:p w14:paraId="2FC81344" w14:textId="77777777" w:rsidR="00E77F31" w:rsidRPr="00627470" w:rsidRDefault="00E77F31" w:rsidP="00383102">
            <w:pPr>
              <w:pStyle w:val="Odlomakpopisa"/>
              <w:numPr>
                <w:ilvl w:val="0"/>
                <w:numId w:val="46"/>
              </w:numPr>
              <w:rPr>
                <w:rFonts w:ascii="Times New Roman" w:hAnsi="Times New Roman" w:cs="Times New Roman"/>
                <w:sz w:val="24"/>
                <w:szCs w:val="24"/>
              </w:rPr>
            </w:pPr>
            <w:r w:rsidRPr="00627470">
              <w:rPr>
                <w:rFonts w:ascii="Times New Roman" w:hAnsi="Times New Roman" w:cs="Times New Roman"/>
                <w:sz w:val="24"/>
                <w:szCs w:val="24"/>
              </w:rPr>
              <w:t xml:space="preserve">izjava osobe da nije redovit učenik ili student te da nema posao, raspoloživa je za posao i aktivno traži posao </w:t>
            </w:r>
          </w:p>
          <w:p w14:paraId="2997F717" w14:textId="77777777" w:rsidR="00E77F31" w:rsidRPr="00627470" w:rsidRDefault="00E77F31" w:rsidP="00383102">
            <w:pPr>
              <w:rPr>
                <w:rFonts w:ascii="Times New Roman" w:hAnsi="Times New Roman" w:cs="Times New Roman"/>
                <w:sz w:val="24"/>
                <w:szCs w:val="24"/>
              </w:rPr>
            </w:pPr>
          </w:p>
          <w:p w14:paraId="45EEE999" w14:textId="77777777" w:rsidR="00E77F31" w:rsidRPr="00627470" w:rsidRDefault="00E77F31" w:rsidP="00383102">
            <w:pPr>
              <w:rPr>
                <w:rFonts w:ascii="Times New Roman" w:hAnsi="Times New Roman" w:cs="Times New Roman"/>
                <w:sz w:val="24"/>
                <w:szCs w:val="24"/>
              </w:rPr>
            </w:pPr>
            <w:r w:rsidRPr="00627470">
              <w:rPr>
                <w:rFonts w:ascii="Times New Roman" w:hAnsi="Times New Roman" w:cs="Times New Roman"/>
                <w:sz w:val="24"/>
                <w:szCs w:val="24"/>
              </w:rPr>
              <w:t xml:space="preserve">2. </w:t>
            </w:r>
          </w:p>
          <w:p w14:paraId="79846DEB" w14:textId="77777777" w:rsidR="00E77F31" w:rsidRPr="00627470" w:rsidRDefault="00E77F31" w:rsidP="00383102">
            <w:pPr>
              <w:pStyle w:val="Odlomakpopisa"/>
              <w:numPr>
                <w:ilvl w:val="0"/>
                <w:numId w:val="46"/>
              </w:numPr>
              <w:rPr>
                <w:rFonts w:ascii="Times New Roman" w:hAnsi="Times New Roman" w:cs="Times New Roman"/>
                <w:sz w:val="24"/>
                <w:szCs w:val="24"/>
              </w:rPr>
            </w:pPr>
            <w:r w:rsidRPr="00627470">
              <w:rPr>
                <w:rFonts w:ascii="Times New Roman" w:hAnsi="Times New Roman" w:cs="Times New Roman"/>
                <w:sz w:val="24"/>
                <w:szCs w:val="24"/>
              </w:rPr>
              <w:t>Elektronički zapis o radno-pravnom statusu ili Potvrda o radno-pravnom statusu Hrvatskog zavoda za mirovinsko osiguranje (HZMO)</w:t>
            </w:r>
          </w:p>
          <w:p w14:paraId="6879BA51" w14:textId="77777777" w:rsidR="00E77F31" w:rsidRPr="00627470" w:rsidRDefault="00E77F31" w:rsidP="00383102">
            <w:pPr>
              <w:rPr>
                <w:rFonts w:ascii="Times New Roman" w:hAnsi="Times New Roman" w:cs="Times New Roman"/>
                <w:sz w:val="24"/>
                <w:szCs w:val="24"/>
              </w:rPr>
            </w:pPr>
          </w:p>
          <w:p w14:paraId="20EDAFA3" w14:textId="77777777" w:rsidR="00E77F31" w:rsidRPr="00627470" w:rsidRDefault="00E77F31" w:rsidP="00383102">
            <w:pPr>
              <w:rPr>
                <w:rFonts w:ascii="Times New Roman" w:hAnsi="Times New Roman" w:cs="Times New Roman"/>
                <w:b/>
                <w:sz w:val="24"/>
                <w:szCs w:val="24"/>
              </w:rPr>
            </w:pPr>
            <w:r w:rsidRPr="00627470">
              <w:rPr>
                <w:rFonts w:ascii="Times New Roman" w:hAnsi="Times New Roman" w:cs="Times New Roman"/>
                <w:sz w:val="24"/>
                <w:szCs w:val="24"/>
              </w:rPr>
              <w:t>(potrebno dostaviti dokumente pod točkama 1. i 2.)</w:t>
            </w:r>
          </w:p>
        </w:tc>
      </w:tr>
      <w:tr w:rsidR="00E77F31" w:rsidRPr="00627470" w14:paraId="1F486E8B" w14:textId="77777777" w:rsidTr="00E77F31">
        <w:trPr>
          <w:trHeight w:val="2071"/>
        </w:trPr>
        <w:tc>
          <w:tcPr>
            <w:tcW w:w="4644" w:type="dxa"/>
          </w:tcPr>
          <w:p w14:paraId="61ADEE07" w14:textId="77777777" w:rsidR="00E77F31" w:rsidRPr="00627470" w:rsidRDefault="00E77F31" w:rsidP="00383102">
            <w:pPr>
              <w:spacing w:before="60" w:after="60"/>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a) koja je u skladu s nacionalnim pravom priznata kao radnik s invaliditetom;</w:t>
            </w:r>
          </w:p>
          <w:p w14:paraId="68917F85" w14:textId="77777777" w:rsidR="00E77F31" w:rsidRPr="00627470" w:rsidRDefault="00E77F31" w:rsidP="00383102">
            <w:pPr>
              <w:spacing w:before="60" w:after="60"/>
              <w:jc w:val="both"/>
              <w:rPr>
                <w:rFonts w:ascii="Times New Roman" w:eastAsia="Droid Sans Fallback" w:hAnsi="Times New Roman" w:cs="Times New Roman"/>
                <w:b/>
                <w:sz w:val="24"/>
                <w:szCs w:val="24"/>
              </w:rPr>
            </w:pPr>
          </w:p>
        </w:tc>
        <w:tc>
          <w:tcPr>
            <w:tcW w:w="4644" w:type="dxa"/>
          </w:tcPr>
          <w:p w14:paraId="30D6109F" w14:textId="77777777" w:rsidR="00E77F31" w:rsidRPr="00627470" w:rsidRDefault="00E77F31" w:rsidP="00383102">
            <w:pPr>
              <w:jc w:val="both"/>
              <w:rPr>
                <w:rFonts w:ascii="Times New Roman" w:hAnsi="Times New Roman" w:cs="Times New Roman"/>
                <w:sz w:val="24"/>
                <w:szCs w:val="24"/>
              </w:rPr>
            </w:pPr>
            <w:r w:rsidRPr="00627470">
              <w:rPr>
                <w:rFonts w:ascii="Times New Roman" w:hAnsi="Times New Roman" w:cs="Times New Roman"/>
                <w:sz w:val="24"/>
                <w:szCs w:val="24"/>
              </w:rPr>
              <w:t>Izvod iz Hrvatskog registra osoba s invaliditetom kojeg vodi Hrvatski zavod za javno zdravstvo iz kojeg je vidljivo da je osoba evidentirana u navedenom registru te ispunjava uvjete iz članka 4. Pravilnika o sadržaju i načinu vođenja očevidnika zaposlenih osoba s invaliditetom</w:t>
            </w:r>
          </w:p>
        </w:tc>
      </w:tr>
      <w:tr w:rsidR="00E77F31" w:rsidRPr="00627470" w14:paraId="1102B642" w14:textId="77777777" w:rsidTr="00E77F31">
        <w:trPr>
          <w:trHeight w:val="1970"/>
        </w:trPr>
        <w:tc>
          <w:tcPr>
            <w:tcW w:w="4644" w:type="dxa"/>
          </w:tcPr>
          <w:p w14:paraId="38C5889D" w14:textId="77777777" w:rsidR="00E77F31" w:rsidRPr="00627470" w:rsidRDefault="00E77F31" w:rsidP="00383102">
            <w:pPr>
              <w:spacing w:before="60" w:after="60"/>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(b) koja ima dugoročno fizičko, mentalno, intelektualno ili osjetilno oštećenje koje u međudjelovanju s raznim zaprekama može umanjiti puno i učinkovito sudjelovanje te osobe u radnom okruženju, ravnopravno s ostalim radnicima.</w:t>
            </w:r>
          </w:p>
        </w:tc>
        <w:tc>
          <w:tcPr>
            <w:tcW w:w="4644" w:type="dxa"/>
          </w:tcPr>
          <w:p w14:paraId="0D16B8C5" w14:textId="77777777" w:rsidR="00E77F31" w:rsidRPr="00627470" w:rsidRDefault="00E77F31" w:rsidP="00383102">
            <w:pPr>
              <w:jc w:val="both"/>
              <w:rPr>
                <w:rFonts w:ascii="Times New Roman" w:hAnsi="Times New Roman" w:cs="Times New Roman"/>
                <w:sz w:val="24"/>
                <w:szCs w:val="24"/>
              </w:rPr>
            </w:pPr>
            <w:r w:rsidRPr="00627470">
              <w:rPr>
                <w:rFonts w:ascii="Times New Roman" w:hAnsi="Times New Roman" w:cs="Times New Roman"/>
                <w:sz w:val="24"/>
                <w:szCs w:val="24"/>
              </w:rPr>
              <w:t>Izvod iz Hrvatskog registra osoba s invaliditetom kojeg vodi Hrvatski zavod za javno zdravstvo iz kojeg je vidljivo da je osoba evidentirana u navedenom registru te ispunjava uvjete iz članka 4. Pravilnika o sadržaju i načinu vođenja očevidnika zaposlenih osoba s invaliditetom</w:t>
            </w:r>
          </w:p>
          <w:p w14:paraId="3BBB06DA" w14:textId="77777777" w:rsidR="00E77F31" w:rsidRPr="00627470" w:rsidRDefault="00E77F31" w:rsidP="00383102">
            <w:pPr>
              <w:rPr>
                <w:rFonts w:ascii="Times New Roman" w:hAnsi="Times New Roman" w:cs="Times New Roman"/>
                <w:sz w:val="24"/>
                <w:szCs w:val="24"/>
              </w:rPr>
            </w:pPr>
          </w:p>
        </w:tc>
      </w:tr>
      <w:tr w:rsidR="00E77F31" w:rsidRPr="00627470" w14:paraId="50FD84CE" w14:textId="77777777" w:rsidTr="00E77F31">
        <w:trPr>
          <w:trHeight w:val="2922"/>
        </w:trPr>
        <w:tc>
          <w:tcPr>
            <w:tcW w:w="4644" w:type="dxa"/>
          </w:tcPr>
          <w:p w14:paraId="3016CC62" w14:textId="77777777" w:rsidR="00E77F31" w:rsidRPr="00627470" w:rsidRDefault="00E77F31" w:rsidP="00383102">
            <w:pPr>
              <w:suppressAutoHyphens/>
              <w:spacing w:before="60" w:after="60"/>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lastRenderedPageBreak/>
              <w:t>Društveni poduzetnici/društvena poduzeća</w:t>
            </w:r>
          </w:p>
        </w:tc>
        <w:tc>
          <w:tcPr>
            <w:tcW w:w="4644" w:type="dxa"/>
          </w:tcPr>
          <w:p w14:paraId="75AB8D3C" w14:textId="77777777" w:rsidR="00E77F31" w:rsidRPr="00627470" w:rsidRDefault="00E77F31" w:rsidP="00383102">
            <w:pPr>
              <w:rPr>
                <w:rFonts w:ascii="Times New Roman" w:eastAsiaTheme="minorHAnsi" w:hAnsi="Times New Roman" w:cs="Times New Roman"/>
                <w:sz w:val="24"/>
                <w:szCs w:val="24"/>
              </w:rPr>
            </w:pPr>
            <w:r w:rsidRPr="00627470">
              <w:rPr>
                <w:rFonts w:ascii="Times New Roman" w:eastAsiaTheme="minorHAnsi" w:hAnsi="Times New Roman" w:cs="Times New Roman"/>
                <w:sz w:val="24"/>
                <w:szCs w:val="24"/>
              </w:rPr>
              <w:t>1. Godišnje financijsko izvješće za prethodno financijsko razdoblje (GFI se predaje do 30.04. za prethodnu godinu);</w:t>
            </w:r>
          </w:p>
          <w:p w14:paraId="51563B7F" w14:textId="77777777" w:rsidR="00E77F31" w:rsidRPr="00627470" w:rsidRDefault="00E77F31" w:rsidP="00383102">
            <w:pPr>
              <w:rPr>
                <w:rFonts w:ascii="Times New Roman" w:eastAsiaTheme="minorHAnsi" w:hAnsi="Times New Roman" w:cs="Times New Roman"/>
                <w:sz w:val="24"/>
                <w:szCs w:val="24"/>
              </w:rPr>
            </w:pPr>
            <w:r w:rsidRPr="00627470">
              <w:rPr>
                <w:rFonts w:ascii="Times New Roman" w:eastAsiaTheme="minorHAnsi" w:hAnsi="Times New Roman" w:cs="Times New Roman"/>
                <w:sz w:val="24"/>
                <w:szCs w:val="24"/>
              </w:rPr>
              <w:t>2. Odluka o upotrebi dobiti;</w:t>
            </w:r>
          </w:p>
          <w:p w14:paraId="743544FC" w14:textId="77777777" w:rsidR="00E77F31" w:rsidRPr="00627470" w:rsidRDefault="00E77F31" w:rsidP="00383102">
            <w:pPr>
              <w:rPr>
                <w:rFonts w:ascii="Times New Roman" w:eastAsiaTheme="minorHAnsi" w:hAnsi="Times New Roman" w:cs="Times New Roman"/>
                <w:sz w:val="24"/>
                <w:szCs w:val="24"/>
              </w:rPr>
            </w:pPr>
            <w:r w:rsidRPr="00627470">
              <w:rPr>
                <w:rFonts w:ascii="Times New Roman" w:eastAsiaTheme="minorHAnsi" w:hAnsi="Times New Roman" w:cs="Times New Roman"/>
                <w:sz w:val="24"/>
                <w:szCs w:val="24"/>
              </w:rPr>
              <w:t>3. Statut ili drugi osnivački akt iz kojeg je razvidno da Prijavitelj djeluje sukladno društveno-poduzetničkim načelima</w:t>
            </w:r>
          </w:p>
          <w:p w14:paraId="3AA46D2F" w14:textId="77777777" w:rsidR="00E77F31" w:rsidRPr="00627470" w:rsidRDefault="00E77F31" w:rsidP="00383102">
            <w:pPr>
              <w:rPr>
                <w:rFonts w:ascii="Times New Roman" w:eastAsiaTheme="minorHAnsi" w:hAnsi="Times New Roman" w:cs="Times New Roman"/>
                <w:sz w:val="24"/>
                <w:szCs w:val="24"/>
              </w:rPr>
            </w:pPr>
            <w:r w:rsidRPr="00627470">
              <w:rPr>
                <w:rFonts w:ascii="Times New Roman" w:eastAsiaTheme="minorHAnsi" w:hAnsi="Times New Roman" w:cs="Times New Roman"/>
                <w:sz w:val="24"/>
                <w:szCs w:val="24"/>
              </w:rPr>
              <w:t>(potrebno dostaviti sva tri dokumenta)</w:t>
            </w:r>
          </w:p>
        </w:tc>
      </w:tr>
      <w:tr w:rsidR="00E77F31" w:rsidRPr="00627470" w14:paraId="64CA53D3" w14:textId="77777777" w:rsidTr="00E77F31">
        <w:trPr>
          <w:trHeight w:val="1038"/>
        </w:trPr>
        <w:tc>
          <w:tcPr>
            <w:tcW w:w="4644" w:type="dxa"/>
          </w:tcPr>
          <w:p w14:paraId="28DCBFC9" w14:textId="77777777" w:rsidR="00E77F31" w:rsidRPr="00627470" w:rsidRDefault="00E77F31" w:rsidP="00383102">
            <w:pPr>
              <w:suppressAutoHyphens/>
              <w:spacing w:before="60" w:after="60"/>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Zaposlenici u društvenim poduzećima</w:t>
            </w:r>
          </w:p>
        </w:tc>
        <w:tc>
          <w:tcPr>
            <w:tcW w:w="4644" w:type="dxa"/>
          </w:tcPr>
          <w:p w14:paraId="37B6398B" w14:textId="77777777" w:rsidR="00E77F31" w:rsidRPr="00627470" w:rsidRDefault="00E77F31" w:rsidP="00383102">
            <w:pPr>
              <w:rPr>
                <w:rFonts w:ascii="Times New Roman" w:eastAsiaTheme="minorHAnsi" w:hAnsi="Times New Roman" w:cs="Times New Roman"/>
                <w:sz w:val="24"/>
                <w:szCs w:val="24"/>
              </w:rPr>
            </w:pPr>
            <w:r w:rsidRPr="00627470">
              <w:rPr>
                <w:rFonts w:ascii="Times New Roman" w:eastAsiaTheme="minorHAnsi" w:hAnsi="Times New Roman" w:cs="Times New Roman"/>
                <w:sz w:val="24"/>
                <w:szCs w:val="24"/>
              </w:rPr>
              <w:t>Ugovor o radu</w:t>
            </w:r>
          </w:p>
        </w:tc>
      </w:tr>
    </w:tbl>
    <w:p w14:paraId="4E36D217" w14:textId="77777777" w:rsidR="00AA1BE4" w:rsidRPr="00627470" w:rsidRDefault="00AA1BE4" w:rsidP="00AA1BE4">
      <w:pPr>
        <w:spacing w:after="0" w:line="240" w:lineRule="auto"/>
        <w:rPr>
          <w:rFonts w:ascii="Times New Roman" w:eastAsia="Droid Sans Fallback" w:hAnsi="Times New Roman" w:cs="Times New Roman"/>
          <w:sz w:val="24"/>
          <w:szCs w:val="24"/>
        </w:rPr>
      </w:pPr>
    </w:p>
    <w:p w14:paraId="5BCC2CF0" w14:textId="1C9BAF99" w:rsidR="00BF3162" w:rsidRPr="00627470" w:rsidRDefault="006A1DC9" w:rsidP="00383102">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7</w:t>
      </w:r>
      <w:r w:rsidR="00EF1E2D" w:rsidRPr="00627470">
        <w:rPr>
          <w:rFonts w:ascii="Times New Roman" w:eastAsia="Droid Sans Fallback" w:hAnsi="Times New Roman" w:cs="Times New Roman"/>
          <w:b/>
          <w:sz w:val="24"/>
          <w:szCs w:val="24"/>
        </w:rPr>
        <w:t xml:space="preserve">.) U Uputama za Prijavitelje, </w:t>
      </w:r>
      <w:r w:rsidR="00EF1E2D" w:rsidRPr="00627470">
        <w:rPr>
          <w:rFonts w:ascii="Times New Roman" w:eastAsia="Droid Sans Fallback" w:hAnsi="Times New Roman" w:cs="Times New Roman"/>
          <w:sz w:val="24"/>
          <w:szCs w:val="24"/>
        </w:rPr>
        <w:t>u točki</w:t>
      </w:r>
      <w:r w:rsidR="00EF1E2D" w:rsidRPr="00627470">
        <w:rPr>
          <w:rFonts w:ascii="Times New Roman" w:eastAsia="Droid Sans Fallback" w:hAnsi="Times New Roman" w:cs="Times New Roman"/>
          <w:b/>
          <w:sz w:val="24"/>
          <w:szCs w:val="24"/>
        </w:rPr>
        <w:t xml:space="preserve"> 1.5. Pokazatelji i mjerljivi ishodi, </w:t>
      </w:r>
      <w:r w:rsidR="00EF1E2D" w:rsidRPr="00627470">
        <w:rPr>
          <w:rFonts w:ascii="Times New Roman" w:eastAsia="Droid Sans Fallback" w:hAnsi="Times New Roman" w:cs="Times New Roman"/>
          <w:sz w:val="24"/>
          <w:szCs w:val="24"/>
        </w:rPr>
        <w:t xml:space="preserve">u tablici koja prikazuje šifru i naziv zajedničkih pokazatelja ostvarenja i pokazatelja rezultata, opis pokazatelja te aktivnosti kojima se ispunjavaju pokazatelji za Skupinu 1 i Skupinu 2, </w:t>
      </w:r>
      <w:r w:rsidR="00EF1E2D" w:rsidRPr="00627470">
        <w:rPr>
          <w:rFonts w:ascii="Times New Roman" w:eastAsia="Droid Sans Fallback" w:hAnsi="Times New Roman" w:cs="Times New Roman"/>
          <w:b/>
          <w:sz w:val="24"/>
          <w:szCs w:val="24"/>
          <w:u w:val="single"/>
        </w:rPr>
        <w:t xml:space="preserve">dodaje </w:t>
      </w:r>
      <w:r w:rsidR="00EF7247" w:rsidRPr="00627470">
        <w:rPr>
          <w:rFonts w:ascii="Times New Roman" w:eastAsia="Droid Sans Fallback" w:hAnsi="Times New Roman" w:cs="Times New Roman"/>
          <w:b/>
          <w:sz w:val="24"/>
          <w:szCs w:val="24"/>
          <w:u w:val="single"/>
        </w:rPr>
        <w:t>se tekst</w:t>
      </w:r>
      <w:r w:rsidR="00EF7247" w:rsidRPr="00627470">
        <w:rPr>
          <w:rFonts w:ascii="Times New Roman" w:eastAsia="Droid Sans Fallback" w:hAnsi="Times New Roman" w:cs="Times New Roman"/>
          <w:sz w:val="24"/>
          <w:szCs w:val="24"/>
        </w:rPr>
        <w:t xml:space="preserve"> kod</w:t>
      </w:r>
      <w:r w:rsidR="00EF1E2D" w:rsidRPr="00627470">
        <w:rPr>
          <w:rFonts w:ascii="Times New Roman" w:eastAsia="Droid Sans Fallback" w:hAnsi="Times New Roman" w:cs="Times New Roman"/>
          <w:sz w:val="24"/>
          <w:szCs w:val="24"/>
        </w:rPr>
        <w:t xml:space="preserve"> pokazatelj</w:t>
      </w:r>
      <w:r w:rsidR="00EF7247" w:rsidRPr="00627470">
        <w:rPr>
          <w:rFonts w:ascii="Times New Roman" w:eastAsia="Droid Sans Fallback" w:hAnsi="Times New Roman" w:cs="Times New Roman"/>
          <w:sz w:val="24"/>
          <w:szCs w:val="24"/>
        </w:rPr>
        <w:t>a</w:t>
      </w:r>
      <w:r w:rsidR="00EF1E2D" w:rsidRPr="00627470">
        <w:rPr>
          <w:rFonts w:ascii="Times New Roman" w:eastAsia="Droid Sans Fallback" w:hAnsi="Times New Roman" w:cs="Times New Roman"/>
          <w:sz w:val="24"/>
          <w:szCs w:val="24"/>
        </w:rPr>
        <w:t xml:space="preserve"> SR207 (specifični pokazatelj (trenutačnih) rezultata za sudionike</w:t>
      </w:r>
      <w:r w:rsidR="00275E70" w:rsidRPr="00627470">
        <w:rPr>
          <w:rFonts w:ascii="Times New Roman" w:eastAsia="Droid Sans Fallback" w:hAnsi="Times New Roman" w:cs="Times New Roman"/>
          <w:sz w:val="24"/>
          <w:szCs w:val="24"/>
        </w:rPr>
        <w:t>)</w:t>
      </w:r>
      <w:r w:rsidR="00EF1E2D" w:rsidRPr="00627470">
        <w:rPr>
          <w:rFonts w:ascii="Times New Roman" w:eastAsia="Droid Sans Fallback" w:hAnsi="Times New Roman" w:cs="Times New Roman"/>
          <w:sz w:val="24"/>
          <w:szCs w:val="24"/>
        </w:rPr>
        <w:t xml:space="preserve">, </w:t>
      </w:r>
      <w:r w:rsidR="00EF7247" w:rsidRPr="00627470">
        <w:rPr>
          <w:rFonts w:ascii="Times New Roman" w:eastAsia="Droid Sans Fallback" w:hAnsi="Times New Roman" w:cs="Times New Roman"/>
          <w:sz w:val="24"/>
          <w:szCs w:val="24"/>
        </w:rPr>
        <w:t xml:space="preserve">u </w:t>
      </w:r>
      <w:r w:rsidR="008E3254" w:rsidRPr="00627470">
        <w:rPr>
          <w:rFonts w:ascii="Times New Roman" w:eastAsia="Droid Sans Fallback" w:hAnsi="Times New Roman" w:cs="Times New Roman"/>
          <w:sz w:val="24"/>
          <w:szCs w:val="24"/>
        </w:rPr>
        <w:t xml:space="preserve">stupcu </w:t>
      </w:r>
      <w:r w:rsidR="00FD42AB">
        <w:rPr>
          <w:rFonts w:ascii="Times New Roman" w:eastAsia="Droid Sans Fallback" w:hAnsi="Times New Roman" w:cs="Times New Roman"/>
          <w:sz w:val="24"/>
          <w:szCs w:val="24"/>
        </w:rPr>
        <w:t xml:space="preserve">Skupina Prijavitelja/Aktivnost </w:t>
      </w:r>
      <w:r w:rsidR="00760F27">
        <w:rPr>
          <w:rFonts w:ascii="Times New Roman" w:eastAsia="Droid Sans Fallback" w:hAnsi="Times New Roman" w:cs="Times New Roman"/>
          <w:sz w:val="24"/>
          <w:szCs w:val="24"/>
        </w:rPr>
        <w:t xml:space="preserve">i </w:t>
      </w:r>
      <w:r w:rsidR="00760F27" w:rsidRPr="001C1374">
        <w:rPr>
          <w:rFonts w:ascii="Times New Roman" w:eastAsia="Droid Sans Fallback" w:hAnsi="Times New Roman" w:cs="Times New Roman"/>
          <w:b/>
          <w:sz w:val="24"/>
          <w:szCs w:val="24"/>
          <w:u w:val="single"/>
        </w:rPr>
        <w:t>dodaje se</w:t>
      </w:r>
      <w:r w:rsidR="001C1374" w:rsidRPr="001C1374">
        <w:rPr>
          <w:rFonts w:ascii="Times New Roman" w:eastAsia="Droid Sans Fallback" w:hAnsi="Times New Roman" w:cs="Times New Roman"/>
          <w:b/>
          <w:sz w:val="24"/>
          <w:szCs w:val="24"/>
          <w:u w:val="single"/>
        </w:rPr>
        <w:t xml:space="preserve"> riječ</w:t>
      </w:r>
      <w:r w:rsidR="001C1374" w:rsidRPr="001C1374">
        <w:rPr>
          <w:rFonts w:ascii="Times New Roman" w:eastAsia="Droid Sans Fallback" w:hAnsi="Times New Roman" w:cs="Times New Roman"/>
          <w:sz w:val="24"/>
          <w:szCs w:val="24"/>
        </w:rPr>
        <w:t xml:space="preserve"> </w:t>
      </w:r>
      <w:r w:rsidR="001C1374">
        <w:rPr>
          <w:rFonts w:ascii="Times New Roman" w:eastAsia="Droid Sans Fallback" w:hAnsi="Times New Roman" w:cs="Times New Roman"/>
          <w:sz w:val="24"/>
          <w:szCs w:val="24"/>
        </w:rPr>
        <w:t>„</w:t>
      </w:r>
      <w:r w:rsidR="001C1374" w:rsidRPr="001C1374">
        <w:rPr>
          <w:rFonts w:ascii="Times New Roman" w:eastAsia="Droid Sans Fallback" w:hAnsi="Times New Roman" w:cs="Times New Roman"/>
          <w:sz w:val="24"/>
          <w:szCs w:val="24"/>
        </w:rPr>
        <w:t>specifični</w:t>
      </w:r>
      <w:r w:rsidR="001C1374">
        <w:rPr>
          <w:rFonts w:ascii="Times New Roman" w:eastAsia="Droid Sans Fallback" w:hAnsi="Times New Roman" w:cs="Times New Roman"/>
          <w:sz w:val="24"/>
          <w:szCs w:val="24"/>
        </w:rPr>
        <w:t xml:space="preserve">“ </w:t>
      </w:r>
      <w:r w:rsidR="00760F27">
        <w:rPr>
          <w:rFonts w:ascii="Times New Roman" w:eastAsia="Droid Sans Fallback" w:hAnsi="Times New Roman" w:cs="Times New Roman"/>
          <w:sz w:val="24"/>
          <w:szCs w:val="24"/>
        </w:rPr>
        <w:t xml:space="preserve">ispred pokazatelja ostvarenja Poziva, u stupcu Šifra i naziv zajedničkih pokazatelja ostvarenja i pokazatelja rezultata (ako je primjenjivo) OP ULJP-a  </w:t>
      </w:r>
      <w:r w:rsidR="00EF1E2D" w:rsidRPr="00627470">
        <w:rPr>
          <w:rFonts w:ascii="Times New Roman" w:eastAsia="Droid Sans Fallback" w:hAnsi="Times New Roman" w:cs="Times New Roman"/>
          <w:sz w:val="24"/>
          <w:szCs w:val="24"/>
        </w:rPr>
        <w:t>te tablica sada glasi:</w:t>
      </w:r>
    </w:p>
    <w:tbl>
      <w:tblPr>
        <w:tblStyle w:val="MediumList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185"/>
        <w:gridCol w:w="3154"/>
        <w:gridCol w:w="2616"/>
      </w:tblGrid>
      <w:tr w:rsidR="00275E70" w:rsidRPr="00627470" w14:paraId="2E6BF44D" w14:textId="77777777" w:rsidTr="008A3A48">
        <w:trPr>
          <w:cnfStyle w:val="100000000000" w:firstRow="1" w:lastRow="0" w:firstColumn="0" w:lastColumn="0" w:oddVBand="0" w:evenVBand="0" w:oddHBand="0"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1675" w:type="dxa"/>
            <w:tcBorders>
              <w:top w:val="single" w:sz="4" w:space="0" w:color="auto"/>
            </w:tcBorders>
          </w:tcPr>
          <w:p w14:paraId="72E5823E" w14:textId="1DFC2DD4" w:rsidR="00275E70" w:rsidRPr="00627470" w:rsidRDefault="00275E70" w:rsidP="00760F27">
            <w:pPr>
              <w:suppressAutoHyphens/>
              <w:spacing w:before="60" w:after="60"/>
              <w:jc w:val="center"/>
              <w:rPr>
                <w:rFonts w:ascii="Times New Roman" w:eastAsia="Droid Sans Fallback" w:hAnsi="Times New Roman" w:cs="Times New Roman"/>
                <w:sz w:val="24"/>
                <w:szCs w:val="24"/>
              </w:rPr>
            </w:pPr>
            <w:proofErr w:type="spellStart"/>
            <w:r w:rsidRPr="00627470">
              <w:rPr>
                <w:rFonts w:ascii="Times New Roman" w:eastAsia="Droid Sans Fallback" w:hAnsi="Times New Roman" w:cs="Times New Roman"/>
                <w:sz w:val="24"/>
                <w:szCs w:val="24"/>
              </w:rPr>
              <w:t>Šifra</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i</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naziv</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zajedničkih</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pokazatelja</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ostvarenja</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i</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pokazatelj</w:t>
            </w:r>
            <w:r w:rsidR="00760F27">
              <w:rPr>
                <w:rFonts w:ascii="Times New Roman" w:eastAsia="Droid Sans Fallback" w:hAnsi="Times New Roman" w:cs="Times New Roman"/>
                <w:sz w:val="24"/>
                <w:szCs w:val="24"/>
              </w:rPr>
              <w:t>a</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rezultata</w:t>
            </w:r>
            <w:proofErr w:type="spellEnd"/>
            <w:r w:rsidRPr="00627470">
              <w:rPr>
                <w:rFonts w:ascii="Times New Roman" w:eastAsia="Droid Sans Fallback" w:hAnsi="Times New Roman" w:cs="Times New Roman"/>
                <w:sz w:val="24"/>
                <w:szCs w:val="24"/>
              </w:rPr>
              <w:t xml:space="preserve"> (</w:t>
            </w:r>
            <w:proofErr w:type="spellStart"/>
            <w:r w:rsidRPr="00627470">
              <w:rPr>
                <w:rFonts w:ascii="Times New Roman" w:eastAsia="Droid Sans Fallback" w:hAnsi="Times New Roman" w:cs="Times New Roman"/>
                <w:sz w:val="24"/>
                <w:szCs w:val="24"/>
              </w:rPr>
              <w:t>ako</w:t>
            </w:r>
            <w:proofErr w:type="spellEnd"/>
            <w:r w:rsidRPr="00627470">
              <w:rPr>
                <w:rFonts w:ascii="Times New Roman" w:eastAsia="Droid Sans Fallback" w:hAnsi="Times New Roman" w:cs="Times New Roman"/>
                <w:sz w:val="24"/>
                <w:szCs w:val="24"/>
              </w:rPr>
              <w:t xml:space="preserve"> je </w:t>
            </w:r>
            <w:proofErr w:type="spellStart"/>
            <w:r w:rsidRPr="00627470">
              <w:rPr>
                <w:rFonts w:ascii="Times New Roman" w:eastAsia="Droid Sans Fallback" w:hAnsi="Times New Roman" w:cs="Times New Roman"/>
                <w:sz w:val="24"/>
                <w:szCs w:val="24"/>
              </w:rPr>
              <w:t>primjenjivo</w:t>
            </w:r>
            <w:proofErr w:type="spellEnd"/>
            <w:r w:rsidRPr="00627470">
              <w:rPr>
                <w:rFonts w:ascii="Times New Roman" w:eastAsia="Droid Sans Fallback" w:hAnsi="Times New Roman" w:cs="Times New Roman"/>
                <w:sz w:val="24"/>
                <w:szCs w:val="24"/>
              </w:rPr>
              <w:t>) OP ULJP-a</w:t>
            </w:r>
          </w:p>
        </w:tc>
        <w:tc>
          <w:tcPr>
            <w:tcW w:w="2185" w:type="dxa"/>
            <w:tcBorders>
              <w:top w:val="single" w:sz="4" w:space="0" w:color="auto"/>
            </w:tcBorders>
          </w:tcPr>
          <w:p w14:paraId="69C27417" w14:textId="77777777" w:rsidR="00275E70" w:rsidRPr="00627470" w:rsidRDefault="00275E70" w:rsidP="00383102">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63EC8207" w14:textId="77777777" w:rsidR="00275E70" w:rsidRPr="00627470" w:rsidRDefault="00275E70" w:rsidP="00383102">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0345210F" w14:textId="77777777" w:rsidR="00275E70" w:rsidRPr="00627470" w:rsidRDefault="00275E70" w:rsidP="00383102">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0E12001D" w14:textId="77777777" w:rsidR="00275E70" w:rsidRPr="00627470" w:rsidRDefault="00275E70" w:rsidP="00383102">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roofErr w:type="spellStart"/>
            <w:r w:rsidRPr="00627470">
              <w:rPr>
                <w:rFonts w:ascii="Times New Roman" w:eastAsia="Droid Sans Fallback" w:hAnsi="Times New Roman" w:cs="Times New Roman"/>
                <w:b/>
                <w:sz w:val="24"/>
                <w:szCs w:val="24"/>
              </w:rPr>
              <w:t>Naziv</w:t>
            </w:r>
            <w:proofErr w:type="spellEnd"/>
            <w:r w:rsidRPr="00627470">
              <w:rPr>
                <w:rFonts w:ascii="Times New Roman" w:eastAsia="Droid Sans Fallback" w:hAnsi="Times New Roman" w:cs="Times New Roman"/>
                <w:b/>
                <w:sz w:val="24"/>
                <w:szCs w:val="24"/>
              </w:rPr>
              <w:t xml:space="preserve"> </w:t>
            </w:r>
            <w:proofErr w:type="spellStart"/>
            <w:r w:rsidRPr="00627470">
              <w:rPr>
                <w:rFonts w:ascii="Times New Roman" w:eastAsia="Droid Sans Fallback" w:hAnsi="Times New Roman" w:cs="Times New Roman"/>
                <w:b/>
                <w:sz w:val="24"/>
                <w:szCs w:val="24"/>
              </w:rPr>
              <w:t>pokazatelja</w:t>
            </w:r>
            <w:proofErr w:type="spellEnd"/>
          </w:p>
        </w:tc>
        <w:tc>
          <w:tcPr>
            <w:tcW w:w="3154" w:type="dxa"/>
            <w:tcBorders>
              <w:top w:val="single" w:sz="4" w:space="0" w:color="auto"/>
            </w:tcBorders>
          </w:tcPr>
          <w:p w14:paraId="639B0CD6"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4E485657"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48253753"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56C83E52"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roofErr w:type="spellStart"/>
            <w:r w:rsidRPr="00627470">
              <w:rPr>
                <w:rFonts w:ascii="Times New Roman" w:eastAsia="Droid Sans Fallback" w:hAnsi="Times New Roman" w:cs="Times New Roman"/>
                <w:b/>
                <w:sz w:val="24"/>
                <w:szCs w:val="24"/>
              </w:rPr>
              <w:t>Opis</w:t>
            </w:r>
            <w:proofErr w:type="spellEnd"/>
            <w:r w:rsidRPr="00627470">
              <w:rPr>
                <w:rFonts w:ascii="Times New Roman" w:eastAsia="Droid Sans Fallback" w:hAnsi="Times New Roman" w:cs="Times New Roman"/>
                <w:b/>
                <w:sz w:val="24"/>
                <w:szCs w:val="24"/>
              </w:rPr>
              <w:t xml:space="preserve"> </w:t>
            </w:r>
            <w:proofErr w:type="spellStart"/>
            <w:r w:rsidRPr="00627470">
              <w:rPr>
                <w:rFonts w:ascii="Times New Roman" w:eastAsia="Droid Sans Fallback" w:hAnsi="Times New Roman" w:cs="Times New Roman"/>
                <w:b/>
                <w:sz w:val="24"/>
                <w:szCs w:val="24"/>
              </w:rPr>
              <w:t>pokazatelja</w:t>
            </w:r>
            <w:proofErr w:type="spellEnd"/>
          </w:p>
        </w:tc>
        <w:tc>
          <w:tcPr>
            <w:tcW w:w="2616" w:type="dxa"/>
            <w:tcBorders>
              <w:top w:val="single" w:sz="4" w:space="0" w:color="auto"/>
            </w:tcBorders>
          </w:tcPr>
          <w:p w14:paraId="5B0BC174"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6D096E08"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
          <w:p w14:paraId="1DCF2284" w14:textId="77777777" w:rsidR="00275E70" w:rsidRPr="00627470" w:rsidRDefault="00275E70" w:rsidP="00383102">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cs="Times New Roman"/>
                <w:b/>
                <w:sz w:val="24"/>
                <w:szCs w:val="24"/>
              </w:rPr>
            </w:pPr>
            <w:proofErr w:type="spellStart"/>
            <w:r w:rsidRPr="00627470">
              <w:rPr>
                <w:rFonts w:ascii="Times New Roman" w:eastAsia="Droid Sans Fallback" w:hAnsi="Times New Roman" w:cs="Times New Roman"/>
                <w:b/>
                <w:sz w:val="24"/>
                <w:szCs w:val="24"/>
              </w:rPr>
              <w:t>Skupina</w:t>
            </w:r>
            <w:proofErr w:type="spellEnd"/>
            <w:r w:rsidRPr="00627470">
              <w:rPr>
                <w:rFonts w:ascii="Times New Roman" w:eastAsia="Droid Sans Fallback" w:hAnsi="Times New Roman" w:cs="Times New Roman"/>
                <w:b/>
                <w:sz w:val="24"/>
                <w:szCs w:val="24"/>
              </w:rPr>
              <w:t xml:space="preserve"> </w:t>
            </w:r>
            <w:proofErr w:type="spellStart"/>
            <w:r w:rsidRPr="00627470">
              <w:rPr>
                <w:rFonts w:ascii="Times New Roman" w:eastAsia="Droid Sans Fallback" w:hAnsi="Times New Roman" w:cs="Times New Roman"/>
                <w:b/>
                <w:sz w:val="24"/>
                <w:szCs w:val="24"/>
              </w:rPr>
              <w:t>Prijavitelja</w:t>
            </w:r>
            <w:proofErr w:type="spellEnd"/>
            <w:r w:rsidRPr="00627470">
              <w:rPr>
                <w:rFonts w:ascii="Times New Roman" w:eastAsia="Droid Sans Fallback" w:hAnsi="Times New Roman" w:cs="Times New Roman"/>
                <w:b/>
                <w:sz w:val="24"/>
                <w:szCs w:val="24"/>
              </w:rPr>
              <w:t>/</w:t>
            </w:r>
            <w:proofErr w:type="spellStart"/>
            <w:r w:rsidRPr="00627470">
              <w:rPr>
                <w:rFonts w:ascii="Times New Roman" w:eastAsia="Droid Sans Fallback" w:hAnsi="Times New Roman" w:cs="Times New Roman"/>
                <w:b/>
                <w:sz w:val="24"/>
                <w:szCs w:val="24"/>
              </w:rPr>
              <w:t>Aktivnost</w:t>
            </w:r>
            <w:proofErr w:type="spellEnd"/>
          </w:p>
        </w:tc>
      </w:tr>
      <w:tr w:rsidR="00275E70" w:rsidRPr="00627470" w14:paraId="1F1CA609" w14:textId="77777777" w:rsidTr="008A3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5" w:type="dxa"/>
            <w:shd w:val="clear" w:color="auto" w:fill="7F7F7F" w:themeFill="text1" w:themeFillTint="80"/>
          </w:tcPr>
          <w:p w14:paraId="7E87F959" w14:textId="77777777" w:rsidR="00275E70" w:rsidRPr="00627470" w:rsidRDefault="00275E70" w:rsidP="00383102">
            <w:pPr>
              <w:suppressAutoHyphens/>
              <w:spacing w:before="60" w:after="60"/>
              <w:rPr>
                <w:rFonts w:ascii="Times New Roman" w:hAnsi="Times New Roman"/>
                <w:sz w:val="24"/>
                <w:szCs w:val="24"/>
              </w:rPr>
            </w:pPr>
            <w:r w:rsidRPr="00627470">
              <w:rPr>
                <w:rFonts w:ascii="Times New Roman" w:hAnsi="Times New Roman"/>
                <w:sz w:val="24"/>
                <w:szCs w:val="24"/>
              </w:rPr>
              <w:t>CO01 (</w:t>
            </w:r>
            <w:proofErr w:type="spellStart"/>
            <w:r w:rsidRPr="00627470">
              <w:rPr>
                <w:rFonts w:ascii="Times New Roman" w:hAnsi="Times New Roman"/>
                <w:sz w:val="24"/>
                <w:szCs w:val="24"/>
              </w:rPr>
              <w:t>zajednički</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pokazatelj</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ostvarenja</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za</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sudionike</w:t>
            </w:r>
            <w:proofErr w:type="spellEnd"/>
            <w:r w:rsidRPr="00627470">
              <w:rPr>
                <w:rFonts w:ascii="Times New Roman" w:hAnsi="Times New Roman"/>
                <w:sz w:val="24"/>
                <w:szCs w:val="24"/>
              </w:rPr>
              <w:t>)</w:t>
            </w:r>
          </w:p>
        </w:tc>
        <w:tc>
          <w:tcPr>
            <w:tcW w:w="2185" w:type="dxa"/>
            <w:shd w:val="clear" w:color="auto" w:fill="7F7F7F" w:themeFill="text1" w:themeFillTint="80"/>
          </w:tcPr>
          <w:p w14:paraId="4175C132"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proofErr w:type="spellStart"/>
            <w:r w:rsidRPr="00627470">
              <w:rPr>
                <w:rFonts w:ascii="Times New Roman" w:hAnsi="Times New Roman"/>
                <w:sz w:val="24"/>
                <w:szCs w:val="24"/>
              </w:rPr>
              <w:t>nezaposleni</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uključujući</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dugotrajno</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nezaposlene</w:t>
            </w:r>
            <w:proofErr w:type="spellEnd"/>
          </w:p>
        </w:tc>
        <w:tc>
          <w:tcPr>
            <w:tcW w:w="3154" w:type="dxa"/>
            <w:shd w:val="clear" w:color="auto" w:fill="7F7F7F" w:themeFill="text1" w:themeFillTint="80"/>
          </w:tcPr>
          <w:p w14:paraId="5D816A5D"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proofErr w:type="spellStart"/>
            <w:r w:rsidRPr="00627470">
              <w:rPr>
                <w:rFonts w:ascii="Times New Roman" w:eastAsia="Times New Roman" w:hAnsi="Times New Roman"/>
                <w:iCs/>
                <w:sz w:val="24"/>
                <w:szCs w:val="24"/>
                <w:lang w:eastAsia="hu-HU"/>
              </w:rPr>
              <w:t>Osobe</w:t>
            </w:r>
            <w:proofErr w:type="spellEnd"/>
            <w:r w:rsidRPr="00627470">
              <w:rPr>
                <w:rFonts w:ascii="Times New Roman" w:eastAsia="Times New Roman" w:hAnsi="Times New Roman"/>
                <w:iCs/>
                <w:sz w:val="24"/>
                <w:szCs w:val="24"/>
                <w:lang w:eastAsia="hu-HU"/>
              </w:rPr>
              <w:t xml:space="preserve"> bez </w:t>
            </w:r>
            <w:proofErr w:type="spellStart"/>
            <w:r w:rsidRPr="00627470">
              <w:rPr>
                <w:rFonts w:ascii="Times New Roman" w:eastAsia="Times New Roman" w:hAnsi="Times New Roman"/>
                <w:iCs/>
                <w:sz w:val="24"/>
                <w:szCs w:val="24"/>
                <w:lang w:eastAsia="hu-HU"/>
              </w:rPr>
              <w:t>posla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raspoložive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za</w:t>
            </w:r>
            <w:proofErr w:type="spellEnd"/>
            <w:r w:rsidRPr="00627470">
              <w:rPr>
                <w:rFonts w:ascii="Times New Roman" w:eastAsia="Times New Roman" w:hAnsi="Times New Roman"/>
                <w:iCs/>
                <w:sz w:val="24"/>
                <w:szCs w:val="24"/>
                <w:lang w:eastAsia="hu-HU"/>
              </w:rPr>
              <w:t xml:space="preserve"> rad </w:t>
            </w:r>
            <w:proofErr w:type="spellStart"/>
            <w:r w:rsidRPr="00627470">
              <w:rPr>
                <w:rFonts w:ascii="Times New Roman" w:eastAsia="Times New Roman" w:hAnsi="Times New Roman"/>
                <w:iCs/>
                <w:sz w:val="24"/>
                <w:szCs w:val="24"/>
                <w:lang w:eastAsia="hu-HU"/>
              </w:rPr>
              <w:t>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aktivno</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traže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posao</w:t>
            </w:r>
            <w:proofErr w:type="spellEnd"/>
            <w:r w:rsidRPr="00627470">
              <w:rPr>
                <w:rFonts w:ascii="Times New Roman" w:eastAsia="Times New Roman" w:hAnsi="Times New Roman"/>
                <w:iCs/>
                <w:sz w:val="24"/>
                <w:szCs w:val="24"/>
                <w:lang w:eastAsia="hu-HU"/>
              </w:rPr>
              <w:t>.</w:t>
            </w:r>
          </w:p>
        </w:tc>
        <w:tc>
          <w:tcPr>
            <w:tcW w:w="2616" w:type="dxa"/>
            <w:shd w:val="clear" w:color="auto" w:fill="7F7F7F" w:themeFill="text1" w:themeFillTint="80"/>
          </w:tcPr>
          <w:p w14:paraId="48DA4B66"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Skupina</w:t>
            </w:r>
            <w:proofErr w:type="spellEnd"/>
            <w:r w:rsidRPr="00627470">
              <w:rPr>
                <w:rFonts w:ascii="Times New Roman" w:eastAsia="Times New Roman" w:hAnsi="Times New Roman"/>
                <w:b/>
                <w:iCs/>
                <w:sz w:val="24"/>
                <w:szCs w:val="24"/>
                <w:lang w:eastAsia="hu-HU"/>
              </w:rPr>
              <w:t xml:space="preserve"> 1/</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Elementa 3</w:t>
            </w:r>
          </w:p>
          <w:p w14:paraId="798B6B2E"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p w14:paraId="749BCFD3"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Skupina</w:t>
            </w:r>
            <w:proofErr w:type="spellEnd"/>
            <w:r w:rsidRPr="00627470">
              <w:rPr>
                <w:rFonts w:ascii="Times New Roman" w:eastAsia="Times New Roman" w:hAnsi="Times New Roman"/>
                <w:b/>
                <w:iCs/>
                <w:sz w:val="24"/>
                <w:szCs w:val="24"/>
                <w:lang w:eastAsia="hu-HU"/>
              </w:rPr>
              <w:t xml:space="preserve"> 2/ </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Elemenata</w:t>
            </w:r>
            <w:proofErr w:type="spellEnd"/>
            <w:r w:rsidRPr="00627470">
              <w:rPr>
                <w:rFonts w:ascii="Times New Roman" w:eastAsia="Times New Roman" w:hAnsi="Times New Roman"/>
                <w:b/>
                <w:iCs/>
                <w:sz w:val="24"/>
                <w:szCs w:val="24"/>
                <w:lang w:eastAsia="hu-HU"/>
              </w:rPr>
              <w:t xml:space="preserve"> 3 </w:t>
            </w:r>
            <w:proofErr w:type="spellStart"/>
            <w:r w:rsidRPr="00627470">
              <w:rPr>
                <w:rFonts w:ascii="Times New Roman" w:eastAsia="Times New Roman" w:hAnsi="Times New Roman"/>
                <w:b/>
                <w:iCs/>
                <w:sz w:val="24"/>
                <w:szCs w:val="24"/>
                <w:lang w:eastAsia="hu-HU"/>
              </w:rPr>
              <w:t>i</w:t>
            </w:r>
            <w:proofErr w:type="spellEnd"/>
            <w:r w:rsidRPr="00627470">
              <w:rPr>
                <w:rFonts w:ascii="Times New Roman" w:eastAsia="Times New Roman" w:hAnsi="Times New Roman"/>
                <w:b/>
                <w:iCs/>
                <w:sz w:val="24"/>
                <w:szCs w:val="24"/>
                <w:lang w:eastAsia="hu-HU"/>
              </w:rPr>
              <w:t xml:space="preserve"> 4</w:t>
            </w:r>
          </w:p>
          <w:p w14:paraId="1880C545"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tc>
      </w:tr>
      <w:tr w:rsidR="00275E70" w:rsidRPr="00627470" w14:paraId="505B660B" w14:textId="77777777" w:rsidTr="008A3A48">
        <w:tc>
          <w:tcPr>
            <w:cnfStyle w:val="001000000000" w:firstRow="0" w:lastRow="0" w:firstColumn="1" w:lastColumn="0" w:oddVBand="0" w:evenVBand="0" w:oddHBand="0" w:evenHBand="0" w:firstRowFirstColumn="0" w:firstRowLastColumn="0" w:lastRowFirstColumn="0" w:lastRowLastColumn="0"/>
            <w:tcW w:w="1675" w:type="dxa"/>
          </w:tcPr>
          <w:p w14:paraId="291A6310" w14:textId="77777777" w:rsidR="00275E70" w:rsidRPr="00627470" w:rsidRDefault="00275E70" w:rsidP="00383102">
            <w:pPr>
              <w:suppressAutoHyphens/>
              <w:spacing w:before="60" w:after="60"/>
              <w:rPr>
                <w:rFonts w:ascii="Times New Roman" w:hAnsi="Times New Roman"/>
                <w:sz w:val="24"/>
                <w:szCs w:val="24"/>
              </w:rPr>
            </w:pPr>
            <w:r w:rsidRPr="00627470">
              <w:rPr>
                <w:rFonts w:ascii="Times New Roman" w:hAnsi="Times New Roman"/>
                <w:spacing w:val="-1"/>
                <w:sz w:val="24"/>
                <w:szCs w:val="24"/>
              </w:rPr>
              <w:t>CO05 (</w:t>
            </w:r>
            <w:proofErr w:type="spellStart"/>
            <w:r w:rsidRPr="00627470">
              <w:rPr>
                <w:rFonts w:ascii="Times New Roman" w:hAnsi="Times New Roman"/>
                <w:spacing w:val="-1"/>
                <w:sz w:val="24"/>
                <w:szCs w:val="24"/>
              </w:rPr>
              <w:t>zajednički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pokazatelj</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ostvarenja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za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sudionike</w:t>
            </w:r>
            <w:proofErr w:type="spellEnd"/>
            <w:r w:rsidRPr="00627470">
              <w:rPr>
                <w:rFonts w:ascii="Times New Roman" w:hAnsi="Times New Roman"/>
                <w:spacing w:val="-1"/>
                <w:sz w:val="24"/>
                <w:szCs w:val="24"/>
              </w:rPr>
              <w:t>)</w:t>
            </w:r>
          </w:p>
        </w:tc>
        <w:tc>
          <w:tcPr>
            <w:tcW w:w="2185" w:type="dxa"/>
          </w:tcPr>
          <w:p w14:paraId="745734B3"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highlight w:val="lightGray"/>
              </w:rPr>
            </w:pPr>
            <w:proofErr w:type="spellStart"/>
            <w:r w:rsidRPr="00627470">
              <w:rPr>
                <w:rFonts w:ascii="Times New Roman" w:hAnsi="Times New Roman"/>
                <w:spacing w:val="-1"/>
                <w:sz w:val="24"/>
                <w:szCs w:val="24"/>
              </w:rPr>
              <w:t>zaposleni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uključujući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samozaposlene</w:t>
            </w:r>
            <w:proofErr w:type="spellEnd"/>
            <w:r w:rsidRPr="00627470">
              <w:rPr>
                <w:rFonts w:ascii="Times New Roman" w:hAnsi="Times New Roman"/>
                <w:spacing w:val="-1"/>
                <w:sz w:val="24"/>
                <w:szCs w:val="24"/>
              </w:rPr>
              <w:t xml:space="preserve"> </w:t>
            </w:r>
          </w:p>
        </w:tc>
        <w:tc>
          <w:tcPr>
            <w:tcW w:w="3154" w:type="dxa"/>
          </w:tcPr>
          <w:p w14:paraId="508DB9B4"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proofErr w:type="spellStart"/>
            <w:r w:rsidRPr="00627470">
              <w:rPr>
                <w:rFonts w:ascii="Times New Roman" w:eastAsia="Times New Roman" w:hAnsi="Times New Roman"/>
                <w:iCs/>
                <w:sz w:val="24"/>
                <w:szCs w:val="24"/>
                <w:lang w:eastAsia="hu-HU"/>
              </w:rPr>
              <w:t>Zaposlene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osobe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starije</w:t>
            </w:r>
            <w:proofErr w:type="spellEnd"/>
            <w:r w:rsidRPr="00627470">
              <w:rPr>
                <w:rFonts w:ascii="Times New Roman" w:eastAsia="Times New Roman" w:hAnsi="Times New Roman"/>
                <w:iCs/>
                <w:sz w:val="24"/>
                <w:szCs w:val="24"/>
                <w:lang w:eastAsia="hu-HU"/>
              </w:rPr>
              <w:t xml:space="preserve"> od 15 </w:t>
            </w:r>
            <w:proofErr w:type="spellStart"/>
            <w:r w:rsidRPr="00627470">
              <w:rPr>
                <w:rFonts w:ascii="Times New Roman" w:eastAsia="Times New Roman" w:hAnsi="Times New Roman"/>
                <w:iCs/>
                <w:sz w:val="24"/>
                <w:szCs w:val="24"/>
                <w:lang w:eastAsia="hu-HU"/>
              </w:rPr>
              <w:t>godina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koje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rade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za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plaću</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dobit</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obiteljski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dobitak</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koje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trenutno</w:t>
            </w:r>
            <w:proofErr w:type="spellEnd"/>
            <w:r w:rsidRPr="00627470">
              <w:rPr>
                <w:rFonts w:ascii="Times New Roman" w:eastAsia="Times New Roman" w:hAnsi="Times New Roman"/>
                <w:iCs/>
                <w:sz w:val="24"/>
                <w:szCs w:val="24"/>
                <w:lang w:eastAsia="hu-HU"/>
              </w:rPr>
              <w:t xml:space="preserve"> ne </w:t>
            </w:r>
            <w:proofErr w:type="spellStart"/>
            <w:r w:rsidRPr="00627470">
              <w:rPr>
                <w:rFonts w:ascii="Times New Roman" w:eastAsia="Times New Roman" w:hAnsi="Times New Roman"/>
                <w:iCs/>
                <w:sz w:val="24"/>
                <w:szCs w:val="24"/>
                <w:lang w:eastAsia="hu-HU"/>
              </w:rPr>
              <w:t>rade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ali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imaju</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posao</w:t>
            </w:r>
            <w:proofErr w:type="spellEnd"/>
            <w:r w:rsidRPr="00627470">
              <w:rPr>
                <w:rFonts w:ascii="Times New Roman" w:eastAsia="Times New Roman" w:hAnsi="Times New Roman"/>
                <w:iCs/>
                <w:sz w:val="24"/>
                <w:szCs w:val="24"/>
                <w:lang w:eastAsia="hu-HU"/>
              </w:rPr>
              <w:t xml:space="preserve"> s </w:t>
            </w:r>
            <w:proofErr w:type="spellStart"/>
            <w:r w:rsidRPr="00627470">
              <w:rPr>
                <w:rFonts w:ascii="Times New Roman" w:eastAsia="Times New Roman" w:hAnsi="Times New Roman"/>
                <w:iCs/>
                <w:sz w:val="24"/>
                <w:szCs w:val="24"/>
                <w:lang w:eastAsia="hu-HU"/>
              </w:rPr>
              <w:t>kojeg</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su</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lastRenderedPageBreak/>
              <w:t>privremeno</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odsutne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zbog</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primjerice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bolesti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praznika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sudskog</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sporenja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obrazovanja</w:t>
            </w:r>
            <w:proofErr w:type="spellEnd"/>
            <w:r w:rsidRPr="00627470">
              <w:rPr>
                <w:rFonts w:ascii="Times New Roman" w:eastAsia="Times New Roman" w:hAnsi="Times New Roman"/>
                <w:iCs/>
                <w:sz w:val="24"/>
                <w:szCs w:val="24"/>
                <w:lang w:eastAsia="hu-HU"/>
              </w:rPr>
              <w:t>/</w:t>
            </w:r>
            <w:proofErr w:type="spellStart"/>
            <w:r w:rsidRPr="00627470">
              <w:rPr>
                <w:rFonts w:ascii="Times New Roman" w:eastAsia="Times New Roman" w:hAnsi="Times New Roman"/>
                <w:iCs/>
                <w:sz w:val="24"/>
                <w:szCs w:val="24"/>
                <w:lang w:eastAsia="hu-HU"/>
              </w:rPr>
              <w:t>osposobljavanja</w:t>
            </w:r>
            <w:proofErr w:type="spellEnd"/>
            <w:r w:rsidRPr="00627470">
              <w:rPr>
                <w:rFonts w:ascii="Times New Roman" w:eastAsia="Times New Roman" w:hAnsi="Times New Roman"/>
                <w:iCs/>
                <w:sz w:val="24"/>
                <w:szCs w:val="24"/>
                <w:lang w:eastAsia="hu-HU"/>
              </w:rPr>
              <w:t>.</w:t>
            </w:r>
          </w:p>
        </w:tc>
        <w:tc>
          <w:tcPr>
            <w:tcW w:w="2616" w:type="dxa"/>
          </w:tcPr>
          <w:p w14:paraId="6819FFD6"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lastRenderedPageBreak/>
              <w:t>Skupina</w:t>
            </w:r>
            <w:proofErr w:type="spellEnd"/>
            <w:r w:rsidRPr="00627470">
              <w:rPr>
                <w:rFonts w:ascii="Times New Roman" w:eastAsia="Times New Roman" w:hAnsi="Times New Roman"/>
                <w:b/>
                <w:iCs/>
                <w:sz w:val="24"/>
                <w:szCs w:val="24"/>
                <w:lang w:eastAsia="hu-HU"/>
              </w:rPr>
              <w:t xml:space="preserve"> 1/</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Elementa2</w:t>
            </w:r>
          </w:p>
          <w:p w14:paraId="48789F97"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568F3E71"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Skupina</w:t>
            </w:r>
            <w:proofErr w:type="spellEnd"/>
            <w:r w:rsidRPr="00627470">
              <w:rPr>
                <w:rFonts w:ascii="Times New Roman" w:eastAsia="Times New Roman" w:hAnsi="Times New Roman"/>
                <w:b/>
                <w:iCs/>
                <w:sz w:val="24"/>
                <w:szCs w:val="24"/>
                <w:lang w:eastAsia="hu-HU"/>
              </w:rPr>
              <w:t xml:space="preserve"> 2/ </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Elementa 3</w:t>
            </w:r>
          </w:p>
        </w:tc>
      </w:tr>
      <w:tr w:rsidR="00275E70" w:rsidRPr="00627470" w14:paraId="2EB1BB59" w14:textId="77777777" w:rsidTr="008A3A48">
        <w:trPr>
          <w:cnfStyle w:val="000000100000" w:firstRow="0" w:lastRow="0" w:firstColumn="0" w:lastColumn="0" w:oddVBand="0" w:evenVBand="0" w:oddHBand="1" w:evenHBand="0" w:firstRowFirstColumn="0" w:firstRowLastColumn="0" w:lastRowFirstColumn="0" w:lastRowLastColumn="0"/>
          <w:trHeight w:val="2576"/>
        </w:trPr>
        <w:tc>
          <w:tcPr>
            <w:cnfStyle w:val="001000000000" w:firstRow="0" w:lastRow="0" w:firstColumn="1" w:lastColumn="0" w:oddVBand="0" w:evenVBand="0" w:oddHBand="0" w:evenHBand="0" w:firstRowFirstColumn="0" w:firstRowLastColumn="0" w:lastRowFirstColumn="0" w:lastRowLastColumn="0"/>
            <w:tcW w:w="1675" w:type="dxa"/>
          </w:tcPr>
          <w:p w14:paraId="5D668A89" w14:textId="77777777" w:rsidR="00275E70" w:rsidRPr="00627470" w:rsidRDefault="00275E70" w:rsidP="00383102">
            <w:pPr>
              <w:suppressAutoHyphens/>
              <w:spacing w:before="60" w:after="60"/>
              <w:rPr>
                <w:rFonts w:ascii="Times New Roman" w:hAnsi="Times New Roman"/>
                <w:spacing w:val="-1"/>
                <w:sz w:val="24"/>
                <w:szCs w:val="24"/>
              </w:rPr>
            </w:pPr>
            <w:r w:rsidRPr="00627470">
              <w:rPr>
                <w:rFonts w:ascii="Times New Roman" w:hAnsi="Times New Roman"/>
                <w:spacing w:val="-1"/>
                <w:sz w:val="24"/>
                <w:szCs w:val="24"/>
                <w:lang w:val="hr-HR"/>
              </w:rPr>
              <w:lastRenderedPageBreak/>
              <w:t>SR207 (specifični pokazatelj (trenutačnih) rezultata za sudionike)</w:t>
            </w:r>
          </w:p>
        </w:tc>
        <w:tc>
          <w:tcPr>
            <w:tcW w:w="2185" w:type="dxa"/>
          </w:tcPr>
          <w:p w14:paraId="41DDA21B"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1"/>
                <w:sz w:val="24"/>
                <w:szCs w:val="24"/>
              </w:rPr>
            </w:pPr>
            <w:proofErr w:type="spellStart"/>
            <w:r w:rsidRPr="00627470">
              <w:rPr>
                <w:rFonts w:ascii="Times New Roman" w:hAnsi="Times New Roman"/>
                <w:spacing w:val="-1"/>
                <w:sz w:val="24"/>
                <w:szCs w:val="24"/>
              </w:rPr>
              <w:t>društveni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poduzetnici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zaposlenici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društvenih</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poduzeća</w:t>
            </w:r>
            <w:proofErr w:type="spellEnd"/>
            <w:r w:rsidRPr="00627470">
              <w:rPr>
                <w:rFonts w:ascii="Times New Roman" w:hAnsi="Times New Roman"/>
                <w:spacing w:val="-1"/>
                <w:sz w:val="24"/>
                <w:szCs w:val="24"/>
              </w:rPr>
              <w:t xml:space="preserve"> s </w:t>
            </w:r>
            <w:proofErr w:type="spellStart"/>
            <w:r w:rsidRPr="00627470">
              <w:rPr>
                <w:rFonts w:ascii="Times New Roman" w:hAnsi="Times New Roman"/>
                <w:spacing w:val="-1"/>
                <w:sz w:val="24"/>
                <w:szCs w:val="24"/>
              </w:rPr>
              <w:t>unaprijeđenim</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vještinama</w:t>
            </w:r>
            <w:proofErr w:type="spellEnd"/>
            <w:r w:rsidRPr="00627470">
              <w:rPr>
                <w:rFonts w:ascii="Times New Roman" w:hAnsi="Times New Roman"/>
                <w:spacing w:val="-1"/>
                <w:sz w:val="24"/>
                <w:szCs w:val="24"/>
              </w:rPr>
              <w:t xml:space="preserve"> u </w:t>
            </w:r>
            <w:proofErr w:type="spellStart"/>
            <w:r w:rsidRPr="00627470">
              <w:rPr>
                <w:rFonts w:ascii="Times New Roman" w:hAnsi="Times New Roman"/>
                <w:spacing w:val="-1"/>
                <w:sz w:val="24"/>
                <w:szCs w:val="24"/>
              </w:rPr>
              <w:t>području</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obavljanja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poslovne</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djelatnosti</w:t>
            </w:r>
            <w:proofErr w:type="spellEnd"/>
          </w:p>
        </w:tc>
        <w:tc>
          <w:tcPr>
            <w:tcW w:w="3154" w:type="dxa"/>
          </w:tcPr>
          <w:p w14:paraId="6EA0B4B5"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proofErr w:type="spellStart"/>
            <w:r w:rsidRPr="00627470">
              <w:rPr>
                <w:rFonts w:ascii="Times New Roman" w:eastAsia="Times New Roman" w:hAnsi="Times New Roman"/>
                <w:iCs/>
                <w:sz w:val="24"/>
                <w:szCs w:val="24"/>
                <w:lang w:eastAsia="hu-HU"/>
              </w:rPr>
              <w:t>Sudionici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operacije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koji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su</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nadogradili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stekli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nove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formalne</w:t>
            </w:r>
            <w:proofErr w:type="spellEnd"/>
            <w:r w:rsidRPr="00627470">
              <w:rPr>
                <w:rFonts w:ascii="Times New Roman" w:eastAsia="Times New Roman" w:hAnsi="Times New Roman"/>
                <w:iCs/>
                <w:sz w:val="24"/>
                <w:szCs w:val="24"/>
                <w:lang w:eastAsia="hu-HU"/>
              </w:rPr>
              <w:t>/</w:t>
            </w:r>
            <w:proofErr w:type="spellStart"/>
            <w:r w:rsidRPr="00627470">
              <w:rPr>
                <w:rFonts w:ascii="Times New Roman" w:eastAsia="Times New Roman" w:hAnsi="Times New Roman"/>
                <w:iCs/>
                <w:sz w:val="24"/>
                <w:szCs w:val="24"/>
                <w:lang w:eastAsia="hu-HU"/>
              </w:rPr>
              <w:t>neformalne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kvalifikacije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w:t>
            </w:r>
            <w:proofErr w:type="spellEnd"/>
            <w:r w:rsidRPr="00627470">
              <w:rPr>
                <w:rFonts w:ascii="Times New Roman" w:eastAsia="Times New Roman" w:hAnsi="Times New Roman"/>
                <w:iCs/>
                <w:sz w:val="24"/>
                <w:szCs w:val="24"/>
                <w:lang w:eastAsia="hu-HU"/>
              </w:rPr>
              <w:t>/</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vještine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izravno</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povezane</w:t>
            </w:r>
            <w:proofErr w:type="spellEnd"/>
            <w:r w:rsidRPr="00627470">
              <w:rPr>
                <w:rFonts w:ascii="Times New Roman" w:eastAsia="Times New Roman" w:hAnsi="Times New Roman"/>
                <w:iCs/>
                <w:sz w:val="24"/>
                <w:szCs w:val="24"/>
                <w:lang w:eastAsia="hu-HU"/>
              </w:rPr>
              <w:t xml:space="preserve"> s </w:t>
            </w:r>
            <w:proofErr w:type="spellStart"/>
            <w:r w:rsidRPr="00627470">
              <w:rPr>
                <w:rFonts w:ascii="Times New Roman" w:eastAsia="Times New Roman" w:hAnsi="Times New Roman"/>
                <w:iCs/>
                <w:sz w:val="24"/>
                <w:szCs w:val="24"/>
                <w:lang w:eastAsia="hu-HU"/>
              </w:rPr>
              <w:t>poslovanjem</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društvenih</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poduzeća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zaposlenici</w:t>
            </w:r>
            <w:proofErr w:type="spellEnd"/>
            <w:r w:rsidRPr="00627470">
              <w:rPr>
                <w:rFonts w:ascii="Times New Roman" w:eastAsia="Times New Roman" w:hAnsi="Times New Roman"/>
                <w:iCs/>
                <w:sz w:val="24"/>
                <w:szCs w:val="24"/>
                <w:lang w:eastAsia="hu-HU"/>
              </w:rPr>
              <w:t xml:space="preserve"> u </w:t>
            </w:r>
            <w:proofErr w:type="spellStart"/>
            <w:r w:rsidRPr="00627470">
              <w:rPr>
                <w:rFonts w:ascii="Times New Roman" w:eastAsia="Times New Roman" w:hAnsi="Times New Roman"/>
                <w:iCs/>
                <w:sz w:val="24"/>
                <w:szCs w:val="24"/>
                <w:lang w:eastAsia="hu-HU"/>
              </w:rPr>
              <w:t>društvenim</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poduzećima</w:t>
            </w:r>
            <w:proofErr w:type="spellEnd"/>
            <w:r w:rsidRPr="00627470">
              <w:rPr>
                <w:rFonts w:ascii="Times New Roman" w:eastAsia="Times New Roman" w:hAnsi="Times New Roman"/>
                <w:iCs/>
                <w:sz w:val="24"/>
                <w:szCs w:val="24"/>
                <w:lang w:eastAsia="hu-HU"/>
              </w:rPr>
              <w:t>)</w:t>
            </w:r>
          </w:p>
        </w:tc>
        <w:tc>
          <w:tcPr>
            <w:tcW w:w="2616" w:type="dxa"/>
          </w:tcPr>
          <w:p w14:paraId="264167DC"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Skupina</w:t>
            </w:r>
            <w:proofErr w:type="spellEnd"/>
            <w:r w:rsidRPr="00627470">
              <w:rPr>
                <w:rFonts w:ascii="Times New Roman" w:eastAsia="Times New Roman" w:hAnsi="Times New Roman"/>
                <w:b/>
                <w:iCs/>
                <w:sz w:val="24"/>
                <w:szCs w:val="24"/>
                <w:lang w:eastAsia="hu-HU"/>
              </w:rPr>
              <w:t xml:space="preserve"> 1/</w:t>
            </w:r>
            <w:proofErr w:type="spellStart"/>
            <w:r w:rsidRPr="00627470">
              <w:rPr>
                <w:rFonts w:ascii="Times New Roman" w:eastAsia="Times New Roman" w:hAnsi="Times New Roman"/>
                <w:b/>
                <w:iCs/>
                <w:sz w:val="24"/>
                <w:szCs w:val="24"/>
                <w:lang w:eastAsia="hu-HU"/>
              </w:rPr>
              <w:t>Aktivnost</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Elementa 2</w:t>
            </w:r>
          </w:p>
          <w:p w14:paraId="363A302D"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color w:val="FF0000"/>
                <w:sz w:val="24"/>
                <w:szCs w:val="24"/>
                <w:lang w:val="hr-HR" w:eastAsia="hu-HU"/>
              </w:rPr>
            </w:pPr>
            <w:r w:rsidRPr="00627470">
              <w:rPr>
                <w:rFonts w:ascii="Times New Roman" w:eastAsia="Times New Roman" w:hAnsi="Times New Roman"/>
                <w:b/>
                <w:bCs/>
                <w:iCs/>
                <w:color w:val="FF0000"/>
                <w:sz w:val="24"/>
                <w:szCs w:val="24"/>
                <w:lang w:val="hr-HR" w:eastAsia="hu-HU"/>
              </w:rPr>
              <w:t>VAŽNO: Prijavitelji iz Skupine 1 koji odaberu  Aktivnosti unutar Elementa 2 su OBAVEZNI DEFINIRATI  doprinos navedenom pokazatelju u JEDNAKOJ BROJČANOJ VRIJEDNOSTI kao što su definirali doprinos CO05.</w:t>
            </w:r>
          </w:p>
          <w:p w14:paraId="7156EC3C"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tc>
      </w:tr>
      <w:tr w:rsidR="00275E70" w:rsidRPr="00627470" w14:paraId="5A9EFD99" w14:textId="77777777" w:rsidTr="008A3A48">
        <w:trPr>
          <w:trHeight w:val="5093"/>
        </w:trPr>
        <w:tc>
          <w:tcPr>
            <w:cnfStyle w:val="001000000000" w:firstRow="0" w:lastRow="0" w:firstColumn="1" w:lastColumn="0" w:oddVBand="0" w:evenVBand="0" w:oddHBand="0" w:evenHBand="0" w:firstRowFirstColumn="0" w:firstRowLastColumn="0" w:lastRowFirstColumn="0" w:lastRowLastColumn="0"/>
            <w:tcW w:w="1675" w:type="dxa"/>
          </w:tcPr>
          <w:p w14:paraId="736D216B" w14:textId="77777777" w:rsidR="00275E70" w:rsidRPr="00627470" w:rsidRDefault="00275E70" w:rsidP="00383102">
            <w:pPr>
              <w:suppressAutoHyphens/>
              <w:spacing w:before="60" w:after="60"/>
              <w:rPr>
                <w:rFonts w:ascii="Times New Roman" w:hAnsi="Times New Roman"/>
                <w:b w:val="0"/>
                <w:bCs w:val="0"/>
                <w:spacing w:val="-1"/>
                <w:sz w:val="24"/>
                <w:szCs w:val="24"/>
              </w:rPr>
            </w:pPr>
          </w:p>
          <w:p w14:paraId="3CA7E8C7" w14:textId="77777777" w:rsidR="00275E70" w:rsidRPr="00627470" w:rsidRDefault="00275E70" w:rsidP="00383102">
            <w:pPr>
              <w:rPr>
                <w:rFonts w:ascii="Times New Roman" w:hAnsi="Times New Roman"/>
                <w:sz w:val="24"/>
                <w:szCs w:val="24"/>
              </w:rPr>
            </w:pPr>
            <w:r w:rsidRPr="00627470">
              <w:rPr>
                <w:rFonts w:ascii="Times New Roman" w:hAnsi="Times New Roman"/>
                <w:sz w:val="24"/>
                <w:szCs w:val="24"/>
              </w:rPr>
              <w:t>CO23 (</w:t>
            </w:r>
            <w:proofErr w:type="spellStart"/>
            <w:r w:rsidRPr="00627470">
              <w:rPr>
                <w:rFonts w:ascii="Times New Roman" w:hAnsi="Times New Roman"/>
                <w:sz w:val="24"/>
                <w:szCs w:val="24"/>
              </w:rPr>
              <w:t>zajednički</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pokazatelj</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ostvarenja</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za</w:t>
            </w:r>
            <w:proofErr w:type="spellEnd"/>
            <w:r w:rsidRPr="00627470">
              <w:rPr>
                <w:rFonts w:ascii="Times New Roman" w:hAnsi="Times New Roman"/>
                <w:sz w:val="24"/>
                <w:szCs w:val="24"/>
              </w:rPr>
              <w:t xml:space="preserve"> </w:t>
            </w:r>
            <w:proofErr w:type="spellStart"/>
            <w:r w:rsidRPr="00627470">
              <w:rPr>
                <w:rFonts w:ascii="Times New Roman" w:hAnsi="Times New Roman"/>
                <w:sz w:val="24"/>
                <w:szCs w:val="24"/>
              </w:rPr>
              <w:t>subjekte</w:t>
            </w:r>
            <w:proofErr w:type="spellEnd"/>
            <w:r w:rsidRPr="00627470">
              <w:rPr>
                <w:rFonts w:ascii="Times New Roman" w:hAnsi="Times New Roman"/>
                <w:sz w:val="24"/>
                <w:szCs w:val="24"/>
              </w:rPr>
              <w:t>)</w:t>
            </w:r>
          </w:p>
        </w:tc>
        <w:tc>
          <w:tcPr>
            <w:tcW w:w="2185" w:type="dxa"/>
          </w:tcPr>
          <w:p w14:paraId="1099EB25"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pacing w:val="-1"/>
                <w:sz w:val="24"/>
                <w:szCs w:val="24"/>
              </w:rPr>
            </w:pPr>
            <w:proofErr w:type="spellStart"/>
            <w:r w:rsidRPr="00627470">
              <w:rPr>
                <w:rFonts w:ascii="Times New Roman" w:hAnsi="Times New Roman"/>
                <w:spacing w:val="-1"/>
                <w:sz w:val="24"/>
                <w:szCs w:val="24"/>
              </w:rPr>
              <w:t>broj</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mikropoduzeća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te</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malih</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srednjih</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poduzeća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kojima</w:t>
            </w:r>
            <w:proofErr w:type="spellEnd"/>
            <w:r w:rsidRPr="00627470">
              <w:rPr>
                <w:rFonts w:ascii="Times New Roman" w:hAnsi="Times New Roman"/>
                <w:spacing w:val="-1"/>
                <w:sz w:val="24"/>
                <w:szCs w:val="24"/>
              </w:rPr>
              <w:t xml:space="preserve"> je dana </w:t>
            </w:r>
            <w:proofErr w:type="spellStart"/>
            <w:r w:rsidRPr="00627470">
              <w:rPr>
                <w:rFonts w:ascii="Times New Roman" w:hAnsi="Times New Roman"/>
                <w:spacing w:val="-1"/>
                <w:sz w:val="24"/>
                <w:szCs w:val="24"/>
              </w:rPr>
              <w:t>potpora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uključujući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i</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zadružna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poduzeća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poduzeća</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socijalne</w:t>
            </w:r>
            <w:proofErr w:type="spellEnd"/>
            <w:r w:rsidRPr="00627470">
              <w:rPr>
                <w:rFonts w:ascii="Times New Roman" w:hAnsi="Times New Roman"/>
                <w:spacing w:val="-1"/>
                <w:sz w:val="24"/>
                <w:szCs w:val="24"/>
              </w:rPr>
              <w:t xml:space="preserve"> </w:t>
            </w:r>
            <w:proofErr w:type="spellStart"/>
            <w:r w:rsidRPr="00627470">
              <w:rPr>
                <w:rFonts w:ascii="Times New Roman" w:hAnsi="Times New Roman"/>
                <w:spacing w:val="-1"/>
                <w:sz w:val="24"/>
                <w:szCs w:val="24"/>
              </w:rPr>
              <w:t>ekonomije</w:t>
            </w:r>
            <w:proofErr w:type="spellEnd"/>
            <w:r w:rsidRPr="00627470">
              <w:rPr>
                <w:rFonts w:ascii="Times New Roman" w:hAnsi="Times New Roman"/>
                <w:spacing w:val="-1"/>
                <w:sz w:val="24"/>
                <w:szCs w:val="24"/>
              </w:rPr>
              <w:t>)</w:t>
            </w:r>
          </w:p>
        </w:tc>
        <w:tc>
          <w:tcPr>
            <w:tcW w:w="3154" w:type="dxa"/>
          </w:tcPr>
          <w:p w14:paraId="7BDE9D8A"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proofErr w:type="spellStart"/>
            <w:r w:rsidRPr="00627470">
              <w:rPr>
                <w:rFonts w:ascii="Times New Roman" w:eastAsia="Times New Roman" w:hAnsi="Times New Roman"/>
                <w:iCs/>
                <w:sz w:val="24"/>
                <w:szCs w:val="24"/>
                <w:lang w:eastAsia="hu-HU"/>
              </w:rPr>
              <w:t>Mikro</w:t>
            </w:r>
            <w:proofErr w:type="spellEnd"/>
            <w:r w:rsidRPr="00627470">
              <w:rPr>
                <w:rFonts w:ascii="Times New Roman" w:eastAsia="Times New Roman" w:hAnsi="Times New Roman"/>
                <w:iCs/>
                <w:sz w:val="24"/>
                <w:szCs w:val="24"/>
                <w:lang w:eastAsia="hu-HU"/>
              </w:rPr>
              <w:t xml:space="preserve">, mala </w:t>
            </w:r>
            <w:proofErr w:type="spellStart"/>
            <w:r w:rsidRPr="00627470">
              <w:rPr>
                <w:rFonts w:ascii="Times New Roman" w:eastAsia="Times New Roman" w:hAnsi="Times New Roman"/>
                <w:iCs/>
                <w:sz w:val="24"/>
                <w:szCs w:val="24"/>
                <w:lang w:eastAsia="hu-HU"/>
              </w:rPr>
              <w:t>ili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srednja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poduzeća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zadruge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identificirane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kao</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društveni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poduzetnici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koji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primaju</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potporu</w:t>
            </w:r>
            <w:proofErr w:type="spellEnd"/>
            <w:r w:rsidRPr="00627470">
              <w:rPr>
                <w:rFonts w:ascii="Times New Roman" w:eastAsia="Times New Roman" w:hAnsi="Times New Roman"/>
                <w:iCs/>
                <w:sz w:val="24"/>
                <w:szCs w:val="24"/>
                <w:lang w:eastAsia="hu-HU"/>
              </w:rPr>
              <w:t xml:space="preserve"> ESF-a. (</w:t>
            </w:r>
            <w:proofErr w:type="spellStart"/>
            <w:r w:rsidRPr="00627470">
              <w:rPr>
                <w:rFonts w:ascii="Times New Roman" w:eastAsia="Times New Roman" w:hAnsi="Times New Roman"/>
                <w:iCs/>
                <w:sz w:val="24"/>
                <w:szCs w:val="24"/>
                <w:lang w:eastAsia="hu-HU"/>
              </w:rPr>
              <w:t>Prijavitelj</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ako</w:t>
            </w:r>
            <w:proofErr w:type="spellEnd"/>
            <w:r w:rsidRPr="00627470">
              <w:rPr>
                <w:rFonts w:ascii="Times New Roman" w:eastAsia="Times New Roman" w:hAnsi="Times New Roman"/>
                <w:iCs/>
                <w:sz w:val="24"/>
                <w:szCs w:val="24"/>
                <w:lang w:eastAsia="hu-HU"/>
              </w:rPr>
              <w:t xml:space="preserve"> je </w:t>
            </w:r>
            <w:proofErr w:type="spellStart"/>
            <w:r w:rsidRPr="00627470">
              <w:rPr>
                <w:rFonts w:ascii="Times New Roman" w:eastAsia="Times New Roman" w:hAnsi="Times New Roman"/>
                <w:iCs/>
                <w:sz w:val="24"/>
                <w:szCs w:val="24"/>
                <w:lang w:eastAsia="hu-HU"/>
              </w:rPr>
              <w:t>primjenjivo</w:t>
            </w:r>
            <w:proofErr w:type="spellEnd"/>
            <w:r w:rsidRPr="00627470">
              <w:rPr>
                <w:rFonts w:ascii="Times New Roman" w:eastAsia="Times New Roman" w:hAnsi="Times New Roman"/>
                <w:iCs/>
                <w:sz w:val="24"/>
                <w:szCs w:val="24"/>
                <w:lang w:eastAsia="hu-HU"/>
              </w:rPr>
              <w:t xml:space="preserve"> Partner)</w:t>
            </w:r>
          </w:p>
        </w:tc>
        <w:tc>
          <w:tcPr>
            <w:tcW w:w="2616" w:type="dxa"/>
          </w:tcPr>
          <w:p w14:paraId="264EB2B1"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627470">
              <w:rPr>
                <w:rFonts w:ascii="Times New Roman" w:eastAsia="Times New Roman" w:hAnsi="Times New Roman"/>
                <w:b/>
                <w:iCs/>
                <w:sz w:val="24"/>
                <w:szCs w:val="24"/>
                <w:lang w:eastAsia="hu-HU"/>
              </w:rPr>
              <w:t xml:space="preserve">VAŽNO: </w:t>
            </w:r>
            <w:proofErr w:type="spellStart"/>
            <w:r w:rsidRPr="00627470">
              <w:rPr>
                <w:rFonts w:ascii="Times New Roman" w:eastAsia="Times New Roman" w:hAnsi="Times New Roman"/>
                <w:b/>
                <w:iCs/>
                <w:sz w:val="24"/>
                <w:szCs w:val="24"/>
                <w:lang w:eastAsia="hu-HU"/>
              </w:rPr>
              <w:t>Prijavitelji</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za</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obje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Skupine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su</w:t>
            </w:r>
            <w:proofErr w:type="spellEnd"/>
            <w:r w:rsidRPr="00627470">
              <w:rPr>
                <w:rFonts w:ascii="Times New Roman" w:eastAsia="Times New Roman" w:hAnsi="Times New Roman"/>
                <w:b/>
                <w:iCs/>
                <w:sz w:val="24"/>
                <w:szCs w:val="24"/>
                <w:lang w:eastAsia="hu-HU"/>
              </w:rPr>
              <w:t xml:space="preserve"> OBAVEZNI IZABRATI </w:t>
            </w:r>
            <w:proofErr w:type="spellStart"/>
            <w:r w:rsidRPr="00627470">
              <w:rPr>
                <w:rFonts w:ascii="Times New Roman" w:eastAsia="Times New Roman" w:hAnsi="Times New Roman"/>
                <w:b/>
                <w:iCs/>
                <w:sz w:val="24"/>
                <w:szCs w:val="24"/>
                <w:lang w:eastAsia="hu-HU"/>
              </w:rPr>
              <w:t>navedeni</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pokazatelj</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projektnoj</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prijavi</w:t>
            </w:r>
            <w:proofErr w:type="spellEnd"/>
            <w:r w:rsidRPr="00627470">
              <w:rPr>
                <w:rFonts w:ascii="Times New Roman" w:eastAsia="Times New Roman" w:hAnsi="Times New Roman"/>
                <w:b/>
                <w:iCs/>
                <w:sz w:val="24"/>
                <w:szCs w:val="24"/>
                <w:lang w:eastAsia="hu-HU"/>
              </w:rPr>
              <w:t>.</w:t>
            </w:r>
          </w:p>
          <w:p w14:paraId="3429F802"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491C380C" w14:textId="77777777" w:rsidR="00275E70" w:rsidRPr="00627470" w:rsidRDefault="00275E70" w:rsidP="00383102">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Također</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ukoliko</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Prijavitelj</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Skupine</w:t>
            </w:r>
            <w:proofErr w:type="spellEnd"/>
            <w:r w:rsidRPr="00627470">
              <w:rPr>
                <w:rFonts w:ascii="Times New Roman" w:eastAsia="Times New Roman" w:hAnsi="Times New Roman"/>
                <w:b/>
                <w:iCs/>
                <w:sz w:val="24"/>
                <w:szCs w:val="24"/>
                <w:lang w:eastAsia="hu-HU"/>
              </w:rPr>
              <w:t xml:space="preserve"> 1 u </w:t>
            </w:r>
            <w:proofErr w:type="spellStart"/>
            <w:r w:rsidRPr="00627470">
              <w:rPr>
                <w:rFonts w:ascii="Times New Roman" w:eastAsia="Times New Roman" w:hAnsi="Times New Roman"/>
                <w:b/>
                <w:iCs/>
                <w:sz w:val="24"/>
                <w:szCs w:val="24"/>
                <w:lang w:eastAsia="hu-HU"/>
              </w:rPr>
              <w:t>sklopu</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projektne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prijave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jedino</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odabire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prihvatljive</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Elemenata</w:t>
            </w:r>
            <w:proofErr w:type="spellEnd"/>
            <w:r w:rsidRPr="00627470">
              <w:rPr>
                <w:rFonts w:ascii="Times New Roman" w:eastAsia="Times New Roman" w:hAnsi="Times New Roman"/>
                <w:b/>
                <w:iCs/>
                <w:sz w:val="24"/>
                <w:szCs w:val="24"/>
                <w:lang w:eastAsia="hu-HU"/>
              </w:rPr>
              <w:t xml:space="preserve"> 4 </w:t>
            </w:r>
            <w:proofErr w:type="spellStart"/>
            <w:r w:rsidRPr="00627470">
              <w:rPr>
                <w:rFonts w:ascii="Times New Roman" w:eastAsia="Times New Roman" w:hAnsi="Times New Roman"/>
                <w:b/>
                <w:iCs/>
                <w:sz w:val="24"/>
                <w:szCs w:val="24"/>
                <w:lang w:eastAsia="hu-HU"/>
              </w:rPr>
              <w:t>i</w:t>
            </w:r>
            <w:proofErr w:type="spellEnd"/>
            <w:r w:rsidRPr="00627470">
              <w:rPr>
                <w:rFonts w:ascii="Times New Roman" w:eastAsia="Times New Roman" w:hAnsi="Times New Roman"/>
                <w:b/>
                <w:iCs/>
                <w:sz w:val="24"/>
                <w:szCs w:val="24"/>
                <w:lang w:eastAsia="hu-HU"/>
              </w:rPr>
              <w:t>/</w:t>
            </w:r>
            <w:proofErr w:type="spellStart"/>
            <w:r w:rsidRPr="00627470">
              <w:rPr>
                <w:rFonts w:ascii="Times New Roman" w:eastAsia="Times New Roman" w:hAnsi="Times New Roman"/>
                <w:b/>
                <w:iCs/>
                <w:sz w:val="24"/>
                <w:szCs w:val="24"/>
                <w:lang w:eastAsia="hu-HU"/>
              </w:rPr>
              <w:t>ili</w:t>
            </w:r>
            <w:proofErr w:type="spellEnd"/>
            <w:r w:rsidRPr="00627470">
              <w:rPr>
                <w:rFonts w:ascii="Times New Roman" w:eastAsia="Times New Roman" w:hAnsi="Times New Roman"/>
                <w:b/>
                <w:iCs/>
                <w:sz w:val="24"/>
                <w:szCs w:val="24"/>
                <w:lang w:eastAsia="hu-HU"/>
              </w:rPr>
              <w:t xml:space="preserve"> 5, </w:t>
            </w:r>
            <w:proofErr w:type="spellStart"/>
            <w:r w:rsidRPr="00627470">
              <w:rPr>
                <w:rFonts w:ascii="Times New Roman" w:eastAsia="Times New Roman" w:hAnsi="Times New Roman"/>
                <w:b/>
                <w:iCs/>
                <w:sz w:val="24"/>
                <w:szCs w:val="24"/>
                <w:lang w:eastAsia="hu-HU"/>
              </w:rPr>
              <w:t>oni</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su</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prijavi</w:t>
            </w:r>
            <w:proofErr w:type="spellEnd"/>
            <w:r w:rsidRPr="00627470">
              <w:rPr>
                <w:rFonts w:ascii="Times New Roman" w:eastAsia="Times New Roman" w:hAnsi="Times New Roman"/>
                <w:b/>
                <w:iCs/>
                <w:sz w:val="24"/>
                <w:szCs w:val="24"/>
                <w:lang w:eastAsia="hu-HU"/>
              </w:rPr>
              <w:t xml:space="preserve"> </w:t>
            </w:r>
            <w:proofErr w:type="spellStart"/>
            <w:r w:rsidRPr="00627470">
              <w:rPr>
                <w:rFonts w:ascii="Times New Roman" w:eastAsia="Times New Roman" w:hAnsi="Times New Roman"/>
                <w:b/>
                <w:iCs/>
                <w:sz w:val="24"/>
                <w:szCs w:val="24"/>
                <w:lang w:eastAsia="hu-HU"/>
              </w:rPr>
              <w:t>dužni</w:t>
            </w:r>
            <w:proofErr w:type="spellEnd"/>
            <w:r w:rsidRPr="00627470">
              <w:rPr>
                <w:rFonts w:ascii="Times New Roman" w:eastAsia="Times New Roman" w:hAnsi="Times New Roman"/>
                <w:b/>
                <w:iCs/>
                <w:sz w:val="24"/>
                <w:szCs w:val="24"/>
                <w:lang w:eastAsia="hu-HU"/>
              </w:rPr>
              <w:t xml:space="preserve"> IZABRATI SAMO OVAJ </w:t>
            </w:r>
            <w:proofErr w:type="spellStart"/>
            <w:r w:rsidRPr="00627470">
              <w:rPr>
                <w:rFonts w:ascii="Times New Roman" w:eastAsia="Times New Roman" w:hAnsi="Times New Roman"/>
                <w:b/>
                <w:iCs/>
                <w:sz w:val="24"/>
                <w:szCs w:val="24"/>
                <w:lang w:eastAsia="hu-HU"/>
              </w:rPr>
              <w:t>pokazatelj</w:t>
            </w:r>
            <w:proofErr w:type="spellEnd"/>
            <w:r w:rsidRPr="00627470">
              <w:rPr>
                <w:rFonts w:ascii="Times New Roman" w:eastAsia="Times New Roman" w:hAnsi="Times New Roman"/>
                <w:b/>
                <w:iCs/>
                <w:sz w:val="24"/>
                <w:szCs w:val="24"/>
                <w:lang w:eastAsia="hu-HU"/>
              </w:rPr>
              <w:t>.</w:t>
            </w:r>
          </w:p>
        </w:tc>
      </w:tr>
      <w:tr w:rsidR="00275E70" w:rsidRPr="00627470" w14:paraId="7BB2A6F7" w14:textId="77777777" w:rsidTr="008A3A48">
        <w:trPr>
          <w:cnfStyle w:val="000000100000" w:firstRow="0" w:lastRow="0" w:firstColumn="0" w:lastColumn="0" w:oddVBand="0" w:evenVBand="0" w:oddHBand="1" w:evenHBand="0" w:firstRowFirstColumn="0" w:firstRowLastColumn="0" w:lastRowFirstColumn="0" w:lastRowLastColumn="0"/>
          <w:trHeight w:val="1396"/>
        </w:trPr>
        <w:tc>
          <w:tcPr>
            <w:cnfStyle w:val="001000000000" w:firstRow="0" w:lastRow="0" w:firstColumn="1" w:lastColumn="0" w:oddVBand="0" w:evenVBand="0" w:oddHBand="0" w:evenHBand="0" w:firstRowFirstColumn="0" w:firstRowLastColumn="0" w:lastRowFirstColumn="0" w:lastRowLastColumn="0"/>
            <w:tcW w:w="1675" w:type="dxa"/>
          </w:tcPr>
          <w:p w14:paraId="2073BD3C" w14:textId="62E71698" w:rsidR="00275E70" w:rsidRPr="00627470" w:rsidRDefault="00760F27" w:rsidP="00383102">
            <w:pPr>
              <w:suppressAutoHyphens/>
              <w:spacing w:before="60" w:after="60"/>
              <w:rPr>
                <w:rFonts w:ascii="Times New Roman" w:hAnsi="Times New Roman"/>
                <w:sz w:val="24"/>
                <w:szCs w:val="24"/>
              </w:rPr>
            </w:pPr>
            <w:proofErr w:type="spellStart"/>
            <w:r w:rsidRPr="00760F27">
              <w:rPr>
                <w:rFonts w:ascii="Times New Roman" w:hAnsi="Times New Roman"/>
                <w:color w:val="FF0000"/>
                <w:sz w:val="24"/>
                <w:szCs w:val="24"/>
              </w:rPr>
              <w:t>Specifični</w:t>
            </w:r>
            <w:proofErr w:type="spellEnd"/>
            <w:r w:rsidRPr="00760F27">
              <w:rPr>
                <w:rFonts w:ascii="Times New Roman" w:hAnsi="Times New Roman"/>
                <w:color w:val="FF0000"/>
                <w:sz w:val="24"/>
                <w:szCs w:val="24"/>
              </w:rPr>
              <w:t xml:space="preserve"> </w:t>
            </w:r>
            <w:proofErr w:type="spellStart"/>
            <w:r>
              <w:rPr>
                <w:rFonts w:ascii="Times New Roman" w:hAnsi="Times New Roman"/>
                <w:sz w:val="24"/>
                <w:szCs w:val="24"/>
              </w:rPr>
              <w:t>pokazatelj</w:t>
            </w:r>
            <w:proofErr w:type="spellEnd"/>
            <w:r>
              <w:rPr>
                <w:rFonts w:ascii="Times New Roman" w:hAnsi="Times New Roman"/>
                <w:sz w:val="24"/>
                <w:szCs w:val="24"/>
              </w:rPr>
              <w:t xml:space="preserve"> </w:t>
            </w:r>
            <w:proofErr w:type="spellStart"/>
            <w:r w:rsidR="00275E70" w:rsidRPr="00627470">
              <w:rPr>
                <w:rFonts w:ascii="Times New Roman" w:hAnsi="Times New Roman"/>
                <w:sz w:val="24"/>
                <w:szCs w:val="24"/>
              </w:rPr>
              <w:t>ostvarenja</w:t>
            </w:r>
            <w:proofErr w:type="spellEnd"/>
            <w:r w:rsidR="00275E70" w:rsidRPr="00627470">
              <w:rPr>
                <w:rFonts w:ascii="Times New Roman" w:hAnsi="Times New Roman"/>
                <w:sz w:val="24"/>
                <w:szCs w:val="24"/>
              </w:rPr>
              <w:t xml:space="preserve"> </w:t>
            </w:r>
            <w:proofErr w:type="spellStart"/>
            <w:r w:rsidR="00275E70" w:rsidRPr="00627470">
              <w:rPr>
                <w:rFonts w:ascii="Times New Roman" w:hAnsi="Times New Roman"/>
                <w:sz w:val="24"/>
                <w:szCs w:val="24"/>
              </w:rPr>
              <w:t>Poziva</w:t>
            </w:r>
            <w:proofErr w:type="spellEnd"/>
          </w:p>
        </w:tc>
        <w:tc>
          <w:tcPr>
            <w:tcW w:w="2185" w:type="dxa"/>
          </w:tcPr>
          <w:p w14:paraId="132F7ACB" w14:textId="77777777" w:rsidR="00275E70" w:rsidRPr="00627470" w:rsidRDefault="00275E70" w:rsidP="00383102">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4"/>
                <w:sz w:val="24"/>
                <w:szCs w:val="24"/>
              </w:rPr>
            </w:pPr>
            <w:proofErr w:type="spellStart"/>
            <w:r w:rsidRPr="00627470">
              <w:rPr>
                <w:rFonts w:ascii="Times New Roman" w:hAnsi="Times New Roman"/>
                <w:spacing w:val="-4"/>
                <w:sz w:val="24"/>
                <w:szCs w:val="24"/>
              </w:rPr>
              <w:t>broj</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održanih</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informativnih</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događanja</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za</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promociju</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t>društvenog</w:t>
            </w:r>
            <w:proofErr w:type="spellEnd"/>
            <w:r w:rsidRPr="00627470">
              <w:rPr>
                <w:rFonts w:ascii="Times New Roman" w:hAnsi="Times New Roman"/>
                <w:spacing w:val="-4"/>
                <w:sz w:val="24"/>
                <w:szCs w:val="24"/>
              </w:rPr>
              <w:t xml:space="preserve"> </w:t>
            </w:r>
            <w:proofErr w:type="spellStart"/>
            <w:r w:rsidRPr="00627470">
              <w:rPr>
                <w:rFonts w:ascii="Times New Roman" w:hAnsi="Times New Roman"/>
                <w:spacing w:val="-4"/>
                <w:sz w:val="24"/>
                <w:szCs w:val="24"/>
              </w:rPr>
              <w:lastRenderedPageBreak/>
              <w:t>poduzetništva</w:t>
            </w:r>
            <w:proofErr w:type="spellEnd"/>
          </w:p>
        </w:tc>
        <w:tc>
          <w:tcPr>
            <w:tcW w:w="3154" w:type="dxa"/>
          </w:tcPr>
          <w:p w14:paraId="1F8688FA" w14:textId="77777777" w:rsidR="00275E70" w:rsidRPr="00627470" w:rsidRDefault="00275E70" w:rsidP="0038310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proofErr w:type="spellStart"/>
            <w:r w:rsidRPr="00627470">
              <w:rPr>
                <w:rFonts w:ascii="Times New Roman" w:eastAsia="Times New Roman" w:hAnsi="Times New Roman"/>
                <w:iCs/>
                <w:sz w:val="24"/>
                <w:szCs w:val="24"/>
                <w:lang w:eastAsia="hu-HU"/>
              </w:rPr>
              <w:lastRenderedPageBreak/>
              <w:t>Broj</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javnih</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događanja</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održanih</w:t>
            </w:r>
            <w:proofErr w:type="spellEnd"/>
            <w:r w:rsidRPr="00627470">
              <w:rPr>
                <w:rFonts w:ascii="Times New Roman" w:eastAsia="Times New Roman" w:hAnsi="Times New Roman"/>
                <w:iCs/>
                <w:sz w:val="24"/>
                <w:szCs w:val="24"/>
                <w:lang w:eastAsia="hu-HU"/>
              </w:rPr>
              <w:t xml:space="preserve"> s </w:t>
            </w:r>
            <w:proofErr w:type="spellStart"/>
            <w:r w:rsidRPr="00627470">
              <w:rPr>
                <w:rFonts w:ascii="Times New Roman" w:eastAsia="Times New Roman" w:hAnsi="Times New Roman"/>
                <w:iCs/>
                <w:sz w:val="24"/>
                <w:szCs w:val="24"/>
                <w:lang w:eastAsia="hu-HU"/>
              </w:rPr>
              <w:t>ciljem</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promocije</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informiranja</w:t>
            </w:r>
            <w:proofErr w:type="spellEnd"/>
            <w:r w:rsidRPr="00627470">
              <w:rPr>
                <w:rFonts w:ascii="Times New Roman" w:eastAsia="Times New Roman" w:hAnsi="Times New Roman"/>
                <w:iCs/>
                <w:sz w:val="24"/>
                <w:szCs w:val="24"/>
                <w:lang w:eastAsia="hu-HU"/>
              </w:rPr>
              <w:t xml:space="preserve"> o </w:t>
            </w:r>
            <w:proofErr w:type="spellStart"/>
            <w:r w:rsidRPr="00627470">
              <w:rPr>
                <w:rFonts w:ascii="Times New Roman" w:eastAsia="Times New Roman" w:hAnsi="Times New Roman"/>
                <w:iCs/>
                <w:sz w:val="24"/>
                <w:szCs w:val="24"/>
                <w:lang w:eastAsia="hu-HU"/>
              </w:rPr>
              <w:t>društvenom</w:t>
            </w:r>
            <w:proofErr w:type="spellEnd"/>
            <w:r w:rsidRPr="00627470">
              <w:rPr>
                <w:rFonts w:ascii="Times New Roman" w:eastAsia="Times New Roman" w:hAnsi="Times New Roman"/>
                <w:iCs/>
                <w:sz w:val="24"/>
                <w:szCs w:val="24"/>
                <w:lang w:eastAsia="hu-HU"/>
              </w:rPr>
              <w:t xml:space="preserve"> </w:t>
            </w:r>
            <w:proofErr w:type="spellStart"/>
            <w:r w:rsidRPr="00627470">
              <w:rPr>
                <w:rFonts w:ascii="Times New Roman" w:eastAsia="Times New Roman" w:hAnsi="Times New Roman"/>
                <w:iCs/>
                <w:sz w:val="24"/>
                <w:szCs w:val="24"/>
                <w:lang w:eastAsia="hu-HU"/>
              </w:rPr>
              <w:t>poduzetništvu</w:t>
            </w:r>
            <w:proofErr w:type="spellEnd"/>
          </w:p>
        </w:tc>
        <w:tc>
          <w:tcPr>
            <w:tcW w:w="2616" w:type="dxa"/>
          </w:tcPr>
          <w:p w14:paraId="0741A063" w14:textId="77777777" w:rsidR="00275E70" w:rsidRPr="00627470" w:rsidRDefault="00275E70" w:rsidP="0038310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roofErr w:type="spellStart"/>
            <w:r w:rsidRPr="00627470">
              <w:rPr>
                <w:rFonts w:ascii="Times New Roman" w:eastAsia="Times New Roman" w:hAnsi="Times New Roman"/>
                <w:b/>
                <w:iCs/>
                <w:sz w:val="24"/>
                <w:szCs w:val="24"/>
                <w:lang w:eastAsia="hu-HU"/>
              </w:rPr>
              <w:t>Skupina</w:t>
            </w:r>
            <w:proofErr w:type="spellEnd"/>
            <w:r w:rsidRPr="00627470">
              <w:rPr>
                <w:rFonts w:ascii="Times New Roman" w:eastAsia="Times New Roman" w:hAnsi="Times New Roman"/>
                <w:b/>
                <w:iCs/>
                <w:sz w:val="24"/>
                <w:szCs w:val="24"/>
                <w:lang w:eastAsia="hu-HU"/>
              </w:rPr>
              <w:t xml:space="preserve"> 2/ </w:t>
            </w:r>
            <w:proofErr w:type="spellStart"/>
            <w:r w:rsidRPr="00627470">
              <w:rPr>
                <w:rFonts w:ascii="Times New Roman" w:eastAsia="Times New Roman" w:hAnsi="Times New Roman"/>
                <w:b/>
                <w:iCs/>
                <w:sz w:val="24"/>
                <w:szCs w:val="24"/>
                <w:lang w:eastAsia="hu-HU"/>
              </w:rPr>
              <w:t>Aktivnosti</w:t>
            </w:r>
            <w:proofErr w:type="spellEnd"/>
            <w:r w:rsidRPr="00627470">
              <w:rPr>
                <w:rFonts w:ascii="Times New Roman" w:eastAsia="Times New Roman" w:hAnsi="Times New Roman"/>
                <w:b/>
                <w:iCs/>
                <w:sz w:val="24"/>
                <w:szCs w:val="24"/>
                <w:lang w:eastAsia="hu-HU"/>
              </w:rPr>
              <w:t xml:space="preserve"> u </w:t>
            </w:r>
            <w:proofErr w:type="spellStart"/>
            <w:r w:rsidRPr="00627470">
              <w:rPr>
                <w:rFonts w:ascii="Times New Roman" w:eastAsia="Times New Roman" w:hAnsi="Times New Roman"/>
                <w:b/>
                <w:iCs/>
                <w:sz w:val="24"/>
                <w:szCs w:val="24"/>
                <w:lang w:eastAsia="hu-HU"/>
              </w:rPr>
              <w:t>okviru</w:t>
            </w:r>
            <w:proofErr w:type="spellEnd"/>
            <w:r w:rsidRPr="00627470">
              <w:rPr>
                <w:rFonts w:ascii="Times New Roman" w:eastAsia="Times New Roman" w:hAnsi="Times New Roman"/>
                <w:b/>
                <w:iCs/>
                <w:sz w:val="24"/>
                <w:szCs w:val="24"/>
                <w:lang w:eastAsia="hu-HU"/>
              </w:rPr>
              <w:t xml:space="preserve"> Elementa 5</w:t>
            </w:r>
          </w:p>
        </w:tc>
      </w:tr>
    </w:tbl>
    <w:p w14:paraId="4DEEE8C7" w14:textId="71D98D4F" w:rsidR="00BF3162" w:rsidRDefault="00BF3162" w:rsidP="00383102">
      <w:pPr>
        <w:spacing w:line="240" w:lineRule="auto"/>
        <w:rPr>
          <w:rFonts w:ascii="Times New Roman" w:eastAsia="Droid Sans Fallback" w:hAnsi="Times New Roman" w:cs="Times New Roman"/>
          <w:b/>
          <w:sz w:val="24"/>
          <w:szCs w:val="24"/>
        </w:rPr>
      </w:pPr>
    </w:p>
    <w:p w14:paraId="2D0AC571" w14:textId="3A8F1B84" w:rsidR="00760F27" w:rsidRPr="00760F27" w:rsidRDefault="006A1DC9" w:rsidP="00FC717A">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8</w:t>
      </w:r>
      <w:r w:rsidR="00760F27" w:rsidRPr="00760F27">
        <w:rPr>
          <w:rFonts w:ascii="Times New Roman" w:eastAsia="Droid Sans Fallback" w:hAnsi="Times New Roman" w:cs="Times New Roman"/>
          <w:b/>
          <w:sz w:val="24"/>
          <w:szCs w:val="24"/>
        </w:rPr>
        <w:t>.)</w:t>
      </w:r>
      <w:r w:rsidR="000D7123">
        <w:rPr>
          <w:rFonts w:ascii="Times New Roman" w:eastAsia="Droid Sans Fallback" w:hAnsi="Times New Roman" w:cs="Times New Roman"/>
          <w:b/>
          <w:sz w:val="24"/>
          <w:szCs w:val="24"/>
        </w:rPr>
        <w:t xml:space="preserve"> Tekst Fusnote</w:t>
      </w:r>
      <w:r w:rsidR="00760F27" w:rsidRPr="00760F27">
        <w:rPr>
          <w:rFonts w:ascii="Times New Roman" w:eastAsia="Droid Sans Fallback" w:hAnsi="Times New Roman" w:cs="Times New Roman"/>
          <w:b/>
          <w:sz w:val="24"/>
          <w:szCs w:val="24"/>
        </w:rPr>
        <w:t xml:space="preserve"> </w:t>
      </w:r>
      <w:r w:rsidR="006B4B51">
        <w:rPr>
          <w:rFonts w:ascii="Times New Roman" w:eastAsia="Droid Sans Fallback" w:hAnsi="Times New Roman" w:cs="Times New Roman"/>
          <w:b/>
          <w:sz w:val="24"/>
          <w:szCs w:val="24"/>
        </w:rPr>
        <w:t>broj 32 koji govori o usklađenosti statuta udruga sa Zakonom o udrugama, kako slijedi u nastavku</w:t>
      </w:r>
    </w:p>
    <w:p w14:paraId="261AAC1B" w14:textId="5AE64CA2" w:rsidR="00760F27" w:rsidRPr="00760F27" w:rsidRDefault="00760F27" w:rsidP="00C153D3">
      <w:pPr>
        <w:pStyle w:val="Odlomakpopisa"/>
        <w:spacing w:after="0" w:line="240" w:lineRule="auto"/>
        <w:ind w:left="0"/>
        <w:jc w:val="both"/>
        <w:rPr>
          <w:rFonts w:ascii="Times New Roman" w:hAnsi="Times New Roman"/>
          <w:sz w:val="24"/>
          <w:szCs w:val="24"/>
        </w:rPr>
      </w:pPr>
      <w:r w:rsidRPr="00760F27">
        <w:rPr>
          <w:rFonts w:ascii="Times New Roman" w:hAnsi="Times New Roman"/>
          <w:sz w:val="24"/>
          <w:szCs w:val="24"/>
        </w:rPr>
        <w:t>Ukoliko je Prijavitelj udruga, a elektronička baza Registra udruga</w:t>
      </w:r>
      <w:r w:rsidR="004D21C0">
        <w:rPr>
          <w:rFonts w:ascii="Times New Roman" w:hAnsi="Times New Roman"/>
          <w:sz w:val="24"/>
          <w:szCs w:val="24"/>
        </w:rPr>
        <w:t xml:space="preserve"> ne sadrži dokaz o usklađenosti</w:t>
      </w:r>
      <w:r w:rsidR="004D21C0">
        <w:rPr>
          <w:rFonts w:ascii="Times New Roman" w:hAnsi="Times New Roman"/>
          <w:sz w:val="24"/>
          <w:szCs w:val="24"/>
        </w:rPr>
        <w:br/>
      </w:r>
      <w:r w:rsidRPr="00760F27">
        <w:rPr>
          <w:rFonts w:ascii="Times New Roman" w:hAnsi="Times New Roman"/>
          <w:sz w:val="24"/>
          <w:szCs w:val="24"/>
        </w:rPr>
        <w:t>statuta udruge sa</w:t>
      </w:r>
      <w:r w:rsidR="004D21C0">
        <w:rPr>
          <w:rFonts w:ascii="Times New Roman" w:hAnsi="Times New Roman"/>
          <w:sz w:val="24"/>
          <w:szCs w:val="24"/>
        </w:rPr>
        <w:t xml:space="preserve"> </w:t>
      </w:r>
      <w:r w:rsidRPr="00760F27">
        <w:rPr>
          <w:rFonts w:ascii="Times New Roman" w:hAnsi="Times New Roman"/>
          <w:sz w:val="24"/>
          <w:szCs w:val="24"/>
        </w:rPr>
        <w:t>Zakonom o udrugama, navedeni dokument je potrebno dostaviti u sklopu projektnog prijedloga. Ukoliko je udruga u svrhu usklađivanja Statuta sa Zakonom o udrugama podnijela zahtjev za upis promjena nadležnom uredu državne uprave, a postupak pred nadležnim uredom nije dovršen, prilaže kopiju službenog izvatka iz registra ud</w:t>
      </w:r>
      <w:r w:rsidR="004D21C0">
        <w:rPr>
          <w:rFonts w:ascii="Times New Roman" w:hAnsi="Times New Roman"/>
          <w:sz w:val="24"/>
          <w:szCs w:val="24"/>
        </w:rPr>
        <w:t xml:space="preserve">ruga na kojem je vidljivo da je </w:t>
      </w:r>
      <w:r w:rsidRPr="00760F27">
        <w:rPr>
          <w:rFonts w:ascii="Times New Roman" w:hAnsi="Times New Roman"/>
          <w:sz w:val="24"/>
          <w:szCs w:val="24"/>
        </w:rPr>
        <w:t>podnesen zahtjev za promjenom statuta. Format u kojem se dostavlja, ukoliko je primjenjivo, je elektronička preslika dokumenta/ata.</w:t>
      </w:r>
    </w:p>
    <w:p w14:paraId="2C48D468" w14:textId="5BBA0A50" w:rsidR="00760F27" w:rsidRDefault="00760F27" w:rsidP="00FC717A">
      <w:pPr>
        <w:spacing w:line="240" w:lineRule="auto"/>
        <w:jc w:val="both"/>
        <w:rPr>
          <w:rFonts w:ascii="Times New Roman" w:hAnsi="Times New Roman"/>
          <w:sz w:val="24"/>
          <w:szCs w:val="24"/>
        </w:rPr>
      </w:pPr>
      <w:r w:rsidRPr="00760F27">
        <w:rPr>
          <w:rFonts w:ascii="Times New Roman" w:hAnsi="Times New Roman"/>
          <w:sz w:val="24"/>
          <w:szCs w:val="24"/>
        </w:rPr>
        <w:t>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14:paraId="6FE07F86" w14:textId="1CC48AC1" w:rsidR="00760F27" w:rsidRPr="000D7123" w:rsidRDefault="00760F27" w:rsidP="00FC717A">
      <w:pPr>
        <w:spacing w:line="240" w:lineRule="auto"/>
        <w:jc w:val="both"/>
        <w:rPr>
          <w:rFonts w:ascii="Times New Roman" w:hAnsi="Times New Roman"/>
          <w:b/>
          <w:sz w:val="24"/>
          <w:szCs w:val="24"/>
          <w:u w:val="single"/>
        </w:rPr>
      </w:pPr>
      <w:r w:rsidRPr="000D7123">
        <w:rPr>
          <w:rFonts w:ascii="Times New Roman" w:hAnsi="Times New Roman"/>
          <w:b/>
          <w:sz w:val="24"/>
          <w:szCs w:val="24"/>
          <w:u w:val="single"/>
        </w:rPr>
        <w:t>mijenja se i glasi</w:t>
      </w:r>
      <w:r w:rsidR="006B4B51">
        <w:rPr>
          <w:rFonts w:ascii="Times New Roman" w:hAnsi="Times New Roman"/>
          <w:b/>
          <w:sz w:val="24"/>
          <w:szCs w:val="24"/>
          <w:u w:val="single"/>
        </w:rPr>
        <w:t>:</w:t>
      </w:r>
    </w:p>
    <w:p w14:paraId="2C801D3D" w14:textId="297AB81F" w:rsidR="00760F27" w:rsidRPr="00760F27" w:rsidRDefault="00760F27" w:rsidP="00C153D3">
      <w:pPr>
        <w:pStyle w:val="Odlomakpopisa"/>
        <w:spacing w:after="0" w:line="240" w:lineRule="auto"/>
        <w:ind w:left="0"/>
        <w:jc w:val="both"/>
        <w:rPr>
          <w:rFonts w:ascii="Times New Roman" w:hAnsi="Times New Roman"/>
          <w:sz w:val="24"/>
          <w:szCs w:val="24"/>
        </w:rPr>
      </w:pPr>
      <w:r w:rsidRPr="00760F27">
        <w:rPr>
          <w:rFonts w:ascii="Times New Roman" w:hAnsi="Times New Roman"/>
          <w:sz w:val="24"/>
          <w:szCs w:val="24"/>
        </w:rPr>
        <w:t>Ukoliko je Prijavitelj udruga, a elektronička baza Registra udruga</w:t>
      </w:r>
      <w:r w:rsidR="004D21C0">
        <w:rPr>
          <w:rFonts w:ascii="Times New Roman" w:hAnsi="Times New Roman"/>
          <w:sz w:val="24"/>
          <w:szCs w:val="24"/>
        </w:rPr>
        <w:t xml:space="preserve"> ne sadrži dokaz o usklađenosti statuta udruge sa </w:t>
      </w:r>
      <w:r w:rsidRPr="00760F27">
        <w:rPr>
          <w:rFonts w:ascii="Times New Roman" w:hAnsi="Times New Roman"/>
          <w:sz w:val="24"/>
          <w:szCs w:val="24"/>
        </w:rPr>
        <w:t>Zakonom o udrugama, navedeni dokument je potrebno dostaviti u sklopu projektnog prijedloga. Ukoliko je udruga u svrhu usklađivanja Statuta sa Zakonom o udrugama podnijela zahtjev za upis promjena nadležnom uredu državne uprave, a postupak pred nadležnim uredom nije dovršen, prilaže kopiju službenog izvatka iz registra udruga na kojem je vid</w:t>
      </w:r>
      <w:r w:rsidR="004D21C0">
        <w:rPr>
          <w:rFonts w:ascii="Times New Roman" w:hAnsi="Times New Roman"/>
          <w:sz w:val="24"/>
          <w:szCs w:val="24"/>
        </w:rPr>
        <w:t xml:space="preserve">ljivo da je </w:t>
      </w:r>
      <w:r w:rsidRPr="00760F27">
        <w:rPr>
          <w:rFonts w:ascii="Times New Roman" w:hAnsi="Times New Roman"/>
          <w:sz w:val="24"/>
          <w:szCs w:val="24"/>
        </w:rPr>
        <w:t>podnesen zahtjev za promjenom statuta. Format u kojem se dostavlja, ukoliko je primjenjivo, je elektronička preslika dokumenta/ata.</w:t>
      </w:r>
    </w:p>
    <w:p w14:paraId="32350D40" w14:textId="49EE7744" w:rsidR="00760F27" w:rsidRDefault="00760F27" w:rsidP="00FC717A">
      <w:pPr>
        <w:spacing w:line="240" w:lineRule="auto"/>
        <w:jc w:val="both"/>
        <w:rPr>
          <w:rFonts w:ascii="Times New Roman" w:hAnsi="Times New Roman"/>
          <w:sz w:val="24"/>
          <w:szCs w:val="24"/>
        </w:rPr>
      </w:pPr>
      <w:r w:rsidRPr="00760F27">
        <w:rPr>
          <w:rFonts w:ascii="Times New Roman" w:hAnsi="Times New Roman"/>
          <w:sz w:val="24"/>
          <w:szCs w:val="24"/>
        </w:rPr>
        <w:t xml:space="preserve">Udruge koje do datuma dostave projektnih prijedloga nisu uskladile svoje statute sa Zakonom o udrugama (NN 74/14) niti su podnijele zahtjev za upis promjena nadležnom uredu državne uprave ne ispunjavaju mjerila za korištenje sredstava iz javnih izvora sukladno </w:t>
      </w:r>
      <w:r w:rsidRPr="00760F27">
        <w:rPr>
          <w:rFonts w:ascii="Times New Roman" w:hAnsi="Times New Roman"/>
          <w:color w:val="FF0000"/>
          <w:sz w:val="24"/>
          <w:szCs w:val="24"/>
        </w:rPr>
        <w:t xml:space="preserve">čl. 27. Zakona o udrugama </w:t>
      </w:r>
      <w:r w:rsidRPr="00760F27">
        <w:rPr>
          <w:rFonts w:ascii="Times New Roman" w:hAnsi="Times New Roman"/>
          <w:sz w:val="24"/>
          <w:szCs w:val="24"/>
        </w:rPr>
        <w:t>te se isključuju iz daljnjeg postupka odabira projekata</w:t>
      </w:r>
    </w:p>
    <w:p w14:paraId="4CA5D9C3" w14:textId="1299000B" w:rsidR="00621BE6" w:rsidRDefault="006A1DC9" w:rsidP="00760F27">
      <w:pPr>
        <w:spacing w:line="240" w:lineRule="auto"/>
        <w:rPr>
          <w:rFonts w:ascii="Times New Roman" w:eastAsia="Droid Sans Fallback" w:hAnsi="Times New Roman"/>
          <w:sz w:val="24"/>
          <w:szCs w:val="24"/>
          <w:shd w:val="clear" w:color="auto" w:fill="FFFFFF" w:themeFill="background1"/>
        </w:rPr>
      </w:pPr>
      <w:r>
        <w:rPr>
          <w:rFonts w:ascii="Times New Roman" w:hAnsi="Times New Roman"/>
          <w:b/>
          <w:sz w:val="24"/>
          <w:szCs w:val="24"/>
        </w:rPr>
        <w:t>9</w:t>
      </w:r>
      <w:r w:rsidR="00FC717A" w:rsidRPr="00621BE6">
        <w:rPr>
          <w:rFonts w:ascii="Times New Roman" w:hAnsi="Times New Roman"/>
          <w:b/>
          <w:sz w:val="24"/>
          <w:szCs w:val="24"/>
        </w:rPr>
        <w:t>.</w:t>
      </w:r>
      <w:r w:rsidR="00621BE6" w:rsidRPr="00621BE6">
        <w:rPr>
          <w:rFonts w:ascii="Times New Roman" w:hAnsi="Times New Roman"/>
          <w:b/>
          <w:sz w:val="24"/>
          <w:szCs w:val="24"/>
        </w:rPr>
        <w:t>)</w:t>
      </w:r>
      <w:r w:rsidR="00FC717A">
        <w:rPr>
          <w:rFonts w:ascii="Times New Roman" w:hAnsi="Times New Roman"/>
          <w:sz w:val="24"/>
          <w:szCs w:val="24"/>
        </w:rPr>
        <w:t xml:space="preserve"> </w:t>
      </w:r>
      <w:r w:rsidR="00621BE6" w:rsidRPr="00621BE6">
        <w:rPr>
          <w:rFonts w:ascii="Times New Roman" w:hAnsi="Times New Roman"/>
          <w:b/>
          <w:sz w:val="24"/>
          <w:szCs w:val="24"/>
        </w:rPr>
        <w:t>U Uputama za</w:t>
      </w:r>
      <w:r w:rsidR="00321DC6">
        <w:rPr>
          <w:rFonts w:ascii="Times New Roman" w:hAnsi="Times New Roman"/>
          <w:b/>
          <w:sz w:val="24"/>
          <w:szCs w:val="24"/>
        </w:rPr>
        <w:t xml:space="preserve"> prijavitelje</w:t>
      </w:r>
      <w:r w:rsidR="00621BE6">
        <w:rPr>
          <w:rFonts w:ascii="Times New Roman" w:hAnsi="Times New Roman"/>
          <w:sz w:val="24"/>
          <w:szCs w:val="24"/>
        </w:rPr>
        <w:t xml:space="preserve">, u točki </w:t>
      </w:r>
      <w:r w:rsidR="00621BE6" w:rsidRPr="00621BE6">
        <w:rPr>
          <w:rFonts w:ascii="Times New Roman" w:hAnsi="Times New Roman"/>
          <w:b/>
          <w:sz w:val="24"/>
          <w:szCs w:val="24"/>
        </w:rPr>
        <w:t>2.2 Prihvatljivi partneri</w:t>
      </w:r>
      <w:r w:rsidR="00621BE6">
        <w:rPr>
          <w:rFonts w:ascii="Times New Roman" w:hAnsi="Times New Roman"/>
          <w:sz w:val="24"/>
          <w:szCs w:val="24"/>
        </w:rPr>
        <w:t xml:space="preserve"> rečenica</w:t>
      </w:r>
      <w:r w:rsidR="00621BE6" w:rsidRPr="00621BE6">
        <w:rPr>
          <w:rFonts w:ascii="Times New Roman" w:hAnsi="Times New Roman"/>
          <w:sz w:val="24"/>
          <w:szCs w:val="24"/>
        </w:rPr>
        <w:t xml:space="preserve"> </w:t>
      </w:r>
      <w:r w:rsidR="00621BE6" w:rsidRPr="000D7123">
        <w:rPr>
          <w:rFonts w:ascii="Times New Roman" w:hAnsi="Times New Roman"/>
          <w:b/>
          <w:sz w:val="24"/>
          <w:szCs w:val="24"/>
        </w:rPr>
        <w:t>„</w:t>
      </w:r>
      <w:r w:rsidR="00621BE6" w:rsidRPr="000D7123">
        <w:rPr>
          <w:rFonts w:ascii="Times New Roman" w:eastAsia="Droid Sans Fallback" w:hAnsi="Times New Roman"/>
          <w:b/>
          <w:sz w:val="24"/>
          <w:szCs w:val="24"/>
          <w:shd w:val="clear" w:color="auto" w:fill="FFFFFF" w:themeFill="background1"/>
        </w:rPr>
        <w:t xml:space="preserve">Navedene pravne osobe javnog prava prihvatljivi su Partneri u sklopu ovog Poziva i mogu sudjelovati isključivo kao Partnerska organizacija na projektu“ </w:t>
      </w:r>
      <w:r w:rsidR="00621BE6">
        <w:rPr>
          <w:rFonts w:ascii="Times New Roman" w:eastAsia="Droid Sans Fallback" w:hAnsi="Times New Roman"/>
          <w:sz w:val="24"/>
          <w:szCs w:val="24"/>
          <w:shd w:val="clear" w:color="auto" w:fill="FFFFFF" w:themeFill="background1"/>
        </w:rPr>
        <w:t xml:space="preserve">se </w:t>
      </w:r>
      <w:r w:rsidR="000D7123">
        <w:rPr>
          <w:rFonts w:ascii="Times New Roman" w:eastAsia="Droid Sans Fallback" w:hAnsi="Times New Roman"/>
          <w:sz w:val="24"/>
          <w:szCs w:val="24"/>
          <w:shd w:val="clear" w:color="auto" w:fill="FFFFFF" w:themeFill="background1"/>
        </w:rPr>
        <w:t>briše</w:t>
      </w:r>
      <w:r w:rsidR="00621BE6">
        <w:rPr>
          <w:rFonts w:ascii="Times New Roman" w:eastAsia="Droid Sans Fallback" w:hAnsi="Times New Roman"/>
          <w:sz w:val="24"/>
          <w:szCs w:val="24"/>
          <w:shd w:val="clear" w:color="auto" w:fill="FFFFFF" w:themeFill="background1"/>
        </w:rPr>
        <w:t xml:space="preserve"> s kraja točke 2.2 </w:t>
      </w:r>
      <w:r w:rsidR="000D7123">
        <w:rPr>
          <w:rFonts w:ascii="Times New Roman" w:eastAsia="Droid Sans Fallback" w:hAnsi="Times New Roman"/>
          <w:sz w:val="24"/>
          <w:szCs w:val="24"/>
          <w:shd w:val="clear" w:color="auto" w:fill="FFFFFF" w:themeFill="background1"/>
        </w:rPr>
        <w:t xml:space="preserve">i miče </w:t>
      </w:r>
      <w:r w:rsidR="00621BE6">
        <w:rPr>
          <w:rFonts w:ascii="Times New Roman" w:eastAsia="Droid Sans Fallback" w:hAnsi="Times New Roman"/>
          <w:sz w:val="24"/>
          <w:szCs w:val="24"/>
          <w:shd w:val="clear" w:color="auto" w:fill="FFFFFF" w:themeFill="background1"/>
        </w:rPr>
        <w:t xml:space="preserve">pod  </w:t>
      </w:r>
      <w:proofErr w:type="spellStart"/>
      <w:r w:rsidR="00621BE6">
        <w:rPr>
          <w:rFonts w:ascii="Times New Roman" w:eastAsia="Droid Sans Fallback" w:hAnsi="Times New Roman"/>
          <w:sz w:val="24"/>
          <w:szCs w:val="24"/>
          <w:shd w:val="clear" w:color="auto" w:fill="FFFFFF" w:themeFill="background1"/>
        </w:rPr>
        <w:t>podtočku</w:t>
      </w:r>
      <w:proofErr w:type="spellEnd"/>
      <w:r w:rsidR="00621BE6">
        <w:rPr>
          <w:rFonts w:ascii="Times New Roman" w:eastAsia="Droid Sans Fallback" w:hAnsi="Times New Roman"/>
          <w:sz w:val="24"/>
          <w:szCs w:val="24"/>
          <w:shd w:val="clear" w:color="auto" w:fill="FFFFFF" w:themeFill="background1"/>
        </w:rPr>
        <w:t xml:space="preserve"> 2</w:t>
      </w:r>
      <w:r w:rsidR="006B4B51">
        <w:rPr>
          <w:rFonts w:ascii="Times New Roman" w:eastAsia="Droid Sans Fallback" w:hAnsi="Times New Roman"/>
          <w:sz w:val="24"/>
          <w:szCs w:val="24"/>
          <w:shd w:val="clear" w:color="auto" w:fill="FFFFFF" w:themeFill="background1"/>
        </w:rPr>
        <w:t>.</w:t>
      </w:r>
      <w:r w:rsidR="00621BE6">
        <w:rPr>
          <w:rFonts w:ascii="Times New Roman" w:eastAsia="Droid Sans Fallback" w:hAnsi="Times New Roman"/>
          <w:sz w:val="24"/>
          <w:szCs w:val="24"/>
          <w:shd w:val="clear" w:color="auto" w:fill="FFFFFF" w:themeFill="background1"/>
        </w:rPr>
        <w:t xml:space="preserve"> </w:t>
      </w:r>
      <w:r w:rsidR="00621BE6" w:rsidRPr="00C153D3">
        <w:rPr>
          <w:rFonts w:ascii="Times New Roman" w:eastAsia="Droid Sans Fallback" w:hAnsi="Times New Roman"/>
          <w:sz w:val="24"/>
          <w:szCs w:val="24"/>
          <w:u w:val="single"/>
          <w:shd w:val="clear" w:color="auto" w:fill="FFFFFF" w:themeFill="background1"/>
        </w:rPr>
        <w:t>te tekst sada glasi</w:t>
      </w:r>
      <w:r w:rsidR="00621BE6">
        <w:rPr>
          <w:rFonts w:ascii="Times New Roman" w:eastAsia="Droid Sans Fallback" w:hAnsi="Times New Roman"/>
          <w:sz w:val="24"/>
          <w:szCs w:val="24"/>
          <w:shd w:val="clear" w:color="auto" w:fill="FFFFFF" w:themeFill="background1"/>
        </w:rPr>
        <w:t>:</w:t>
      </w:r>
    </w:p>
    <w:p w14:paraId="45D50C59" w14:textId="77777777" w:rsidR="00621BE6" w:rsidRPr="00013A66" w:rsidRDefault="00621BE6" w:rsidP="00621BE6">
      <w:pPr>
        <w:pStyle w:val="Odlomakpopisa"/>
        <w:numPr>
          <w:ilvl w:val="0"/>
          <w:numId w:val="4"/>
        </w:numPr>
        <w:suppressAutoHyphens/>
        <w:spacing w:after="0" w:line="240" w:lineRule="auto"/>
        <w:jc w:val="both"/>
        <w:rPr>
          <w:rFonts w:ascii="Times New Roman" w:eastAsia="Droid Sans Fallback" w:hAnsi="Times New Roman"/>
          <w:b/>
          <w:sz w:val="24"/>
          <w:szCs w:val="24"/>
          <w:shd w:val="clear" w:color="auto" w:fill="FFFFFF" w:themeFill="background1"/>
        </w:rPr>
      </w:pPr>
      <w:r w:rsidRPr="00013A66">
        <w:rPr>
          <w:rFonts w:ascii="Times New Roman" w:eastAsia="Droid Sans Fallback" w:hAnsi="Times New Roman"/>
          <w:sz w:val="24"/>
          <w:szCs w:val="24"/>
          <w:shd w:val="clear" w:color="auto" w:fill="FFFFFF" w:themeFill="background1"/>
        </w:rPr>
        <w:t xml:space="preserve">pravna osoba javnog prava – jedinice lokalne i područne (regionalne) samouprave, javne ustanove,  ustanove koje pružaju socijalne usluge, a koje su upisane u Upisnik socijalne skrbi koji vodi Ministarstvo za demografiju, obitelj, mlade i socijalnu politiku, komore. </w:t>
      </w:r>
      <w:r w:rsidRPr="00621BE6">
        <w:rPr>
          <w:rFonts w:ascii="Times New Roman" w:eastAsia="Droid Sans Fallback" w:hAnsi="Times New Roman"/>
          <w:color w:val="FF0000"/>
          <w:sz w:val="24"/>
          <w:szCs w:val="24"/>
          <w:shd w:val="clear" w:color="auto" w:fill="FFFFFF" w:themeFill="background1"/>
        </w:rPr>
        <w:t xml:space="preserve">Navedene pravne osobe javnog prava prihvatljivi su Partneri u sklopu ovog Poziva i </w:t>
      </w:r>
      <w:r w:rsidRPr="00621BE6">
        <w:rPr>
          <w:rFonts w:ascii="Times New Roman" w:eastAsia="Droid Sans Fallback" w:hAnsi="Times New Roman"/>
          <w:b/>
          <w:color w:val="FF0000"/>
          <w:sz w:val="24"/>
          <w:szCs w:val="24"/>
          <w:shd w:val="clear" w:color="auto" w:fill="FFFFFF" w:themeFill="background1"/>
        </w:rPr>
        <w:t>mogu sudjelovati isključivo kao Partnerska organizacija na projektu;</w:t>
      </w:r>
    </w:p>
    <w:p w14:paraId="072B0040" w14:textId="77777777" w:rsidR="00621BE6" w:rsidRPr="00621BE6" w:rsidRDefault="00621BE6" w:rsidP="00760F27">
      <w:pPr>
        <w:spacing w:line="240" w:lineRule="auto"/>
        <w:rPr>
          <w:rFonts w:ascii="Times New Roman" w:hAnsi="Times New Roman"/>
          <w:sz w:val="24"/>
          <w:szCs w:val="24"/>
        </w:rPr>
      </w:pPr>
    </w:p>
    <w:p w14:paraId="3742F96F" w14:textId="224CEA5E" w:rsidR="005E2938" w:rsidRPr="00627470" w:rsidRDefault="006A1DC9" w:rsidP="00383102">
      <w:pPr>
        <w:suppressAutoHyphens/>
        <w:spacing w:line="240" w:lineRule="auto"/>
        <w:jc w:val="both"/>
        <w:rPr>
          <w:rFonts w:ascii="Times New Roman" w:eastAsia="Droid Sans Fallback" w:hAnsi="Times New Roman" w:cs="Times New Roman"/>
          <w:bCs/>
          <w:szCs w:val="24"/>
        </w:rPr>
      </w:pPr>
      <w:r>
        <w:rPr>
          <w:rFonts w:ascii="Times New Roman" w:eastAsia="Droid Sans Fallback" w:hAnsi="Times New Roman" w:cs="Times New Roman"/>
          <w:b/>
          <w:sz w:val="24"/>
          <w:szCs w:val="24"/>
        </w:rPr>
        <w:t>10</w:t>
      </w:r>
      <w:r w:rsidR="005E2938" w:rsidRPr="00627470">
        <w:rPr>
          <w:rFonts w:ascii="Times New Roman" w:eastAsia="Droid Sans Fallback" w:hAnsi="Times New Roman" w:cs="Times New Roman"/>
          <w:b/>
          <w:sz w:val="24"/>
          <w:szCs w:val="24"/>
        </w:rPr>
        <w:t xml:space="preserve">.) U Uputama za </w:t>
      </w:r>
      <w:r w:rsidR="00321DC6">
        <w:rPr>
          <w:rFonts w:ascii="Times New Roman" w:eastAsia="Droid Sans Fallback" w:hAnsi="Times New Roman" w:cs="Times New Roman"/>
          <w:b/>
          <w:sz w:val="24"/>
          <w:szCs w:val="24"/>
        </w:rPr>
        <w:t>p</w:t>
      </w:r>
      <w:r w:rsidR="005E2938" w:rsidRPr="00627470">
        <w:rPr>
          <w:rFonts w:ascii="Times New Roman" w:eastAsia="Droid Sans Fallback" w:hAnsi="Times New Roman" w:cs="Times New Roman"/>
          <w:b/>
          <w:sz w:val="24"/>
          <w:szCs w:val="24"/>
        </w:rPr>
        <w:t>rijavitelje</w:t>
      </w:r>
      <w:r w:rsidR="005E2938" w:rsidRPr="00627470">
        <w:rPr>
          <w:rFonts w:ascii="Times New Roman" w:eastAsia="Droid Sans Fallback" w:hAnsi="Times New Roman" w:cs="Times New Roman"/>
          <w:sz w:val="24"/>
          <w:szCs w:val="24"/>
        </w:rPr>
        <w:t xml:space="preserve">, u točki </w:t>
      </w:r>
      <w:bookmarkStart w:id="2" w:name="_Toc6995185"/>
      <w:bookmarkStart w:id="3" w:name="_Toc11056414"/>
      <w:r w:rsidR="005E2938" w:rsidRPr="00627470">
        <w:rPr>
          <w:rFonts w:ascii="Times New Roman" w:eastAsia="Droid Sans Fallback" w:hAnsi="Times New Roman" w:cs="Times New Roman"/>
          <w:b/>
          <w:sz w:val="24"/>
          <w:szCs w:val="24"/>
        </w:rPr>
        <w:t>2.2.1 Partneri moraju ispunjavati sljedeće uvjete</w:t>
      </w:r>
      <w:bookmarkEnd w:id="2"/>
      <w:bookmarkEnd w:id="3"/>
      <w:r w:rsidR="005E2938" w:rsidRPr="00627470">
        <w:rPr>
          <w:rFonts w:ascii="Times New Roman" w:eastAsia="Droid Sans Fallback" w:hAnsi="Times New Roman" w:cs="Times New Roman"/>
          <w:b/>
          <w:sz w:val="24"/>
          <w:szCs w:val="24"/>
        </w:rPr>
        <w:t xml:space="preserve">, </w:t>
      </w:r>
      <w:r w:rsidR="005E2938" w:rsidRPr="00627470">
        <w:rPr>
          <w:rFonts w:ascii="Times New Roman" w:eastAsia="Droid Sans Fallback" w:hAnsi="Times New Roman" w:cs="Times New Roman"/>
          <w:sz w:val="24"/>
          <w:szCs w:val="24"/>
        </w:rPr>
        <w:t>tekst koji glasi:</w:t>
      </w:r>
    </w:p>
    <w:p w14:paraId="1F67F0A4" w14:textId="77777777" w:rsidR="005E2938" w:rsidRPr="00627470" w:rsidRDefault="005E2938" w:rsidP="00383102">
      <w:pPr>
        <w:suppressAutoHyphens/>
        <w:spacing w:after="0" w:line="240" w:lineRule="auto"/>
        <w:jc w:val="both"/>
        <w:rPr>
          <w:rFonts w:ascii="Times New Roman" w:eastAsia="Droid Sans Fallback" w:hAnsi="Times New Roman" w:cs="Times New Roman"/>
          <w:sz w:val="24"/>
          <w:szCs w:val="24"/>
        </w:rPr>
      </w:pPr>
    </w:p>
    <w:p w14:paraId="71878AD5" w14:textId="77777777" w:rsidR="005E2938" w:rsidRPr="00627470" w:rsidRDefault="005E2938" w:rsidP="00383102">
      <w:pPr>
        <w:pStyle w:val="Odlomakpopisa"/>
        <w:numPr>
          <w:ilvl w:val="0"/>
          <w:numId w:val="60"/>
        </w:num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Partner/i (izuzev jedinica lokalne i regionalne samouprave i javnih ustanova) treba/ju priložiti presliku dokaza o registraciji i temeljnog akta o osnivanju ili drugog odgovarajućeg temeljnog akta iz kojeg je razvidno djelovanje pravne osobe“.</w:t>
      </w:r>
    </w:p>
    <w:p w14:paraId="77E6039D" w14:textId="77777777" w:rsidR="005E2938" w:rsidRPr="00627470" w:rsidRDefault="005E2938" w:rsidP="00383102">
      <w:pPr>
        <w:suppressAutoHyphens/>
        <w:spacing w:after="0" w:line="240" w:lineRule="auto"/>
        <w:jc w:val="both"/>
        <w:rPr>
          <w:rFonts w:ascii="Times New Roman" w:eastAsia="Droid Sans Fallback" w:hAnsi="Times New Roman" w:cs="Times New Roman"/>
          <w:sz w:val="24"/>
          <w:szCs w:val="24"/>
        </w:rPr>
      </w:pPr>
    </w:p>
    <w:p w14:paraId="4E259027" w14:textId="77777777" w:rsidR="005E2938" w:rsidRPr="00627470" w:rsidRDefault="005E2938" w:rsidP="00383102">
      <w:pPr>
        <w:suppressAutoHyphens/>
        <w:spacing w:after="0" w:line="240" w:lineRule="auto"/>
        <w:jc w:val="both"/>
        <w:rPr>
          <w:rFonts w:ascii="Times New Roman" w:eastAsia="Droid Sans Fallback" w:hAnsi="Times New Roman" w:cs="Times New Roman"/>
          <w:b/>
          <w:sz w:val="24"/>
          <w:szCs w:val="24"/>
          <w:u w:val="single"/>
        </w:rPr>
      </w:pPr>
      <w:r w:rsidRPr="00627470">
        <w:rPr>
          <w:rFonts w:ascii="Times New Roman" w:eastAsia="Droid Sans Fallback" w:hAnsi="Times New Roman" w:cs="Times New Roman"/>
          <w:b/>
          <w:sz w:val="24"/>
          <w:szCs w:val="24"/>
          <w:u w:val="single"/>
        </w:rPr>
        <w:t>briše se.</w:t>
      </w:r>
    </w:p>
    <w:p w14:paraId="12097746" w14:textId="3398B484" w:rsidR="005E2938" w:rsidRPr="004338C8" w:rsidRDefault="005E2938" w:rsidP="00383102">
      <w:pPr>
        <w:spacing w:line="240" w:lineRule="auto"/>
        <w:rPr>
          <w:rFonts w:ascii="Times New Roman" w:eastAsia="Droid Sans Fallback" w:hAnsi="Times New Roman" w:cs="Times New Roman"/>
          <w:b/>
          <w:color w:val="000000" w:themeColor="text1"/>
          <w:sz w:val="24"/>
          <w:szCs w:val="24"/>
        </w:rPr>
      </w:pPr>
    </w:p>
    <w:p w14:paraId="38A1A514" w14:textId="3FC0D269" w:rsidR="004338C8" w:rsidRDefault="006A1DC9" w:rsidP="00383102">
      <w:pPr>
        <w:spacing w:line="240" w:lineRule="auto"/>
        <w:rPr>
          <w:rFonts w:ascii="Times New Roman" w:eastAsia="Droid Sans Fallback" w:hAnsi="Times New Roman" w:cs="Times New Roman"/>
          <w:b/>
          <w:color w:val="000000" w:themeColor="text1"/>
          <w:sz w:val="24"/>
          <w:szCs w:val="24"/>
        </w:rPr>
      </w:pPr>
      <w:r>
        <w:rPr>
          <w:rFonts w:ascii="Times New Roman" w:eastAsia="Droid Sans Fallback" w:hAnsi="Times New Roman" w:cs="Times New Roman"/>
          <w:b/>
          <w:color w:val="000000" w:themeColor="text1"/>
          <w:sz w:val="24"/>
          <w:szCs w:val="24"/>
        </w:rPr>
        <w:t>11</w:t>
      </w:r>
      <w:r w:rsidR="004338C8" w:rsidRPr="004338C8">
        <w:rPr>
          <w:rFonts w:ascii="Times New Roman" w:eastAsia="Droid Sans Fallback" w:hAnsi="Times New Roman" w:cs="Times New Roman"/>
          <w:b/>
          <w:color w:val="000000" w:themeColor="text1"/>
          <w:sz w:val="24"/>
          <w:szCs w:val="24"/>
        </w:rPr>
        <w:t xml:space="preserve">.) </w:t>
      </w:r>
      <w:r w:rsidR="004338C8">
        <w:rPr>
          <w:rFonts w:ascii="Times New Roman" w:eastAsia="Droid Sans Fallback" w:hAnsi="Times New Roman" w:cs="Times New Roman"/>
          <w:b/>
          <w:color w:val="000000" w:themeColor="text1"/>
          <w:sz w:val="24"/>
          <w:szCs w:val="24"/>
        </w:rPr>
        <w:t>U Uputama za prijavitelje, u točki 3.2 Trajanje projekta rečenica:</w:t>
      </w:r>
    </w:p>
    <w:p w14:paraId="3334DFDE" w14:textId="72801E50" w:rsidR="004338C8" w:rsidRDefault="004338C8" w:rsidP="004338C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Predviđeno trajanje </w:t>
      </w:r>
      <w:r w:rsidRPr="004338C8">
        <w:rPr>
          <w:rFonts w:ascii="Times New Roman" w:eastAsia="Droid Sans Fallback" w:hAnsi="Times New Roman"/>
          <w:color w:val="000000" w:themeColor="text1"/>
          <w:sz w:val="24"/>
          <w:szCs w:val="24"/>
        </w:rPr>
        <w:t>provedbe je 16-</w:t>
      </w:r>
      <w:r w:rsidRPr="00271201">
        <w:rPr>
          <w:rFonts w:ascii="Times New Roman" w:eastAsia="Droid Sans Fallback" w:hAnsi="Times New Roman"/>
          <w:sz w:val="24"/>
          <w:szCs w:val="24"/>
        </w:rPr>
        <w:t>30 mjeseci.</w:t>
      </w:r>
    </w:p>
    <w:p w14:paraId="3817C512" w14:textId="77777777" w:rsidR="004338C8" w:rsidRDefault="004338C8" w:rsidP="004338C8">
      <w:pPr>
        <w:suppressAutoHyphens/>
        <w:spacing w:after="0" w:line="240" w:lineRule="auto"/>
        <w:jc w:val="both"/>
        <w:rPr>
          <w:rFonts w:ascii="Times New Roman" w:eastAsia="Droid Sans Fallback" w:hAnsi="Times New Roman"/>
          <w:sz w:val="24"/>
          <w:szCs w:val="24"/>
        </w:rPr>
      </w:pPr>
    </w:p>
    <w:p w14:paraId="02F00D7F" w14:textId="4E427F54" w:rsidR="004338C8" w:rsidRPr="004338C8" w:rsidRDefault="004338C8" w:rsidP="004338C8">
      <w:pPr>
        <w:suppressAutoHyphens/>
        <w:spacing w:after="0" w:line="240" w:lineRule="auto"/>
        <w:jc w:val="both"/>
        <w:rPr>
          <w:rFonts w:ascii="Times New Roman" w:eastAsia="Droid Sans Fallback" w:hAnsi="Times New Roman"/>
          <w:b/>
          <w:sz w:val="24"/>
          <w:szCs w:val="24"/>
          <w:u w:val="single"/>
        </w:rPr>
      </w:pPr>
      <w:r w:rsidRPr="004338C8">
        <w:rPr>
          <w:rFonts w:ascii="Times New Roman" w:eastAsia="Droid Sans Fallback" w:hAnsi="Times New Roman"/>
          <w:b/>
          <w:sz w:val="24"/>
          <w:szCs w:val="24"/>
          <w:u w:val="single"/>
        </w:rPr>
        <w:t>mijenja se i glasi:</w:t>
      </w:r>
    </w:p>
    <w:p w14:paraId="480666C6" w14:textId="77777777" w:rsidR="004338C8" w:rsidRDefault="004338C8" w:rsidP="00383102">
      <w:pPr>
        <w:spacing w:line="240" w:lineRule="auto"/>
        <w:rPr>
          <w:rFonts w:ascii="Times New Roman" w:eastAsia="Droid Sans Fallback" w:hAnsi="Times New Roman" w:cs="Times New Roman"/>
          <w:b/>
          <w:color w:val="000000" w:themeColor="text1"/>
          <w:sz w:val="24"/>
          <w:szCs w:val="24"/>
        </w:rPr>
      </w:pPr>
    </w:p>
    <w:p w14:paraId="40CC9830" w14:textId="23DEC43A" w:rsidR="004338C8" w:rsidRPr="004338C8" w:rsidRDefault="004338C8" w:rsidP="00383102">
      <w:pPr>
        <w:spacing w:line="240" w:lineRule="auto"/>
        <w:rPr>
          <w:rFonts w:ascii="Times New Roman" w:eastAsia="Droid Sans Fallback" w:hAnsi="Times New Roman" w:cs="Times New Roman"/>
          <w:b/>
          <w:color w:val="000000" w:themeColor="text1"/>
          <w:sz w:val="24"/>
          <w:szCs w:val="24"/>
        </w:rPr>
      </w:pPr>
      <w:r w:rsidRPr="00271201">
        <w:rPr>
          <w:rFonts w:ascii="Times New Roman" w:eastAsia="Droid Sans Fallback" w:hAnsi="Times New Roman"/>
          <w:sz w:val="24"/>
          <w:szCs w:val="24"/>
        </w:rPr>
        <w:t xml:space="preserve">Predviđeno trajanje </w:t>
      </w:r>
      <w:r w:rsidRPr="004338C8">
        <w:rPr>
          <w:rFonts w:ascii="Times New Roman" w:eastAsia="Droid Sans Fallback" w:hAnsi="Times New Roman"/>
          <w:color w:val="000000" w:themeColor="text1"/>
          <w:sz w:val="24"/>
          <w:szCs w:val="24"/>
        </w:rPr>
        <w:t xml:space="preserve">provedbe je </w:t>
      </w:r>
      <w:r w:rsidRPr="004338C8">
        <w:rPr>
          <w:rFonts w:ascii="Times New Roman" w:eastAsia="Droid Sans Fallback" w:hAnsi="Times New Roman"/>
          <w:color w:val="FF0000"/>
          <w:sz w:val="24"/>
          <w:szCs w:val="24"/>
        </w:rPr>
        <w:t>12</w:t>
      </w:r>
      <w:r w:rsidRPr="004338C8">
        <w:rPr>
          <w:rFonts w:ascii="Times New Roman" w:eastAsia="Droid Sans Fallback" w:hAnsi="Times New Roman"/>
          <w:color w:val="000000" w:themeColor="text1"/>
          <w:sz w:val="24"/>
          <w:szCs w:val="24"/>
        </w:rPr>
        <w:t>-</w:t>
      </w:r>
      <w:r w:rsidRPr="00271201">
        <w:rPr>
          <w:rFonts w:ascii="Times New Roman" w:eastAsia="Droid Sans Fallback" w:hAnsi="Times New Roman"/>
          <w:sz w:val="24"/>
          <w:szCs w:val="24"/>
        </w:rPr>
        <w:t>30 mjeseci.</w:t>
      </w:r>
    </w:p>
    <w:p w14:paraId="51288B4C" w14:textId="030C1D47" w:rsidR="00E71B0A" w:rsidRPr="00627470" w:rsidRDefault="006A1DC9" w:rsidP="00A4368F">
      <w:pPr>
        <w:spacing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t>12</w:t>
      </w:r>
      <w:r w:rsidR="00E71B0A" w:rsidRPr="00627470">
        <w:rPr>
          <w:rFonts w:ascii="Times New Roman" w:eastAsia="Droid Sans Fallback" w:hAnsi="Times New Roman" w:cs="Times New Roman"/>
          <w:b/>
          <w:sz w:val="24"/>
          <w:szCs w:val="24"/>
        </w:rPr>
        <w:t xml:space="preserve">.) U Uputama za Prijavitelje, </w:t>
      </w:r>
      <w:r w:rsidR="00E71B0A" w:rsidRPr="00627470">
        <w:rPr>
          <w:rFonts w:ascii="Times New Roman" w:eastAsia="Droid Sans Fallback" w:hAnsi="Times New Roman" w:cs="Times New Roman"/>
          <w:sz w:val="24"/>
          <w:szCs w:val="24"/>
        </w:rPr>
        <w:t xml:space="preserve">u </w:t>
      </w:r>
      <w:proofErr w:type="spellStart"/>
      <w:r w:rsidR="00F53DB1" w:rsidRPr="00627470">
        <w:rPr>
          <w:rFonts w:ascii="Times New Roman" w:eastAsia="Droid Sans Fallback" w:hAnsi="Times New Roman" w:cs="Times New Roman"/>
          <w:sz w:val="24"/>
          <w:szCs w:val="24"/>
        </w:rPr>
        <w:t>pod</w:t>
      </w:r>
      <w:r w:rsidR="00E71B0A" w:rsidRPr="00627470">
        <w:rPr>
          <w:rFonts w:ascii="Times New Roman" w:eastAsia="Droid Sans Fallback" w:hAnsi="Times New Roman" w:cs="Times New Roman"/>
          <w:sz w:val="24"/>
          <w:szCs w:val="24"/>
        </w:rPr>
        <w:t>točki</w:t>
      </w:r>
      <w:proofErr w:type="spellEnd"/>
      <w:r w:rsidR="00E71B0A" w:rsidRPr="00627470">
        <w:rPr>
          <w:rFonts w:ascii="Times New Roman" w:eastAsia="Droid Sans Fallback" w:hAnsi="Times New Roman" w:cs="Times New Roman"/>
          <w:b/>
          <w:sz w:val="24"/>
          <w:szCs w:val="24"/>
        </w:rPr>
        <w:t xml:space="preserve"> 3.3.3 Prihvatljive aktivnosti unutar projektnih elemenata za Skupinu 2, </w:t>
      </w:r>
      <w:r w:rsidR="00E71B0A" w:rsidRPr="00627470">
        <w:rPr>
          <w:rFonts w:ascii="Times New Roman" w:eastAsia="Droid Sans Fallback" w:hAnsi="Times New Roman" w:cs="Times New Roman"/>
          <w:sz w:val="24"/>
          <w:szCs w:val="24"/>
        </w:rPr>
        <w:t xml:space="preserve">tekst koji je glasio: </w:t>
      </w:r>
    </w:p>
    <w:p w14:paraId="43E5F2D7" w14:textId="5C0BEC39"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 Upravljanje projektom i administracija;</w:t>
      </w:r>
    </w:p>
    <w:p w14:paraId="67A1F413"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38C1CED0" w14:textId="5E5EDF58" w:rsidR="00946694" w:rsidRPr="00627470" w:rsidRDefault="00E71B0A" w:rsidP="00383102">
      <w:pPr>
        <w:suppressAutoHyphens/>
        <w:spacing w:after="0" w:line="240" w:lineRule="auto"/>
        <w:jc w:val="both"/>
        <w:rPr>
          <w:rFonts w:ascii="Times New Roman" w:hAnsi="Times New Roman" w:cs="Times New Roman"/>
          <w:sz w:val="24"/>
          <w:szCs w:val="24"/>
        </w:rPr>
        <w:sectPr w:rsidR="00946694" w:rsidRPr="00627470" w:rsidSect="00B11131">
          <w:headerReference w:type="even" r:id="rId11"/>
          <w:headerReference w:type="default" r:id="rId12"/>
          <w:footerReference w:type="default" r:id="rId13"/>
          <w:headerReference w:type="first" r:id="rId14"/>
          <w:footerReference w:type="first" r:id="rId15"/>
          <w:footnotePr>
            <w:numStart w:val="23"/>
          </w:footnotePr>
          <w:pgSz w:w="11906" w:h="16838"/>
          <w:pgMar w:top="1417" w:right="849" w:bottom="1417" w:left="1417" w:header="708" w:footer="708" w:gutter="0"/>
          <w:pgNumType w:start="1"/>
          <w:cols w:space="708"/>
          <w:titlePg/>
          <w:docGrid w:linePitch="360"/>
        </w:sectPr>
      </w:pPr>
      <w:r w:rsidRPr="00627470">
        <w:rPr>
          <w:rFonts w:ascii="Times New Roman" w:eastAsia="Droid Sans Fallback" w:hAnsi="Times New Roman" w:cs="Times New Roman"/>
          <w:sz w:val="24"/>
          <w:szCs w:val="24"/>
        </w:rPr>
        <w:t>2. Priprema društveno-poduzetničkih aktivnosti - izrada poslovnih planova</w:t>
      </w:r>
      <w:r w:rsidR="00732A4B" w:rsidRPr="00627470">
        <w:rPr>
          <w:rFonts w:ascii="Times New Roman" w:eastAsia="Droid Sans Fallback" w:hAnsi="Times New Roman" w:cs="Times New Roman"/>
          <w:sz w:val="24"/>
          <w:szCs w:val="24"/>
          <w:vertAlign w:val="superscript"/>
        </w:rPr>
        <w:t>50</w:t>
      </w:r>
      <w:r w:rsidR="00732A4B" w:rsidRPr="00627470">
        <w:rPr>
          <w:rFonts w:ascii="Times New Roman" w:eastAsia="Droid Sans Fallback" w:hAnsi="Times New Roman" w:cs="Times New Roman"/>
          <w:sz w:val="24"/>
          <w:szCs w:val="24"/>
        </w:rPr>
        <w:t xml:space="preserve"> i/ili pravnih akata</w:t>
      </w:r>
      <w:r w:rsidR="00732A4B" w:rsidRPr="00627470">
        <w:rPr>
          <w:rFonts w:ascii="Times New Roman" w:eastAsia="Droid Sans Fallback" w:hAnsi="Times New Roman" w:cs="Times New Roman"/>
          <w:sz w:val="24"/>
          <w:szCs w:val="24"/>
          <w:vertAlign w:val="superscript"/>
        </w:rPr>
        <w:t>51</w:t>
      </w:r>
    </w:p>
    <w:p w14:paraId="4B1D722A" w14:textId="2A7020E5"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t>u cilju transformacije Korisnika u društveno poduzeće/društvenog poduzetnika (poslovni plan treba sadržavati sav sadržaj preporučenog poslovnog plana navedenog na mrežnim stranicama HAMAG BICRO-a.)</w:t>
      </w:r>
      <w:r w:rsidR="00732A4B" w:rsidRPr="00627470">
        <w:rPr>
          <w:rFonts w:ascii="Times New Roman" w:eastAsia="Droid Sans Fallback" w:hAnsi="Times New Roman" w:cs="Times New Roman"/>
          <w:sz w:val="24"/>
          <w:szCs w:val="24"/>
          <w:vertAlign w:val="superscript"/>
        </w:rPr>
        <w:t>52</w:t>
      </w:r>
      <w:r w:rsidRPr="00627470">
        <w:rPr>
          <w:rFonts w:ascii="Times New Roman" w:eastAsia="Droid Sans Fallback" w:hAnsi="Times New Roman" w:cs="Times New Roman"/>
          <w:sz w:val="24"/>
          <w:szCs w:val="24"/>
        </w:rPr>
        <w:t>.</w:t>
      </w:r>
    </w:p>
    <w:p w14:paraId="43B1995D"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(Ukoliko PT2 smatra da izrađeni poslovni plan ne sadrži sve potrebne informacije može zatražiti izmjenu i dopunu poslovnog plana o trošku Korisnika).</w:t>
      </w:r>
    </w:p>
    <w:p w14:paraId="0F55520A" w14:textId="77777777" w:rsidR="00E71B0A" w:rsidRPr="00627470" w:rsidRDefault="00E71B0A" w:rsidP="00383102">
      <w:pPr>
        <w:suppressAutoHyphens/>
        <w:spacing w:after="0" w:line="240" w:lineRule="auto"/>
        <w:ind w:left="60"/>
        <w:jc w:val="both"/>
        <w:rPr>
          <w:rFonts w:ascii="Times New Roman" w:eastAsia="Droid Sans Fallback" w:hAnsi="Times New Roman" w:cs="Times New Roman"/>
          <w:sz w:val="24"/>
          <w:szCs w:val="24"/>
        </w:rPr>
      </w:pPr>
    </w:p>
    <w:p w14:paraId="57390786" w14:textId="77777777" w:rsidR="00E71B0A" w:rsidRPr="00627470" w:rsidRDefault="00E71B0A" w:rsidP="00383102">
      <w:pPr>
        <w:suppressAutoHyphens/>
        <w:spacing w:after="0" w:line="240" w:lineRule="auto"/>
        <w:ind w:left="60"/>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3. Jačanje kapaciteta novih i postojećih pravnih subjekata i zaposlenika, te nezaposlenih članova Prijavitelja za provedbu društveno-poduzetničkih aktivnosti (prijenos dobre prakse putem seminara, radionica, studijskih putovanja u zemlji i inozemstvu (ali unutar Europske unije), izobrazba zaposlenika/nezaposlenih članova o poslovanju i razvoju društvenog poduzetništva te o proizvodima i uslugama na kojima se temelji poslovanje i razvoj,).</w:t>
      </w:r>
    </w:p>
    <w:p w14:paraId="41E27ADE"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289072AA" w14:textId="77777777" w:rsidR="00E71B0A" w:rsidRPr="00627470" w:rsidRDefault="00E71B0A"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4. Provedba društveno-poduzetničkih aktivnosti (obavljanje svih vrsta gospodarskih djelatnosti temeljeno na društveno poduzetničkim načelima koje obuhvaćaju i aktivnosti, mjere i programe namijenjene sprječavanju, prepoznavanju i rješavanju problema i poteškoća pojedinaca i obitelji te poboljšanju kvalitete njihovog života u zajednici, te ulaganje u nabavu opreme, sirovina i repromaterijala i/ili ulaganje u poslovni prostor u svrhu provođenja projektnih aktivnosti; marketinške aktivnosti vezane za proizvode i usluge proizvedene u sklopu projekta).</w:t>
      </w:r>
    </w:p>
    <w:p w14:paraId="488B9955"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br/>
        <w:t>5. Aktivnosti širenja koncepta društvenog poduzetništva u Republici Hrvatskoj (marketinške aktivnosti vezane za proizvode i usluge proizvedene u sklopu projekta, organizacija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p>
    <w:p w14:paraId="2E8626D9"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4112B241" w14:textId="68334446" w:rsidR="00E71B0A" w:rsidRPr="00627470" w:rsidRDefault="006C7EB9" w:rsidP="00383102">
      <w:pPr>
        <w:spacing w:line="240" w:lineRule="auto"/>
        <w:rPr>
          <w:rFonts w:ascii="Times New Roman" w:eastAsia="Droid Sans Fallback" w:hAnsi="Times New Roman" w:cs="Times New Roman"/>
          <w:sz w:val="24"/>
          <w:szCs w:val="24"/>
        </w:rPr>
      </w:pPr>
      <w:r>
        <w:rPr>
          <w:rFonts w:ascii="Times New Roman" w:eastAsia="Droid Sans Fallback" w:hAnsi="Times New Roman" w:cs="Times New Roman"/>
          <w:sz w:val="24"/>
          <w:szCs w:val="24"/>
        </w:rPr>
        <w:t>6. Promidžba i vidljivost.“</w:t>
      </w:r>
    </w:p>
    <w:p w14:paraId="6E7FEFDF" w14:textId="6A27C837" w:rsidR="00BF3162" w:rsidRPr="00627470" w:rsidRDefault="00E71B0A" w:rsidP="00383102">
      <w:pPr>
        <w:spacing w:line="240" w:lineRule="auto"/>
        <w:rPr>
          <w:rFonts w:ascii="Times New Roman" w:eastAsia="Droid Sans Fallback" w:hAnsi="Times New Roman" w:cs="Times New Roman"/>
          <w:b/>
          <w:sz w:val="24"/>
          <w:szCs w:val="24"/>
          <w:u w:val="single"/>
        </w:rPr>
      </w:pPr>
      <w:r w:rsidRPr="00627470">
        <w:rPr>
          <w:rFonts w:ascii="Times New Roman" w:eastAsia="Droid Sans Fallback" w:hAnsi="Times New Roman" w:cs="Times New Roman"/>
          <w:b/>
          <w:sz w:val="24"/>
          <w:szCs w:val="24"/>
          <w:u w:val="single"/>
        </w:rPr>
        <w:t>mijenja se i glasi:</w:t>
      </w:r>
    </w:p>
    <w:p w14:paraId="325FFAFA" w14:textId="1DFA54AA"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„1. Upravljanje projektom i administracija;</w:t>
      </w:r>
    </w:p>
    <w:p w14:paraId="272C1147"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609F9D11" w14:textId="42487EEC"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Priprema društveno-poduzetničkih aktivnosti - izrada poslovnih planova</w:t>
      </w:r>
      <w:r w:rsidR="00732A4B" w:rsidRPr="00627470">
        <w:rPr>
          <w:rFonts w:ascii="Times New Roman" w:eastAsia="Droid Sans Fallback" w:hAnsi="Times New Roman" w:cs="Times New Roman"/>
          <w:sz w:val="24"/>
          <w:szCs w:val="24"/>
          <w:vertAlign w:val="superscript"/>
        </w:rPr>
        <w:t>50</w:t>
      </w:r>
      <w:r w:rsidRPr="00627470">
        <w:rPr>
          <w:rFonts w:ascii="Times New Roman" w:eastAsia="Droid Sans Fallback" w:hAnsi="Times New Roman" w:cs="Times New Roman"/>
          <w:sz w:val="24"/>
          <w:szCs w:val="24"/>
        </w:rPr>
        <w:t xml:space="preserve"> i/ili pravnih akata</w:t>
      </w:r>
      <w:r w:rsidR="00732A4B" w:rsidRPr="00627470">
        <w:rPr>
          <w:rFonts w:ascii="Times New Roman" w:hAnsi="Times New Roman" w:cs="Times New Roman"/>
          <w:sz w:val="24"/>
          <w:szCs w:val="24"/>
          <w:vertAlign w:val="superscript"/>
        </w:rPr>
        <w:t>51</w:t>
      </w:r>
      <w:r w:rsidRPr="00627470">
        <w:rPr>
          <w:rFonts w:ascii="Times New Roman" w:hAnsi="Times New Roman" w:cs="Times New Roman"/>
          <w:sz w:val="24"/>
          <w:szCs w:val="24"/>
        </w:rPr>
        <w:t xml:space="preserve"> </w:t>
      </w:r>
      <w:r w:rsidRPr="00627470">
        <w:rPr>
          <w:rFonts w:ascii="Times New Roman" w:eastAsia="Droid Sans Fallback" w:hAnsi="Times New Roman" w:cs="Times New Roman"/>
          <w:sz w:val="24"/>
          <w:szCs w:val="24"/>
        </w:rPr>
        <w:t>u cilju transformacije Korisnika u društveno poduzeće/društvenog poduzetnika (poslovni plan treba sadržavati sav sadržaj preporučenog poslovnog plana navedenog na mrežnim stranicama HAMAG BICRO-a.)</w:t>
      </w:r>
      <w:r w:rsidR="00732A4B" w:rsidRPr="00627470">
        <w:rPr>
          <w:rFonts w:ascii="Times New Roman" w:eastAsia="Droid Sans Fallback" w:hAnsi="Times New Roman" w:cs="Times New Roman"/>
          <w:sz w:val="24"/>
          <w:szCs w:val="24"/>
          <w:vertAlign w:val="superscript"/>
        </w:rPr>
        <w:t>52</w:t>
      </w:r>
      <w:r w:rsidRPr="00627470">
        <w:rPr>
          <w:rFonts w:ascii="Times New Roman" w:eastAsia="Droid Sans Fallback" w:hAnsi="Times New Roman" w:cs="Times New Roman"/>
          <w:sz w:val="24"/>
          <w:szCs w:val="24"/>
        </w:rPr>
        <w:t>.</w:t>
      </w:r>
    </w:p>
    <w:p w14:paraId="665991EE"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(Ukoliko PT2 smatra da izrađeni poslovni plan ne sadrži sve potrebne informacije može zatražiti izmjenu i dopunu poslovnog plana o trošku Korisnika).</w:t>
      </w:r>
    </w:p>
    <w:p w14:paraId="154041DD" w14:textId="77777777" w:rsidR="00E71B0A" w:rsidRPr="00627470" w:rsidRDefault="00E71B0A" w:rsidP="00383102">
      <w:pPr>
        <w:suppressAutoHyphens/>
        <w:spacing w:after="0" w:line="240" w:lineRule="auto"/>
        <w:ind w:left="60"/>
        <w:jc w:val="both"/>
        <w:rPr>
          <w:rFonts w:ascii="Times New Roman" w:eastAsia="Droid Sans Fallback" w:hAnsi="Times New Roman" w:cs="Times New Roman"/>
          <w:sz w:val="24"/>
          <w:szCs w:val="24"/>
        </w:rPr>
      </w:pPr>
    </w:p>
    <w:p w14:paraId="5D2B6C10" w14:textId="77777777" w:rsidR="00E71B0A" w:rsidRPr="00627470" w:rsidRDefault="00E71B0A" w:rsidP="00383102">
      <w:pPr>
        <w:suppressAutoHyphens/>
        <w:spacing w:after="0" w:line="240" w:lineRule="auto"/>
        <w:ind w:left="60"/>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3. Jačanje kapaciteta novih i postojećih pravnih subjekata i zaposlenika, te nezaposlenih članova Prijavitelja </w:t>
      </w:r>
      <w:r w:rsidRPr="00627470">
        <w:rPr>
          <w:rFonts w:ascii="Times New Roman" w:eastAsia="Droid Sans Fallback" w:hAnsi="Times New Roman" w:cs="Times New Roman"/>
          <w:color w:val="FF0000"/>
          <w:sz w:val="24"/>
          <w:szCs w:val="24"/>
        </w:rPr>
        <w:t xml:space="preserve">i ako je primjenjivo, Partnera </w:t>
      </w:r>
      <w:r w:rsidRPr="00627470">
        <w:rPr>
          <w:rFonts w:ascii="Times New Roman" w:eastAsia="Droid Sans Fallback" w:hAnsi="Times New Roman" w:cs="Times New Roman"/>
          <w:sz w:val="24"/>
          <w:szCs w:val="24"/>
        </w:rPr>
        <w:t>za provedbu društveno-poduzetničkih aktivnosti (prijenos dobre prakse putem seminara, radionica, studijskih putovanja u zemlji i inozemstvu (ali unutar Europske unije), izobrazba zaposlenika/nezaposlenih članova o poslovanju i razvoju društvenog poduzetništva te o proizvodima i uslugama na kojima se temelji poslovanje i razvoj,).</w:t>
      </w:r>
    </w:p>
    <w:p w14:paraId="65DD852A"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7E4A96E9" w14:textId="16250172" w:rsidR="00E71B0A" w:rsidRPr="00627470" w:rsidRDefault="00E71B0A" w:rsidP="00383102">
      <w:pPr>
        <w:suppressAutoHyphens/>
        <w:spacing w:after="0"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4. Provedba društveno-poduzetničkih aktivnosti (obavljanje svih vrsta gospodarskih djelatnosti temeljeno na društveno poduzetničkim načelima koje obuhvaćaju i aktivnosti, mjere i programe namijenjene sprječavanju, prepoznavanju i rješavanju problema i poteškoća pojedinaca i obitelji te poboljšanju kvalitete njihovog života u zajednici te ulaganje u nabavu opreme, sirovina i repromaterijala i/ili ulaganje u poslovni prostor u svrhu provođenja projektnih aktivnosti; marketinške aktivnosti vezane za proizvode i usluge proizvedene u sklopu projekta</w:t>
      </w:r>
      <w:r w:rsidR="00732A4B" w:rsidRPr="00627470">
        <w:rPr>
          <w:rFonts w:ascii="Times New Roman" w:eastAsia="Droid Sans Fallback" w:hAnsi="Times New Roman" w:cs="Times New Roman"/>
          <w:sz w:val="24"/>
          <w:szCs w:val="24"/>
        </w:rPr>
        <w:t xml:space="preserve">; </w:t>
      </w:r>
      <w:r w:rsidRPr="00627470">
        <w:rPr>
          <w:rFonts w:ascii="Times New Roman" w:eastAsia="Droid Sans Fallback" w:hAnsi="Times New Roman" w:cs="Times New Roman"/>
          <w:color w:val="FF0000"/>
          <w:sz w:val="24"/>
          <w:szCs w:val="24"/>
        </w:rPr>
        <w:t xml:space="preserve">novo zapošljavanje pripadnika ciljane skupine i/ili troškovi plaća zaposlenika Prijavitelja i ako je primjenjivo, Partnera na provedbi navedene aktivnosti za vrijeme trajanja projekta </w:t>
      </w:r>
      <w:r w:rsidRPr="00627470">
        <w:rPr>
          <w:rFonts w:ascii="Times New Roman" w:eastAsia="Droid Sans Fallback" w:hAnsi="Times New Roman" w:cs="Times New Roman"/>
          <w:b/>
          <w:color w:val="FF0000"/>
          <w:sz w:val="24"/>
          <w:szCs w:val="24"/>
        </w:rPr>
        <w:t>s naglaskom da ukupni troškovi njihovih plaća ne smiju biti veći od 50% ukupnog iznosa projekta</w:t>
      </w:r>
      <w:r w:rsidRPr="00627470">
        <w:rPr>
          <w:rFonts w:ascii="Times New Roman" w:eastAsia="Droid Sans Fallback" w:hAnsi="Times New Roman" w:cs="Times New Roman"/>
          <w:sz w:val="24"/>
          <w:szCs w:val="24"/>
        </w:rPr>
        <w:t>).</w:t>
      </w:r>
    </w:p>
    <w:p w14:paraId="0E8C761D"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br/>
        <w:t>5. Aktivnosti širenja koncepta društvenog poduzetništva u Republici Hrvatskoj (marketinške aktivnosti vezane za proizvode i usluge proizvedene u sklopu projekta, organizacija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p>
    <w:p w14:paraId="3D9BE79D" w14:textId="77777777"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p>
    <w:p w14:paraId="21114AE7" w14:textId="5A35038B" w:rsidR="00E71B0A" w:rsidRPr="00627470" w:rsidRDefault="00E71B0A" w:rsidP="00383102">
      <w:pPr>
        <w:suppressAutoHyphens/>
        <w:spacing w:after="0" w:line="240" w:lineRule="auto"/>
        <w:jc w:val="both"/>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t>6. Promidžba i vidljivost.“</w:t>
      </w:r>
    </w:p>
    <w:p w14:paraId="3ED5C9AE" w14:textId="449EEA4D" w:rsidR="00732A4B" w:rsidRPr="00627470" w:rsidRDefault="00732A4B" w:rsidP="00383102">
      <w:pPr>
        <w:suppressAutoHyphens/>
        <w:spacing w:after="0" w:line="240" w:lineRule="auto"/>
        <w:jc w:val="both"/>
        <w:rPr>
          <w:rFonts w:ascii="Times New Roman" w:eastAsia="Droid Sans Fallback" w:hAnsi="Times New Roman" w:cs="Times New Roman"/>
          <w:sz w:val="24"/>
          <w:szCs w:val="24"/>
        </w:rPr>
      </w:pPr>
    </w:p>
    <w:p w14:paraId="578228BA" w14:textId="7B1183F1" w:rsidR="00E71B0A" w:rsidRPr="00627470" w:rsidRDefault="00E71B0A" w:rsidP="00383102">
      <w:pPr>
        <w:suppressAutoHyphens/>
        <w:spacing w:after="0" w:line="240" w:lineRule="auto"/>
        <w:jc w:val="both"/>
        <w:rPr>
          <w:rFonts w:ascii="Times New Roman" w:eastAsia="Droid Sans Fallback" w:hAnsi="Times New Roman" w:cs="Times New Roman"/>
          <w:b/>
          <w:sz w:val="24"/>
          <w:szCs w:val="24"/>
        </w:rPr>
      </w:pPr>
    </w:p>
    <w:p w14:paraId="75DF27BE" w14:textId="6319C0B8" w:rsidR="00E71B0A" w:rsidRPr="0008760B" w:rsidRDefault="006A1DC9" w:rsidP="00383102">
      <w:pPr>
        <w:suppressAutoHyphens/>
        <w:spacing w:after="0" w:line="240" w:lineRule="auto"/>
        <w:jc w:val="both"/>
        <w:rPr>
          <w:rFonts w:ascii="Times New Roman" w:eastAsia="Droid Sans Fallback" w:hAnsi="Times New Roman" w:cs="Times New Roman"/>
          <w:b/>
          <w:sz w:val="24"/>
          <w:szCs w:val="24"/>
          <w:u w:val="single"/>
        </w:rPr>
      </w:pPr>
      <w:r>
        <w:rPr>
          <w:rFonts w:ascii="Times New Roman" w:eastAsia="Droid Sans Fallback" w:hAnsi="Times New Roman" w:cs="Times New Roman"/>
          <w:b/>
          <w:sz w:val="24"/>
          <w:szCs w:val="24"/>
        </w:rPr>
        <w:t>13</w:t>
      </w:r>
      <w:r w:rsidR="00E71B0A" w:rsidRPr="00627470">
        <w:rPr>
          <w:rFonts w:ascii="Times New Roman" w:eastAsia="Droid Sans Fallback" w:hAnsi="Times New Roman" w:cs="Times New Roman"/>
          <w:b/>
          <w:sz w:val="24"/>
          <w:szCs w:val="24"/>
        </w:rPr>
        <w:t xml:space="preserve">.) U Uputama za </w:t>
      </w:r>
      <w:r w:rsidR="00321DC6">
        <w:rPr>
          <w:rFonts w:ascii="Times New Roman" w:eastAsia="Droid Sans Fallback" w:hAnsi="Times New Roman" w:cs="Times New Roman"/>
          <w:b/>
          <w:sz w:val="24"/>
          <w:szCs w:val="24"/>
        </w:rPr>
        <w:t>p</w:t>
      </w:r>
      <w:r w:rsidR="00E71B0A" w:rsidRPr="00627470">
        <w:rPr>
          <w:rFonts w:ascii="Times New Roman" w:eastAsia="Droid Sans Fallback" w:hAnsi="Times New Roman" w:cs="Times New Roman"/>
          <w:b/>
          <w:sz w:val="24"/>
          <w:szCs w:val="24"/>
        </w:rPr>
        <w:t xml:space="preserve">rijavitelje, </w:t>
      </w:r>
      <w:r w:rsidR="00E71B0A" w:rsidRPr="00627470">
        <w:rPr>
          <w:rFonts w:ascii="Times New Roman" w:eastAsia="Droid Sans Fallback" w:hAnsi="Times New Roman" w:cs="Times New Roman"/>
          <w:sz w:val="24"/>
          <w:szCs w:val="24"/>
        </w:rPr>
        <w:t xml:space="preserve">u </w:t>
      </w:r>
      <w:proofErr w:type="spellStart"/>
      <w:r w:rsidR="00F53DB1" w:rsidRPr="00627470">
        <w:rPr>
          <w:rFonts w:ascii="Times New Roman" w:eastAsia="Droid Sans Fallback" w:hAnsi="Times New Roman" w:cs="Times New Roman"/>
          <w:sz w:val="24"/>
          <w:szCs w:val="24"/>
        </w:rPr>
        <w:t>pod</w:t>
      </w:r>
      <w:r w:rsidR="00E71B0A" w:rsidRPr="00627470">
        <w:rPr>
          <w:rFonts w:ascii="Times New Roman" w:eastAsia="Droid Sans Fallback" w:hAnsi="Times New Roman" w:cs="Times New Roman"/>
          <w:sz w:val="24"/>
          <w:szCs w:val="24"/>
        </w:rPr>
        <w:t>točki</w:t>
      </w:r>
      <w:proofErr w:type="spellEnd"/>
      <w:r w:rsidR="00E71B0A" w:rsidRPr="00627470">
        <w:rPr>
          <w:rFonts w:ascii="Times New Roman" w:eastAsia="Droid Sans Fallback" w:hAnsi="Times New Roman" w:cs="Times New Roman"/>
          <w:b/>
          <w:sz w:val="24"/>
          <w:szCs w:val="24"/>
        </w:rPr>
        <w:t xml:space="preserve"> 3.3.3 Prihvatljive aktivnosti unutar projektnih elemenata za Skupinu 2, </w:t>
      </w:r>
      <w:r w:rsidR="00E71B0A" w:rsidRPr="00627470">
        <w:rPr>
          <w:rFonts w:ascii="Times New Roman" w:eastAsia="Droid Sans Fallback" w:hAnsi="Times New Roman" w:cs="Times New Roman"/>
          <w:sz w:val="24"/>
          <w:szCs w:val="24"/>
        </w:rPr>
        <w:t xml:space="preserve">u Tablici prihvatljivih projektnih elemenata/aktivnosti, mjerljivih ishoda i dokaza njihovog postignuća, </w:t>
      </w:r>
      <w:r w:rsidR="00E71B0A" w:rsidRPr="00627470">
        <w:rPr>
          <w:rFonts w:ascii="Times New Roman" w:eastAsia="Droid Sans Fallback" w:hAnsi="Times New Roman" w:cs="Times New Roman"/>
          <w:b/>
          <w:sz w:val="24"/>
          <w:szCs w:val="24"/>
          <w:u w:val="single"/>
        </w:rPr>
        <w:t xml:space="preserve">dodaje se </w:t>
      </w:r>
      <w:r w:rsidR="00547375" w:rsidRPr="00627470">
        <w:rPr>
          <w:rFonts w:ascii="Times New Roman" w:eastAsia="Droid Sans Fallback" w:hAnsi="Times New Roman" w:cs="Times New Roman"/>
          <w:b/>
          <w:sz w:val="24"/>
          <w:szCs w:val="24"/>
          <w:u w:val="single"/>
        </w:rPr>
        <w:t>riječ</w:t>
      </w:r>
      <w:r w:rsidR="00547375" w:rsidRPr="00627470">
        <w:rPr>
          <w:rFonts w:ascii="Times New Roman" w:eastAsia="Droid Sans Fallback" w:hAnsi="Times New Roman" w:cs="Times New Roman"/>
          <w:sz w:val="24"/>
          <w:szCs w:val="24"/>
        </w:rPr>
        <w:t xml:space="preserve"> „nezaposlenih“ u tekst</w:t>
      </w:r>
      <w:r w:rsidR="006B4B51">
        <w:rPr>
          <w:rFonts w:ascii="Times New Roman" w:eastAsia="Droid Sans Fallback" w:hAnsi="Times New Roman" w:cs="Times New Roman"/>
          <w:sz w:val="24"/>
          <w:szCs w:val="24"/>
        </w:rPr>
        <w:t xml:space="preserve"> vezan uz obavezne mjerljive ishode</w:t>
      </w:r>
      <w:r w:rsidR="00547375" w:rsidRPr="00627470">
        <w:rPr>
          <w:rFonts w:ascii="Times New Roman" w:eastAsia="Droid Sans Fallback" w:hAnsi="Times New Roman" w:cs="Times New Roman"/>
          <w:sz w:val="24"/>
          <w:szCs w:val="24"/>
        </w:rPr>
        <w:t xml:space="preserve"> kod Elementa 3</w:t>
      </w:r>
      <w:r w:rsidR="00022CF4">
        <w:rPr>
          <w:rFonts w:ascii="Times New Roman" w:eastAsia="Droid Sans Fallback" w:hAnsi="Times New Roman" w:cs="Times New Roman"/>
          <w:sz w:val="24"/>
          <w:szCs w:val="24"/>
        </w:rPr>
        <w:t>,</w:t>
      </w:r>
      <w:r w:rsidR="00CC028C">
        <w:rPr>
          <w:rFonts w:ascii="Times New Roman" w:eastAsia="Droid Sans Fallback" w:hAnsi="Times New Roman" w:cs="Times New Roman"/>
          <w:sz w:val="24"/>
          <w:szCs w:val="24"/>
        </w:rPr>
        <w:t xml:space="preserve"> zatim </w:t>
      </w:r>
      <w:r w:rsidR="00CC028C" w:rsidRPr="00CC028C">
        <w:rPr>
          <w:rFonts w:ascii="Times New Roman" w:eastAsia="Droid Sans Fallback" w:hAnsi="Times New Roman" w:cs="Times New Roman"/>
          <w:b/>
          <w:sz w:val="24"/>
          <w:szCs w:val="24"/>
          <w:u w:val="single"/>
        </w:rPr>
        <w:t>dodaje se</w:t>
      </w:r>
      <w:r w:rsidR="00547375" w:rsidRPr="00627470">
        <w:rPr>
          <w:rFonts w:ascii="Times New Roman" w:eastAsia="Droid Sans Fallback" w:hAnsi="Times New Roman" w:cs="Times New Roman"/>
          <w:b/>
          <w:sz w:val="24"/>
          <w:szCs w:val="24"/>
          <w:u w:val="single"/>
        </w:rPr>
        <w:t xml:space="preserve"> </w:t>
      </w:r>
      <w:r w:rsidR="00E71B0A" w:rsidRPr="00627470">
        <w:rPr>
          <w:rFonts w:ascii="Times New Roman" w:eastAsia="Droid Sans Fallback" w:hAnsi="Times New Roman" w:cs="Times New Roman"/>
          <w:b/>
          <w:sz w:val="24"/>
          <w:szCs w:val="24"/>
          <w:u w:val="single"/>
        </w:rPr>
        <w:t>tekst</w:t>
      </w:r>
      <w:r w:rsidR="00E71B0A" w:rsidRPr="00627470">
        <w:rPr>
          <w:rFonts w:ascii="Times New Roman" w:eastAsia="Droid Sans Fallback" w:hAnsi="Times New Roman" w:cs="Times New Roman"/>
          <w:sz w:val="24"/>
          <w:szCs w:val="24"/>
        </w:rPr>
        <w:t xml:space="preserve"> kod Elementa 4., u </w:t>
      </w:r>
      <w:r w:rsidR="008E3254" w:rsidRPr="00627470">
        <w:rPr>
          <w:rFonts w:ascii="Times New Roman" w:eastAsia="Droid Sans Fallback" w:hAnsi="Times New Roman" w:cs="Times New Roman"/>
          <w:sz w:val="24"/>
          <w:szCs w:val="24"/>
        </w:rPr>
        <w:t>stupcu</w:t>
      </w:r>
      <w:r w:rsidR="00E71B0A" w:rsidRPr="00627470">
        <w:rPr>
          <w:rFonts w:ascii="Times New Roman" w:eastAsia="Droid Sans Fallback" w:hAnsi="Times New Roman" w:cs="Times New Roman"/>
          <w:sz w:val="24"/>
          <w:szCs w:val="24"/>
        </w:rPr>
        <w:t xml:space="preserve"> Obavezni mjerljivi ishodi</w:t>
      </w:r>
      <w:r w:rsidR="009A27CD" w:rsidRPr="00627470">
        <w:rPr>
          <w:rFonts w:ascii="Times New Roman" w:eastAsia="Droid Sans Fallback" w:hAnsi="Times New Roman" w:cs="Times New Roman"/>
          <w:sz w:val="24"/>
          <w:szCs w:val="24"/>
        </w:rPr>
        <w:t xml:space="preserve"> </w:t>
      </w:r>
      <w:r w:rsidR="009A27CD" w:rsidRPr="000F53D8">
        <w:rPr>
          <w:rFonts w:ascii="Times New Roman" w:eastAsia="Droid Sans Fallback" w:hAnsi="Times New Roman" w:cs="Times New Roman"/>
          <w:sz w:val="24"/>
          <w:szCs w:val="24"/>
          <w:u w:val="single"/>
        </w:rPr>
        <w:t>„</w:t>
      </w:r>
      <w:r w:rsidR="009A27CD" w:rsidRPr="00627470">
        <w:rPr>
          <w:rFonts w:ascii="Times New Roman" w:eastAsia="Droid Sans Fallback" w:hAnsi="Times New Roman" w:cs="Times New Roman"/>
          <w:bCs/>
          <w:color w:val="000000" w:themeColor="text1"/>
          <w:sz w:val="24"/>
          <w:szCs w:val="24"/>
        </w:rPr>
        <w:t>Također, obavezna je dostava statuta ili drugog temeljnog akta do kraja provedbe projekta iz kojeg je razvidno da je Prijavitelj  u dokument uvrstio poslovanje prema društveno-poduzetničkim principima sukladno kriteriju br. 2. Strategije (za zadruge i udruge) / dostava ovjerene Odluke o upotrebi dobiti za prethodnu godinu ili drugi odgovarajući dokument kojim će Prijavitelj dokazati da višak prihoda ostvaren obavljanjem svoje djelatnosti, ulaže u ostvarivanje i razvoj ciljeva poslovanja u skladu s društveno-poduzetničkim načelima (za trgovačka društva)“</w:t>
      </w:r>
      <w:r w:rsidR="00022CF4">
        <w:rPr>
          <w:rFonts w:ascii="Times New Roman" w:eastAsia="Droid Sans Fallback" w:hAnsi="Times New Roman" w:cs="Times New Roman"/>
          <w:bCs/>
          <w:color w:val="000000" w:themeColor="text1"/>
          <w:sz w:val="24"/>
          <w:szCs w:val="24"/>
        </w:rPr>
        <w:t xml:space="preserve"> te </w:t>
      </w:r>
      <w:r w:rsidR="00022CF4" w:rsidRPr="00022CF4">
        <w:rPr>
          <w:rFonts w:ascii="Times New Roman" w:eastAsia="Droid Sans Fallback" w:hAnsi="Times New Roman" w:cs="Times New Roman"/>
          <w:b/>
          <w:bCs/>
          <w:color w:val="000000" w:themeColor="text1"/>
          <w:sz w:val="24"/>
          <w:szCs w:val="24"/>
          <w:u w:val="single"/>
        </w:rPr>
        <w:t>nadopuna teksta dokaza postignuća za navedeni mjerljivi ishod</w:t>
      </w:r>
      <w:r w:rsidR="00022CF4">
        <w:rPr>
          <w:rFonts w:ascii="Times New Roman" w:eastAsia="Droid Sans Fallback" w:hAnsi="Times New Roman" w:cs="Times New Roman"/>
          <w:bCs/>
          <w:color w:val="000000" w:themeColor="text1"/>
          <w:sz w:val="24"/>
          <w:szCs w:val="24"/>
        </w:rPr>
        <w:t xml:space="preserve"> u smislu dostave statuta ili drugog temeljnog akta za udruge/zadruge te Odluke o raspodjeli dobiti za trgovačka društva.  Također, dodaje se </w:t>
      </w:r>
      <w:r w:rsidR="00022CF4" w:rsidRPr="00022CF4">
        <w:rPr>
          <w:rFonts w:ascii="Times New Roman" w:eastAsia="Droid Sans Fallback" w:hAnsi="Times New Roman" w:cs="Times New Roman"/>
          <w:b/>
          <w:bCs/>
          <w:color w:val="000000" w:themeColor="text1"/>
          <w:sz w:val="24"/>
          <w:szCs w:val="24"/>
          <w:u w:val="single"/>
        </w:rPr>
        <w:t>tekst nadopune obaveznog mjerljivog ishoda</w:t>
      </w:r>
      <w:r w:rsidR="00022CF4">
        <w:rPr>
          <w:rFonts w:ascii="Times New Roman" w:eastAsia="Droid Sans Fallback" w:hAnsi="Times New Roman" w:cs="Times New Roman"/>
          <w:b/>
          <w:bCs/>
          <w:color w:val="000000" w:themeColor="text1"/>
          <w:sz w:val="24"/>
          <w:szCs w:val="24"/>
          <w:u w:val="single"/>
        </w:rPr>
        <w:t xml:space="preserve"> </w:t>
      </w:r>
      <w:r w:rsidR="00022CF4">
        <w:rPr>
          <w:rFonts w:ascii="Times New Roman" w:eastAsia="Droid Sans Fallback" w:hAnsi="Times New Roman" w:cs="Times New Roman"/>
          <w:bCs/>
          <w:color w:val="000000" w:themeColor="text1"/>
          <w:sz w:val="24"/>
          <w:szCs w:val="24"/>
        </w:rPr>
        <w:t xml:space="preserve"> za Element 4. u smislu broja računa za adaptaciju prostora i pripadajuća </w:t>
      </w:r>
      <w:r w:rsidR="00022CF4" w:rsidRPr="00022CF4">
        <w:rPr>
          <w:rFonts w:ascii="Times New Roman" w:eastAsia="Droid Sans Fallback" w:hAnsi="Times New Roman" w:cs="Times New Roman"/>
          <w:b/>
          <w:bCs/>
          <w:color w:val="000000" w:themeColor="text1"/>
          <w:sz w:val="24"/>
          <w:szCs w:val="24"/>
          <w:u w:val="single"/>
        </w:rPr>
        <w:t>nadopuna teksta dokaza postignuća</w:t>
      </w:r>
      <w:r w:rsidR="000F53D8">
        <w:rPr>
          <w:rFonts w:ascii="Times New Roman" w:eastAsia="Droid Sans Fallback" w:hAnsi="Times New Roman" w:cs="Times New Roman"/>
          <w:b/>
          <w:bCs/>
          <w:color w:val="000000" w:themeColor="text1"/>
          <w:sz w:val="24"/>
          <w:szCs w:val="24"/>
          <w:u w:val="single"/>
        </w:rPr>
        <w:t xml:space="preserve"> navedenog</w:t>
      </w:r>
      <w:r w:rsidR="00022CF4" w:rsidRPr="00022CF4">
        <w:rPr>
          <w:rFonts w:ascii="Times New Roman" w:eastAsia="Droid Sans Fallback" w:hAnsi="Times New Roman" w:cs="Times New Roman"/>
          <w:b/>
          <w:bCs/>
          <w:color w:val="000000" w:themeColor="text1"/>
          <w:sz w:val="24"/>
          <w:szCs w:val="24"/>
          <w:u w:val="single"/>
        </w:rPr>
        <w:t xml:space="preserve"> mjerljivog ishoda</w:t>
      </w:r>
      <w:r w:rsidR="000F53D8">
        <w:rPr>
          <w:rFonts w:ascii="Times New Roman" w:eastAsia="Droid Sans Fallback" w:hAnsi="Times New Roman" w:cs="Times New Roman"/>
          <w:sz w:val="24"/>
          <w:szCs w:val="24"/>
        </w:rPr>
        <w:t xml:space="preserve"> koji se odnosi na</w:t>
      </w:r>
      <w:r w:rsidR="00022CF4">
        <w:rPr>
          <w:rFonts w:ascii="Times New Roman" w:eastAsia="Droid Sans Fallback" w:hAnsi="Times New Roman" w:cs="Times New Roman"/>
          <w:sz w:val="24"/>
          <w:szCs w:val="24"/>
        </w:rPr>
        <w:t xml:space="preserve"> dostavu preslika računa za provedenu adaptaciju prostora za provođenje društveno-poduzetničke aktivnosti i fotografija prostora prije i poslije adaptacije</w:t>
      </w:r>
      <w:r w:rsidR="00022CF4" w:rsidRPr="00022CF4">
        <w:rPr>
          <w:rFonts w:ascii="Times New Roman" w:eastAsia="Droid Sans Fallback" w:hAnsi="Times New Roman" w:cs="Times New Roman"/>
          <w:sz w:val="24"/>
          <w:szCs w:val="24"/>
        </w:rPr>
        <w:t xml:space="preserve"> </w:t>
      </w:r>
      <w:r w:rsidR="00E71B0A" w:rsidRPr="0008760B">
        <w:rPr>
          <w:rFonts w:ascii="Times New Roman" w:eastAsia="Droid Sans Fallback" w:hAnsi="Times New Roman" w:cs="Times New Roman"/>
          <w:sz w:val="24"/>
          <w:szCs w:val="24"/>
          <w:u w:val="single"/>
        </w:rPr>
        <w:t>te tablica sada glasi:</w:t>
      </w:r>
    </w:p>
    <w:p w14:paraId="303742D3" w14:textId="2F3529D0" w:rsidR="00E71B0A" w:rsidRPr="0008760B" w:rsidRDefault="00E71B0A" w:rsidP="00383102">
      <w:pPr>
        <w:suppressAutoHyphens/>
        <w:spacing w:after="0" w:line="240" w:lineRule="auto"/>
        <w:jc w:val="both"/>
        <w:rPr>
          <w:rFonts w:ascii="Times New Roman" w:eastAsia="Droid Sans Fallback" w:hAnsi="Times New Roman" w:cs="Times New Roman"/>
          <w:b/>
          <w:sz w:val="24"/>
          <w:szCs w:val="24"/>
          <w:u w:val="single"/>
        </w:rPr>
      </w:pPr>
    </w:p>
    <w:tbl>
      <w:tblPr>
        <w:tblStyle w:val="Reetkatablice3"/>
        <w:tblW w:w="0" w:type="auto"/>
        <w:tblInd w:w="-318" w:type="dxa"/>
        <w:tblLook w:val="04A0" w:firstRow="1" w:lastRow="0" w:firstColumn="1" w:lastColumn="0" w:noHBand="0" w:noVBand="1"/>
      </w:tblPr>
      <w:tblGrid>
        <w:gridCol w:w="2499"/>
        <w:gridCol w:w="2636"/>
        <w:gridCol w:w="2154"/>
        <w:gridCol w:w="2776"/>
      </w:tblGrid>
      <w:tr w:rsidR="00E71B0A" w:rsidRPr="00627470" w14:paraId="09FDC550" w14:textId="77777777" w:rsidTr="008A3A48">
        <w:tc>
          <w:tcPr>
            <w:tcW w:w="2499" w:type="dxa"/>
          </w:tcPr>
          <w:p w14:paraId="25C9093A" w14:textId="77777777"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Naziv projektnog elementa</w:t>
            </w:r>
          </w:p>
        </w:tc>
        <w:tc>
          <w:tcPr>
            <w:tcW w:w="2636" w:type="dxa"/>
          </w:tcPr>
          <w:p w14:paraId="2C73B90F" w14:textId="2C1C4980"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Pripadajuće prihvatljive aktivnosti</w:t>
            </w:r>
            <w:r w:rsidR="00383102" w:rsidRPr="00627470">
              <w:rPr>
                <w:rFonts w:ascii="Times New Roman" w:hAnsi="Times New Roman" w:cs="Times New Roman"/>
                <w:sz w:val="24"/>
                <w:szCs w:val="24"/>
                <w:vertAlign w:val="superscript"/>
              </w:rPr>
              <w:t>53</w:t>
            </w:r>
          </w:p>
        </w:tc>
        <w:tc>
          <w:tcPr>
            <w:tcW w:w="2154" w:type="dxa"/>
          </w:tcPr>
          <w:p w14:paraId="6E8F36C2" w14:textId="77777777"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Obavezni mjerljivi ishodi</w:t>
            </w:r>
          </w:p>
        </w:tc>
        <w:tc>
          <w:tcPr>
            <w:tcW w:w="2776" w:type="dxa"/>
          </w:tcPr>
          <w:p w14:paraId="0734A72B" w14:textId="77777777"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Dokaz postignuća mjerljivog ishoda</w:t>
            </w:r>
          </w:p>
        </w:tc>
      </w:tr>
      <w:tr w:rsidR="00E71B0A" w:rsidRPr="00627470" w14:paraId="112F6782" w14:textId="77777777" w:rsidTr="008A3A48">
        <w:tc>
          <w:tcPr>
            <w:tcW w:w="2499" w:type="dxa"/>
          </w:tcPr>
          <w:p w14:paraId="67873360" w14:textId="77777777" w:rsidR="00E71B0A" w:rsidRPr="00627470" w:rsidRDefault="00E71B0A" w:rsidP="00383102">
            <w:pPr>
              <w:jc w:val="center"/>
              <w:rPr>
                <w:rFonts w:ascii="Times New Roman" w:hAnsi="Times New Roman" w:cs="Times New Roman"/>
                <w:sz w:val="24"/>
                <w:szCs w:val="24"/>
              </w:rPr>
            </w:pPr>
            <w:r w:rsidRPr="00627470">
              <w:rPr>
                <w:rFonts w:ascii="Times New Roman" w:hAnsi="Times New Roman" w:cs="Times New Roman"/>
                <w:b/>
                <w:sz w:val="24"/>
                <w:szCs w:val="24"/>
              </w:rPr>
              <w:t xml:space="preserve">Element 1. </w:t>
            </w:r>
            <w:r w:rsidRPr="00627470">
              <w:rPr>
                <w:rFonts w:ascii="Times New Roman" w:hAnsi="Times New Roman" w:cs="Times New Roman"/>
                <w:sz w:val="24"/>
                <w:szCs w:val="24"/>
              </w:rPr>
              <w:t>Upravljanje projektom i administracija</w:t>
            </w:r>
          </w:p>
          <w:p w14:paraId="48CAD53F" w14:textId="77777777"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sz w:val="24"/>
                <w:szCs w:val="24"/>
              </w:rPr>
              <w:t>(obavezni element Poziva)</w:t>
            </w:r>
          </w:p>
        </w:tc>
        <w:tc>
          <w:tcPr>
            <w:tcW w:w="2636" w:type="dxa"/>
          </w:tcPr>
          <w:p w14:paraId="2863B6E4" w14:textId="77777777" w:rsidR="00E71B0A" w:rsidRPr="00627470" w:rsidRDefault="00E71B0A" w:rsidP="00383102">
            <w:pPr>
              <w:pBdr>
                <w:top w:val="nil"/>
                <w:left w:val="nil"/>
                <w:bottom w:val="nil"/>
                <w:right w:val="nil"/>
                <w:between w:val="nil"/>
                <w:bar w:val="nil"/>
              </w:pBd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-zapošljavanje voditelja projekta </w:t>
            </w:r>
          </w:p>
          <w:p w14:paraId="146C1CFA" w14:textId="77777777" w:rsidR="00E71B0A" w:rsidRPr="00627470" w:rsidRDefault="00E71B0A" w:rsidP="00383102">
            <w:pPr>
              <w:pBdr>
                <w:top w:val="nil"/>
                <w:left w:val="nil"/>
                <w:bottom w:val="nil"/>
                <w:right w:val="nil"/>
                <w:between w:val="nil"/>
                <w:bar w:val="nil"/>
              </w:pBdr>
              <w:rPr>
                <w:rFonts w:ascii="Times New Roman" w:eastAsia="Droid Sans Fallback" w:hAnsi="Times New Roman" w:cs="Times New Roman"/>
                <w:sz w:val="24"/>
                <w:szCs w:val="24"/>
              </w:rPr>
            </w:pPr>
            <w:r w:rsidRPr="00627470">
              <w:rPr>
                <w:rFonts w:ascii="Times New Roman" w:eastAsia="Droid Sans Fallback" w:hAnsi="Times New Roman" w:cs="Times New Roman"/>
                <w:b/>
                <w:sz w:val="24"/>
                <w:szCs w:val="24"/>
              </w:rPr>
              <w:t>Napomena:</w:t>
            </w:r>
            <w:r w:rsidRPr="00627470">
              <w:rPr>
                <w:rFonts w:ascii="Times New Roman" w:eastAsia="Droid Sans Fallback" w:hAnsi="Times New Roman" w:cs="Times New Roman"/>
                <w:sz w:val="24"/>
                <w:szCs w:val="24"/>
              </w:rPr>
              <w:t xml:space="preserve"> osobe angažirane u sklopu projektnog elementa „Upravljanje projektom i administracija“ moraju biti angažirani isključivo putem ugovora o radu s Prijaviteljem ili Partnerom</w:t>
            </w:r>
          </w:p>
          <w:p w14:paraId="12A055A0" w14:textId="77777777" w:rsidR="00E71B0A" w:rsidRPr="00627470" w:rsidRDefault="00E71B0A" w:rsidP="00383102">
            <w:pPr>
              <w:pBdr>
                <w:top w:val="nil"/>
                <w:left w:val="nil"/>
                <w:bottom w:val="nil"/>
                <w:right w:val="nil"/>
                <w:between w:val="nil"/>
                <w:bar w:val="nil"/>
              </w:pBd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 priprema zahtjeva za nadoknadom sredstava </w:t>
            </w:r>
          </w:p>
          <w:p w14:paraId="2C019472" w14:textId="77777777" w:rsidR="00E71B0A" w:rsidRPr="00627470" w:rsidRDefault="00E71B0A" w:rsidP="00383102">
            <w:pPr>
              <w:jc w:val="center"/>
              <w:rPr>
                <w:rFonts w:ascii="Times New Roman" w:hAnsi="Times New Roman" w:cs="Times New Roman"/>
                <w:b/>
                <w:sz w:val="24"/>
                <w:szCs w:val="24"/>
              </w:rPr>
            </w:pPr>
            <w:r w:rsidRPr="00627470">
              <w:rPr>
                <w:rFonts w:ascii="Times New Roman" w:eastAsia="Droid Sans Fallback" w:hAnsi="Times New Roman" w:cs="Times New Roman"/>
                <w:sz w:val="24"/>
                <w:szCs w:val="24"/>
              </w:rPr>
              <w:t>- održavanje partnerskih sastanaka</w:t>
            </w:r>
          </w:p>
        </w:tc>
        <w:tc>
          <w:tcPr>
            <w:tcW w:w="2154" w:type="dxa"/>
          </w:tcPr>
          <w:p w14:paraId="53A8B187" w14:textId="77777777" w:rsidR="00E71B0A" w:rsidRPr="00627470" w:rsidRDefault="00E71B0A" w:rsidP="00383102">
            <w:pPr>
              <w:pBdr>
                <w:top w:val="nil"/>
                <w:left w:val="nil"/>
                <w:bottom w:val="nil"/>
                <w:right w:val="nil"/>
                <w:between w:val="nil"/>
                <w:bar w:val="nil"/>
              </w:pBd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-zaposlen voditelj projekta </w:t>
            </w:r>
          </w:p>
          <w:p w14:paraId="09AF7943" w14:textId="77777777" w:rsidR="00E71B0A" w:rsidRPr="00627470" w:rsidRDefault="00E71B0A" w:rsidP="00383102">
            <w:pPr>
              <w:pBdr>
                <w:top w:val="nil"/>
                <w:left w:val="nil"/>
                <w:bottom w:val="nil"/>
                <w:right w:val="nil"/>
                <w:between w:val="nil"/>
                <w:bar w:val="nil"/>
              </w:pBd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broj odobrenih zahtjeva za nadoknadom sredstava;</w:t>
            </w:r>
          </w:p>
          <w:p w14:paraId="2BCBC46D" w14:textId="77777777" w:rsidR="00E71B0A" w:rsidRPr="00627470" w:rsidRDefault="00E71B0A" w:rsidP="00383102">
            <w:pPr>
              <w:jc w:val="center"/>
              <w:rPr>
                <w:rFonts w:ascii="Times New Roman" w:hAnsi="Times New Roman" w:cs="Times New Roman"/>
                <w:b/>
                <w:sz w:val="24"/>
                <w:szCs w:val="24"/>
              </w:rPr>
            </w:pPr>
            <w:r w:rsidRPr="00627470">
              <w:rPr>
                <w:rFonts w:ascii="Times New Roman" w:eastAsia="Droid Sans Fallback" w:hAnsi="Times New Roman" w:cs="Times New Roman"/>
                <w:sz w:val="24"/>
                <w:szCs w:val="24"/>
              </w:rPr>
              <w:t>- broj održanih partnerskih sastanaka</w:t>
            </w:r>
          </w:p>
        </w:tc>
        <w:tc>
          <w:tcPr>
            <w:tcW w:w="2776" w:type="dxa"/>
          </w:tcPr>
          <w:p w14:paraId="433B4F35"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-Preslike izrađenih dokumenata (ugovor o radu)</w:t>
            </w:r>
          </w:p>
          <w:p w14:paraId="555A7447"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Potpisne liste, fotografije, bilješke i/ili izvještaji</w:t>
            </w:r>
          </w:p>
          <w:p w14:paraId="0A2BA156" w14:textId="77777777" w:rsidR="00E71B0A" w:rsidRPr="00627470" w:rsidRDefault="00E71B0A" w:rsidP="00383102">
            <w:pPr>
              <w:rPr>
                <w:rFonts w:ascii="Times New Roman" w:eastAsia="Droid Sans Fallback" w:hAnsi="Times New Roman" w:cs="Times New Roman"/>
                <w:sz w:val="24"/>
                <w:szCs w:val="24"/>
              </w:rPr>
            </w:pPr>
          </w:p>
          <w:p w14:paraId="46D9160A" w14:textId="77777777" w:rsidR="00E71B0A" w:rsidRPr="00627470" w:rsidRDefault="00E71B0A" w:rsidP="00383102">
            <w:pPr>
              <w:jc w:val="center"/>
              <w:rPr>
                <w:rFonts w:ascii="Times New Roman" w:hAnsi="Times New Roman" w:cs="Times New Roman"/>
                <w:b/>
                <w:sz w:val="24"/>
                <w:szCs w:val="24"/>
              </w:rPr>
            </w:pPr>
          </w:p>
        </w:tc>
      </w:tr>
      <w:tr w:rsidR="00E71B0A" w:rsidRPr="00627470" w14:paraId="0CDA6DC9" w14:textId="77777777" w:rsidTr="008A3A48">
        <w:tc>
          <w:tcPr>
            <w:tcW w:w="2499" w:type="dxa"/>
          </w:tcPr>
          <w:p w14:paraId="62A2B2F4" w14:textId="77777777" w:rsidR="00E71B0A" w:rsidRPr="00627470" w:rsidRDefault="00E71B0A" w:rsidP="00383102">
            <w:pPr>
              <w:jc w:val="center"/>
              <w:rPr>
                <w:rFonts w:ascii="Times New Roman" w:hAnsi="Times New Roman" w:cs="Times New Roman"/>
                <w:b/>
                <w:sz w:val="24"/>
                <w:szCs w:val="24"/>
              </w:rPr>
            </w:pPr>
            <w:r w:rsidRPr="00627470">
              <w:rPr>
                <w:rFonts w:ascii="Times New Roman" w:hAnsi="Times New Roman" w:cs="Times New Roman"/>
                <w:b/>
                <w:sz w:val="24"/>
                <w:szCs w:val="24"/>
              </w:rPr>
              <w:t>Element 2.</w:t>
            </w:r>
          </w:p>
          <w:p w14:paraId="16B8147C" w14:textId="77777777" w:rsidR="00E71B0A" w:rsidRPr="00627470" w:rsidRDefault="00E71B0A" w:rsidP="00383102">
            <w:pPr>
              <w:jc w:val="center"/>
              <w:rPr>
                <w:rFonts w:ascii="Times New Roman" w:hAnsi="Times New Roman" w:cs="Times New Roman"/>
                <w:sz w:val="24"/>
                <w:szCs w:val="24"/>
              </w:rPr>
            </w:pPr>
            <w:r w:rsidRPr="00627470">
              <w:rPr>
                <w:rFonts w:ascii="Times New Roman" w:hAnsi="Times New Roman" w:cs="Times New Roman"/>
                <w:sz w:val="24"/>
                <w:szCs w:val="24"/>
              </w:rPr>
              <w:t>Priprema društveno-poduzetničkih aktivnosti</w:t>
            </w:r>
          </w:p>
        </w:tc>
        <w:tc>
          <w:tcPr>
            <w:tcW w:w="2636" w:type="dxa"/>
          </w:tcPr>
          <w:p w14:paraId="2EF6845B"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Izrada poslovnih planova i/ili pravnih akata u cilju transformacije Korisnika u društveno poduzeće/društvenog </w:t>
            </w:r>
            <w:r w:rsidRPr="00627470">
              <w:rPr>
                <w:rFonts w:ascii="Times New Roman" w:eastAsia="Droid Sans Fallback" w:hAnsi="Times New Roman" w:cs="Times New Roman"/>
                <w:sz w:val="24"/>
                <w:szCs w:val="24"/>
              </w:rPr>
              <w:lastRenderedPageBreak/>
              <w:t>poduzetnika</w:t>
            </w:r>
          </w:p>
          <w:p w14:paraId="42407073" w14:textId="77777777" w:rsidR="00E71B0A" w:rsidRPr="00627470" w:rsidRDefault="00E71B0A" w:rsidP="00383102">
            <w:pPr>
              <w:rPr>
                <w:rFonts w:ascii="Times New Roman" w:hAnsi="Times New Roman" w:cs="Times New Roman"/>
                <w:b/>
                <w:sz w:val="24"/>
                <w:szCs w:val="24"/>
              </w:rPr>
            </w:pPr>
          </w:p>
        </w:tc>
        <w:tc>
          <w:tcPr>
            <w:tcW w:w="2154" w:type="dxa"/>
          </w:tcPr>
          <w:p w14:paraId="3D26BA01" w14:textId="77777777" w:rsidR="00E71B0A" w:rsidRPr="00627470" w:rsidRDefault="00E71B0A" w:rsidP="00383102">
            <w:pPr>
              <w:rPr>
                <w:rFonts w:ascii="Times New Roman" w:hAnsi="Times New Roman" w:cs="Times New Roman"/>
                <w:b/>
                <w:sz w:val="24"/>
                <w:szCs w:val="24"/>
              </w:rPr>
            </w:pPr>
            <w:r w:rsidRPr="00627470">
              <w:rPr>
                <w:rFonts w:ascii="Times New Roman" w:eastAsia="Droid Sans Fallback" w:hAnsi="Times New Roman" w:cs="Times New Roman"/>
                <w:sz w:val="24"/>
                <w:szCs w:val="24"/>
              </w:rPr>
              <w:lastRenderedPageBreak/>
              <w:t xml:space="preserve">-broj izrađenih poslovnih planova i/ili pravnih akata (koji obuhvaćaju javnobilježničke, sudske i druge </w:t>
            </w:r>
            <w:r w:rsidRPr="00627470">
              <w:rPr>
                <w:rFonts w:ascii="Times New Roman" w:eastAsia="Droid Sans Fallback" w:hAnsi="Times New Roman" w:cs="Times New Roman"/>
                <w:sz w:val="24"/>
                <w:szCs w:val="24"/>
              </w:rPr>
              <w:lastRenderedPageBreak/>
              <w:t>upravne akte)</w:t>
            </w:r>
          </w:p>
        </w:tc>
        <w:tc>
          <w:tcPr>
            <w:tcW w:w="2776" w:type="dxa"/>
          </w:tcPr>
          <w:p w14:paraId="11BA841E"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t>- Preslika izrađenih dokumenata</w:t>
            </w:r>
          </w:p>
          <w:p w14:paraId="3B6B3EE0"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1.ukoliko je u pitanju trošak izrade poslovnog plana, treba sadržavati sav sadržaj preporučenog </w:t>
            </w:r>
            <w:r w:rsidRPr="00627470">
              <w:rPr>
                <w:rFonts w:ascii="Times New Roman" w:eastAsia="Droid Sans Fallback" w:hAnsi="Times New Roman" w:cs="Times New Roman"/>
                <w:sz w:val="24"/>
                <w:szCs w:val="24"/>
              </w:rPr>
              <w:lastRenderedPageBreak/>
              <w:t>poslovnog plana navedenog na mrežnim stranicama HAMAG BICRO-a . Ukoliko PT2 smatra da izrađeni poslovni plan ne sadrži sve potrebne informacije može zatražiti izmjenu i dopunu poslovnog plana o trošku korisnika</w:t>
            </w:r>
          </w:p>
          <w:p w14:paraId="1C57F843"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2. troškovi transformacije Korisnika u društveno poduzeće obuhvaćaju javnobilježničke, sudske i druge upravne pristojbe i troškove sukladno službeno</w:t>
            </w:r>
            <w:r w:rsidRPr="00627470">
              <w:rPr>
                <w:rFonts w:ascii="Times New Roman" w:hAnsi="Times New Roman" w:cs="Times New Roman"/>
                <w:sz w:val="24"/>
                <w:szCs w:val="24"/>
              </w:rPr>
              <w:t xml:space="preserve"> </w:t>
            </w:r>
            <w:r w:rsidRPr="00627470">
              <w:rPr>
                <w:rFonts w:ascii="Times New Roman" w:eastAsia="Droid Sans Fallback" w:hAnsi="Times New Roman" w:cs="Times New Roman"/>
                <w:sz w:val="24"/>
                <w:szCs w:val="24"/>
              </w:rPr>
              <w:t>propisanim tarifama</w:t>
            </w:r>
          </w:p>
          <w:p w14:paraId="75DBD07E" w14:textId="77777777" w:rsidR="00E71B0A" w:rsidRPr="00627470" w:rsidRDefault="00E71B0A" w:rsidP="00383102">
            <w:pPr>
              <w:rPr>
                <w:rFonts w:ascii="Times New Roman" w:hAnsi="Times New Roman" w:cs="Times New Roman"/>
                <w:sz w:val="24"/>
                <w:szCs w:val="24"/>
              </w:rPr>
            </w:pPr>
          </w:p>
        </w:tc>
      </w:tr>
      <w:tr w:rsidR="00E71B0A" w:rsidRPr="00627470" w14:paraId="44DACD86" w14:textId="77777777" w:rsidTr="008A3A48">
        <w:trPr>
          <w:trHeight w:val="4573"/>
        </w:trPr>
        <w:tc>
          <w:tcPr>
            <w:tcW w:w="2499" w:type="dxa"/>
          </w:tcPr>
          <w:p w14:paraId="32B25CCF" w14:textId="77777777" w:rsidR="00E71B0A" w:rsidRPr="00627470" w:rsidRDefault="00E71B0A" w:rsidP="00383102">
            <w:pPr>
              <w:suppressAutoHyphens/>
              <w:ind w:left="60"/>
              <w:jc w:val="center"/>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lastRenderedPageBreak/>
              <w:t>Element 3.</w:t>
            </w:r>
          </w:p>
          <w:p w14:paraId="7F9F5227" w14:textId="77777777" w:rsidR="00E71B0A" w:rsidRPr="00627470" w:rsidRDefault="00E71B0A" w:rsidP="00383102">
            <w:pPr>
              <w:suppressAutoHyphens/>
              <w:ind w:left="60"/>
              <w:jc w:val="cente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Jačanje kapaciteta novih i postojećih pravnih subjekata i zaposlenika, te nezaposlenih članova Prijavitelja za provedbu društveno-poduzetničkih aktivnosti </w:t>
            </w:r>
          </w:p>
        </w:tc>
        <w:tc>
          <w:tcPr>
            <w:tcW w:w="2636" w:type="dxa"/>
          </w:tcPr>
          <w:p w14:paraId="1E1FA405"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Prijenos dobre prakse putem seminara i/ili radionica i/ili studijskih putovanja u zemlji i inozemstvu i/ili izobrazba zaposlenika i nezaposlenih članova o poslovanju i razvoju društvenog poduzetništva i o proizvodima i uslugama na kojima se temelji poslovanje i razvoj, provedba društveno-poduzetničke aktivnosti i dr.</w:t>
            </w:r>
          </w:p>
        </w:tc>
        <w:tc>
          <w:tcPr>
            <w:tcW w:w="2154" w:type="dxa"/>
          </w:tcPr>
          <w:p w14:paraId="3EE4256A" w14:textId="37D1051F"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Broj sudjelovanja na seminarima i/ili radionicama i/ili studijskim putovanjima u zemlji i inozemstvu ili izobrazbama zaposlenika i </w:t>
            </w:r>
            <w:r w:rsidR="00547375" w:rsidRPr="00627470">
              <w:rPr>
                <w:rFonts w:ascii="Times New Roman" w:eastAsia="Droid Sans Fallback" w:hAnsi="Times New Roman" w:cs="Times New Roman"/>
                <w:color w:val="FF0000"/>
                <w:sz w:val="24"/>
                <w:szCs w:val="24"/>
              </w:rPr>
              <w:t xml:space="preserve">nezaposlenih </w:t>
            </w:r>
            <w:r w:rsidRPr="00627470">
              <w:rPr>
                <w:rFonts w:ascii="Times New Roman" w:eastAsia="Droid Sans Fallback" w:hAnsi="Times New Roman" w:cs="Times New Roman"/>
                <w:sz w:val="24"/>
                <w:szCs w:val="24"/>
              </w:rPr>
              <w:t>članova o poslovanju i razvoju društvenog poduzetništva i o proizvodima i uslugama na kojima se temelji poslovanje i razvoj</w:t>
            </w:r>
          </w:p>
        </w:tc>
        <w:tc>
          <w:tcPr>
            <w:tcW w:w="2776" w:type="dxa"/>
          </w:tcPr>
          <w:p w14:paraId="517C25EE"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Certifikati/ potvrde o sudjelovanju/ program događanja i ostali relevantni dokumenti i fotografije s događanja i računi*</w:t>
            </w:r>
          </w:p>
          <w:p w14:paraId="22C7EDCF" w14:textId="77777777" w:rsidR="00E71B0A" w:rsidRPr="00627470" w:rsidRDefault="00E71B0A" w:rsidP="00383102">
            <w:pPr>
              <w:rPr>
                <w:rFonts w:ascii="Times New Roman" w:eastAsia="Droid Sans Fallback" w:hAnsi="Times New Roman" w:cs="Times New Roman"/>
                <w:sz w:val="24"/>
                <w:szCs w:val="24"/>
              </w:rPr>
            </w:pPr>
          </w:p>
          <w:p w14:paraId="6AFAE993" w14:textId="77777777" w:rsidR="00E71B0A" w:rsidRPr="00627470" w:rsidRDefault="00E71B0A" w:rsidP="00383102">
            <w:pPr>
              <w:rPr>
                <w:rFonts w:ascii="Times New Roman" w:eastAsia="Droid Sans Fallback" w:hAnsi="Times New Roman" w:cs="Times New Roman"/>
                <w:sz w:val="24"/>
                <w:szCs w:val="24"/>
              </w:rPr>
            </w:pPr>
          </w:p>
          <w:p w14:paraId="36DFA244" w14:textId="77777777" w:rsidR="00E71B0A" w:rsidRPr="00627470" w:rsidRDefault="00E71B0A" w:rsidP="00383102">
            <w:pPr>
              <w:rPr>
                <w:rFonts w:ascii="Times New Roman" w:eastAsia="Droid Sans Fallback" w:hAnsi="Times New Roman" w:cs="Times New Roman"/>
                <w:sz w:val="24"/>
                <w:szCs w:val="24"/>
              </w:rPr>
            </w:pPr>
          </w:p>
          <w:p w14:paraId="3C60D9E7" w14:textId="77777777" w:rsidR="00E71B0A" w:rsidRPr="00627470" w:rsidRDefault="00E71B0A" w:rsidP="00383102">
            <w:pPr>
              <w:rPr>
                <w:rFonts w:ascii="Times New Roman" w:eastAsia="Droid Sans Fallback" w:hAnsi="Times New Roman" w:cs="Times New Roman"/>
                <w:sz w:val="24"/>
                <w:szCs w:val="24"/>
              </w:rPr>
            </w:pPr>
          </w:p>
          <w:p w14:paraId="6A944C88" w14:textId="77777777" w:rsidR="00E71B0A" w:rsidRPr="00627470" w:rsidRDefault="00E71B0A" w:rsidP="00383102">
            <w:pPr>
              <w:rPr>
                <w:rFonts w:ascii="Times New Roman" w:eastAsia="Droid Sans Fallback" w:hAnsi="Times New Roman" w:cs="Times New Roman"/>
                <w:sz w:val="24"/>
                <w:szCs w:val="24"/>
              </w:rPr>
            </w:pPr>
          </w:p>
          <w:p w14:paraId="5648E089"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*u slučaju studijskih putovanja potrebno je dodati program posjeta i fotografije te karte ili ukrcajne propusnice</w:t>
            </w:r>
          </w:p>
        </w:tc>
      </w:tr>
      <w:tr w:rsidR="00E71B0A" w:rsidRPr="00627470" w14:paraId="4715887D" w14:textId="77777777" w:rsidTr="008A3A48">
        <w:trPr>
          <w:trHeight w:val="10271"/>
        </w:trPr>
        <w:tc>
          <w:tcPr>
            <w:tcW w:w="2499" w:type="dxa"/>
          </w:tcPr>
          <w:p w14:paraId="190B5AC9" w14:textId="77777777" w:rsidR="00E71B0A" w:rsidRPr="00627470" w:rsidRDefault="00E71B0A" w:rsidP="00383102">
            <w:pPr>
              <w:jc w:val="center"/>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lastRenderedPageBreak/>
              <w:t>Element 4.</w:t>
            </w:r>
          </w:p>
          <w:p w14:paraId="63A680F9" w14:textId="77777777" w:rsidR="00E71B0A" w:rsidRPr="00627470" w:rsidRDefault="00E71B0A" w:rsidP="00383102">
            <w:pPr>
              <w:jc w:val="center"/>
              <w:rPr>
                <w:rFonts w:ascii="Times New Roman" w:eastAsia="Droid Sans Fallback" w:hAnsi="Times New Roman" w:cs="Times New Roman"/>
                <w:sz w:val="24"/>
                <w:szCs w:val="24"/>
              </w:rPr>
            </w:pPr>
          </w:p>
          <w:p w14:paraId="05AEB3E4" w14:textId="77777777" w:rsidR="00E71B0A" w:rsidRPr="00627470" w:rsidRDefault="00E71B0A" w:rsidP="00383102">
            <w:pPr>
              <w:jc w:val="cente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Provedba društveno-poduzetničkih aktivnosti (obvezni element Poziva)</w:t>
            </w:r>
          </w:p>
        </w:tc>
        <w:tc>
          <w:tcPr>
            <w:tcW w:w="2636" w:type="dxa"/>
          </w:tcPr>
          <w:p w14:paraId="1A37E6BB" w14:textId="77777777" w:rsidR="00E71B0A" w:rsidRPr="00627470" w:rsidRDefault="00E71B0A" w:rsidP="00383102">
            <w:pPr>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Obavljanje svih vrsta gospodarskih djelatnosti temeljeno na društveno poduzetničkim načelima koje obuhvaćaju i aktivnosti, mjere i programe namijenjene sprječavanju, prepoznavanju i rješavanju problema i poteškoća pojedinaca i obitelji te poboljšanju kvalitete njihovog života u zajednici, ulaganje u nabavu opreme, sirovina i repromaterijala i/ili ulaganje u poslovni prostor u svrhu provođenja projektnih aktivnosti; Marketinške aktivnosti vezane za proizvode i usluge proizvedene u sklopu projekta</w:t>
            </w:r>
          </w:p>
        </w:tc>
        <w:tc>
          <w:tcPr>
            <w:tcW w:w="2154" w:type="dxa"/>
            <w:vAlign w:val="center"/>
          </w:tcPr>
          <w:p w14:paraId="7A6E0909" w14:textId="32ECC82A" w:rsidR="00E71B0A" w:rsidRPr="00627470" w:rsidRDefault="00E71B0A" w:rsidP="00383102">
            <w:pPr>
              <w:rPr>
                <w:rFonts w:ascii="Times New Roman" w:eastAsia="Droid Sans Fallback" w:hAnsi="Times New Roman" w:cs="Times New Roman"/>
                <w:sz w:val="24"/>
                <w:szCs w:val="24"/>
              </w:rPr>
            </w:pPr>
            <w:r w:rsidRPr="00627470">
              <w:rPr>
                <w:rFonts w:ascii="Times New Roman" w:hAnsi="Times New Roman" w:cs="Times New Roman"/>
                <w:sz w:val="24"/>
              </w:rPr>
              <w:t>Broj računa za kupljenu opremu</w:t>
            </w:r>
            <w:r w:rsidR="00EB1A6C">
              <w:rPr>
                <w:rFonts w:ascii="Times New Roman" w:hAnsi="Times New Roman" w:cs="Times New Roman"/>
                <w:sz w:val="24"/>
              </w:rPr>
              <w:t>/</w:t>
            </w:r>
            <w:r w:rsidR="00EB1A6C" w:rsidRPr="00EB1A6C">
              <w:rPr>
                <w:rFonts w:ascii="Times New Roman" w:hAnsi="Times New Roman" w:cs="Times New Roman"/>
                <w:color w:val="FF0000"/>
                <w:sz w:val="24"/>
              </w:rPr>
              <w:t>adaptaciju prostora ili za slične aktivnosti, a</w:t>
            </w:r>
            <w:r w:rsidRPr="00EB1A6C">
              <w:rPr>
                <w:rFonts w:ascii="Times New Roman" w:hAnsi="Times New Roman" w:cs="Times New Roman"/>
                <w:color w:val="FF0000"/>
                <w:sz w:val="24"/>
              </w:rPr>
              <w:t xml:space="preserve"> </w:t>
            </w:r>
            <w:r w:rsidRPr="00627470">
              <w:rPr>
                <w:rFonts w:ascii="Times New Roman" w:hAnsi="Times New Roman" w:cs="Times New Roman"/>
                <w:sz w:val="24"/>
              </w:rPr>
              <w:t>u svrhu provedbe društveno-poduzetničke aktivnosti.</w:t>
            </w:r>
          </w:p>
          <w:p w14:paraId="6A5D99F9" w14:textId="77777777" w:rsidR="00E71B0A" w:rsidRPr="00627470" w:rsidRDefault="00E71B0A" w:rsidP="00383102">
            <w:pPr>
              <w:rPr>
                <w:rFonts w:ascii="Times New Roman" w:eastAsia="Droid Sans Fallback" w:hAnsi="Times New Roman" w:cs="Times New Roman"/>
                <w:sz w:val="24"/>
                <w:szCs w:val="24"/>
              </w:rPr>
            </w:pPr>
          </w:p>
          <w:p w14:paraId="23E8E177" w14:textId="77777777" w:rsidR="00E71B0A" w:rsidRDefault="00E71B0A" w:rsidP="00383102">
            <w:pPr>
              <w:rPr>
                <w:rFonts w:ascii="Times New Roman" w:eastAsia="Droid Sans Fallback" w:hAnsi="Times New Roman" w:cs="Times New Roman"/>
                <w:sz w:val="24"/>
                <w:szCs w:val="24"/>
              </w:rPr>
            </w:pPr>
          </w:p>
          <w:p w14:paraId="4F23F38C" w14:textId="77777777" w:rsidR="00EB1A6C" w:rsidRDefault="00EB1A6C" w:rsidP="00383102">
            <w:pPr>
              <w:rPr>
                <w:rFonts w:ascii="Times New Roman" w:eastAsia="Droid Sans Fallback" w:hAnsi="Times New Roman" w:cs="Times New Roman"/>
                <w:sz w:val="24"/>
                <w:szCs w:val="24"/>
              </w:rPr>
            </w:pPr>
          </w:p>
          <w:p w14:paraId="31433147" w14:textId="77777777" w:rsidR="00EB1A6C" w:rsidRDefault="00EB1A6C" w:rsidP="00383102">
            <w:pPr>
              <w:rPr>
                <w:rFonts w:ascii="Times New Roman" w:eastAsia="Droid Sans Fallback" w:hAnsi="Times New Roman" w:cs="Times New Roman"/>
                <w:sz w:val="24"/>
                <w:szCs w:val="24"/>
              </w:rPr>
            </w:pPr>
          </w:p>
          <w:p w14:paraId="2EA202AE" w14:textId="77777777" w:rsidR="00EB1A6C" w:rsidRDefault="00EB1A6C" w:rsidP="00383102">
            <w:pPr>
              <w:rPr>
                <w:rFonts w:ascii="Times New Roman" w:eastAsia="Droid Sans Fallback" w:hAnsi="Times New Roman" w:cs="Times New Roman"/>
                <w:sz w:val="24"/>
                <w:szCs w:val="24"/>
              </w:rPr>
            </w:pPr>
          </w:p>
          <w:p w14:paraId="184DA002" w14:textId="77777777" w:rsidR="00EB1A6C" w:rsidRDefault="00EB1A6C" w:rsidP="00383102">
            <w:pPr>
              <w:rPr>
                <w:rFonts w:ascii="Times New Roman" w:eastAsia="Droid Sans Fallback" w:hAnsi="Times New Roman" w:cs="Times New Roman"/>
                <w:sz w:val="24"/>
                <w:szCs w:val="24"/>
              </w:rPr>
            </w:pPr>
          </w:p>
          <w:p w14:paraId="75003B8C" w14:textId="77777777" w:rsidR="00EB1A6C" w:rsidRDefault="00EB1A6C" w:rsidP="00383102">
            <w:pPr>
              <w:rPr>
                <w:rFonts w:ascii="Times New Roman" w:eastAsia="Droid Sans Fallback" w:hAnsi="Times New Roman" w:cs="Times New Roman"/>
                <w:sz w:val="24"/>
                <w:szCs w:val="24"/>
              </w:rPr>
            </w:pPr>
          </w:p>
          <w:p w14:paraId="24F96D5C" w14:textId="77777777" w:rsidR="00EB1A6C" w:rsidRDefault="00EB1A6C" w:rsidP="00383102">
            <w:pPr>
              <w:rPr>
                <w:rFonts w:ascii="Times New Roman" w:eastAsia="Droid Sans Fallback" w:hAnsi="Times New Roman" w:cs="Times New Roman"/>
                <w:sz w:val="24"/>
                <w:szCs w:val="24"/>
              </w:rPr>
            </w:pPr>
          </w:p>
          <w:p w14:paraId="0FE533DF" w14:textId="77777777" w:rsidR="00EB1A6C" w:rsidRDefault="00EB1A6C" w:rsidP="00383102">
            <w:pPr>
              <w:rPr>
                <w:rFonts w:ascii="Times New Roman" w:eastAsia="Droid Sans Fallback" w:hAnsi="Times New Roman" w:cs="Times New Roman"/>
                <w:sz w:val="24"/>
                <w:szCs w:val="24"/>
              </w:rPr>
            </w:pPr>
          </w:p>
          <w:p w14:paraId="2BABF8E2" w14:textId="77777777" w:rsidR="00EB1A6C" w:rsidRPr="00627470" w:rsidRDefault="00EB1A6C" w:rsidP="00383102">
            <w:pPr>
              <w:rPr>
                <w:rFonts w:ascii="Times New Roman" w:eastAsia="Droid Sans Fallback" w:hAnsi="Times New Roman" w:cs="Times New Roman"/>
                <w:sz w:val="24"/>
                <w:szCs w:val="24"/>
              </w:rPr>
            </w:pPr>
          </w:p>
          <w:p w14:paraId="381E5D4F"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Broj izrađenih materijala za promidžbu proizvoda ili usluge proizvedene u sklopu projekta</w:t>
            </w:r>
          </w:p>
          <w:p w14:paraId="7FEE79AF" w14:textId="77777777" w:rsidR="00E71B0A" w:rsidRPr="00627470" w:rsidRDefault="00E71B0A" w:rsidP="00383102">
            <w:pPr>
              <w:rPr>
                <w:rFonts w:ascii="Times New Roman" w:eastAsia="Droid Sans Fallback" w:hAnsi="Times New Roman" w:cs="Times New Roman"/>
                <w:sz w:val="24"/>
                <w:szCs w:val="24"/>
              </w:rPr>
            </w:pPr>
          </w:p>
          <w:p w14:paraId="7ABF348B" w14:textId="77777777" w:rsidR="00E71B0A" w:rsidRPr="00627470" w:rsidRDefault="00E71B0A" w:rsidP="00383102">
            <w:pPr>
              <w:rPr>
                <w:rFonts w:ascii="Times New Roman" w:eastAsia="Droid Sans Fallback" w:hAnsi="Times New Roman" w:cs="Times New Roman"/>
                <w:sz w:val="24"/>
                <w:szCs w:val="24"/>
              </w:rPr>
            </w:pPr>
          </w:p>
          <w:p w14:paraId="144FB002" w14:textId="77777777" w:rsidR="00E71B0A" w:rsidRDefault="00E71B0A" w:rsidP="00383102">
            <w:pPr>
              <w:rPr>
                <w:rFonts w:ascii="Times New Roman" w:eastAsia="Droid Sans Fallback" w:hAnsi="Times New Roman" w:cs="Times New Roman"/>
                <w:sz w:val="24"/>
                <w:szCs w:val="24"/>
              </w:rPr>
            </w:pPr>
          </w:p>
          <w:p w14:paraId="07C200AF" w14:textId="77777777" w:rsidR="00EB1A6C" w:rsidRDefault="00EB1A6C" w:rsidP="00383102">
            <w:pPr>
              <w:rPr>
                <w:rFonts w:ascii="Times New Roman" w:eastAsia="Droid Sans Fallback" w:hAnsi="Times New Roman" w:cs="Times New Roman"/>
                <w:sz w:val="24"/>
                <w:szCs w:val="24"/>
              </w:rPr>
            </w:pPr>
          </w:p>
          <w:p w14:paraId="38A0EC27" w14:textId="77777777" w:rsidR="00EB1A6C" w:rsidRDefault="00EB1A6C" w:rsidP="00383102">
            <w:pPr>
              <w:rPr>
                <w:rFonts w:ascii="Times New Roman" w:eastAsia="Droid Sans Fallback" w:hAnsi="Times New Roman" w:cs="Times New Roman"/>
                <w:sz w:val="24"/>
                <w:szCs w:val="24"/>
              </w:rPr>
            </w:pPr>
          </w:p>
          <w:p w14:paraId="10905EF3" w14:textId="77777777" w:rsidR="00EB1A6C" w:rsidRDefault="00EB1A6C" w:rsidP="00383102">
            <w:pPr>
              <w:rPr>
                <w:rFonts w:ascii="Times New Roman" w:eastAsia="Droid Sans Fallback" w:hAnsi="Times New Roman" w:cs="Times New Roman"/>
                <w:sz w:val="24"/>
                <w:szCs w:val="24"/>
              </w:rPr>
            </w:pPr>
          </w:p>
          <w:p w14:paraId="0D974E65" w14:textId="77777777" w:rsidR="00EB1A6C" w:rsidRDefault="00EB1A6C" w:rsidP="00383102">
            <w:pPr>
              <w:rPr>
                <w:rFonts w:ascii="Times New Roman" w:eastAsia="Droid Sans Fallback" w:hAnsi="Times New Roman" w:cs="Times New Roman"/>
                <w:sz w:val="24"/>
                <w:szCs w:val="24"/>
              </w:rPr>
            </w:pPr>
          </w:p>
          <w:p w14:paraId="00A7426D" w14:textId="77777777" w:rsidR="00EB1A6C" w:rsidRDefault="00EB1A6C" w:rsidP="00383102">
            <w:pPr>
              <w:rPr>
                <w:rFonts w:ascii="Times New Roman" w:eastAsia="Droid Sans Fallback" w:hAnsi="Times New Roman" w:cs="Times New Roman"/>
                <w:sz w:val="24"/>
                <w:szCs w:val="24"/>
              </w:rPr>
            </w:pPr>
          </w:p>
          <w:p w14:paraId="51AA978A" w14:textId="77777777" w:rsidR="00A629A8" w:rsidRPr="00627470" w:rsidRDefault="00A629A8" w:rsidP="00383102">
            <w:pPr>
              <w:rPr>
                <w:rFonts w:ascii="Times New Roman" w:eastAsia="Droid Sans Fallback" w:hAnsi="Times New Roman" w:cs="Times New Roman"/>
                <w:sz w:val="24"/>
                <w:szCs w:val="24"/>
              </w:rPr>
            </w:pPr>
          </w:p>
          <w:p w14:paraId="50200BC6" w14:textId="77777777" w:rsidR="00E71B0A" w:rsidRDefault="00E71B0A" w:rsidP="00383102">
            <w:pPr>
              <w:rPr>
                <w:rFonts w:ascii="Times New Roman" w:eastAsia="Droid Sans Fallback" w:hAnsi="Times New Roman" w:cs="Times New Roman"/>
                <w:bCs/>
                <w:sz w:val="24"/>
                <w:szCs w:val="24"/>
              </w:rPr>
            </w:pPr>
            <w:r w:rsidRPr="00627470">
              <w:rPr>
                <w:rFonts w:ascii="Times New Roman" w:eastAsia="Droid Sans Fallback" w:hAnsi="Times New Roman" w:cs="Times New Roman"/>
                <w:sz w:val="24"/>
                <w:szCs w:val="24"/>
              </w:rPr>
              <w:t xml:space="preserve">Prijavitelj dokazuje da je započeo aktivnost društvenog poduzetništva na način da do kraja provedbe projekta mora izdati (i naplatiti) račune za djelatnost koju obavlja kroz </w:t>
            </w:r>
            <w:r w:rsidRPr="00627470">
              <w:rPr>
                <w:rFonts w:ascii="Times New Roman" w:eastAsia="Droid Sans Fallback" w:hAnsi="Times New Roman" w:cs="Times New Roman"/>
                <w:sz w:val="24"/>
                <w:szCs w:val="24"/>
              </w:rPr>
              <w:lastRenderedPageBreak/>
              <w:t xml:space="preserve">društveno poduzeće u minimalnom iznosu od 10% </w:t>
            </w:r>
            <w:r w:rsidRPr="00627470">
              <w:rPr>
                <w:rFonts w:ascii="Times New Roman" w:eastAsia="Droid Sans Fallback" w:hAnsi="Times New Roman" w:cs="Times New Roman"/>
                <w:bCs/>
                <w:sz w:val="24"/>
                <w:szCs w:val="24"/>
              </w:rPr>
              <w:t>od ukupnih prihvatljivih troškova projekta.</w:t>
            </w:r>
          </w:p>
          <w:p w14:paraId="18846526" w14:textId="77777777" w:rsidR="00A629A8" w:rsidRDefault="00A629A8" w:rsidP="00383102">
            <w:pPr>
              <w:rPr>
                <w:rFonts w:ascii="Times New Roman" w:eastAsia="Droid Sans Fallback" w:hAnsi="Times New Roman" w:cs="Times New Roman"/>
                <w:bCs/>
                <w:sz w:val="24"/>
                <w:szCs w:val="24"/>
              </w:rPr>
            </w:pPr>
          </w:p>
          <w:p w14:paraId="2A291861" w14:textId="77777777" w:rsidR="00A629A8" w:rsidRPr="00627470" w:rsidRDefault="00A629A8" w:rsidP="00383102">
            <w:pPr>
              <w:rPr>
                <w:rFonts w:ascii="Times New Roman" w:eastAsia="Droid Sans Fallback" w:hAnsi="Times New Roman" w:cs="Times New Roman"/>
                <w:bCs/>
                <w:sz w:val="24"/>
                <w:szCs w:val="24"/>
              </w:rPr>
            </w:pPr>
          </w:p>
          <w:p w14:paraId="0304D750" w14:textId="554E55AB" w:rsidR="00E71B0A" w:rsidRPr="00627470" w:rsidRDefault="00E71B0A" w:rsidP="00383102">
            <w:pPr>
              <w:pBdr>
                <w:top w:val="nil"/>
                <w:left w:val="nil"/>
                <w:bottom w:val="single" w:sz="4" w:space="0" w:color="00000A"/>
                <w:right w:val="nil"/>
              </w:pBdr>
              <w:suppressAutoHyphens/>
              <w:jc w:val="both"/>
              <w:rPr>
                <w:rFonts w:ascii="Times New Roman" w:eastAsia="Droid Sans Fallback" w:hAnsi="Times New Roman" w:cs="Times New Roman"/>
                <w:bCs/>
                <w:color w:val="FF0000"/>
                <w:sz w:val="24"/>
                <w:szCs w:val="24"/>
              </w:rPr>
            </w:pPr>
            <w:r w:rsidRPr="00627470">
              <w:rPr>
                <w:rFonts w:ascii="Times New Roman" w:eastAsia="Droid Sans Fallback" w:hAnsi="Times New Roman" w:cs="Times New Roman"/>
                <w:bCs/>
                <w:color w:val="FF0000"/>
                <w:sz w:val="24"/>
                <w:szCs w:val="24"/>
              </w:rPr>
              <w:t>Također, obavezna je dostava statuta ili drugog temeljnog akta do kraja provedbe projekta iz kojeg je razvidno da je Prijavitelj  u dokument uvrstio poslovanje prema društveno-poduzetničkim principima sukladno kriteriju br. 2. Strategije (za zadruge i udruge) / dostava ovjerene Odluke o upotrebi dobiti za prethodnu godinu ili drugi odgovarajući dokument kojim će Prijavitelj dokazati da višak prihoda ostvaren obavljanjem svoje djelatnosti, ulaže u ostvarivanje i razvoj ciljeva poslovanja u skladu s društveno-poduzetničkim načelima (za trgovačka društva)</w:t>
            </w:r>
          </w:p>
        </w:tc>
        <w:tc>
          <w:tcPr>
            <w:tcW w:w="2776" w:type="dxa"/>
          </w:tcPr>
          <w:p w14:paraId="6BC4CCCF"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lastRenderedPageBreak/>
              <w:t>Preslike računa za kupljenu opremu za provođenje društveno-poduzetničke aktivnosti.</w:t>
            </w:r>
          </w:p>
          <w:p w14:paraId="4A5B4B8A" w14:textId="77777777" w:rsidR="00EB1A6C" w:rsidRPr="00EB1A6C" w:rsidRDefault="00EB1A6C" w:rsidP="00EB1A6C">
            <w:pPr>
              <w:rPr>
                <w:rFonts w:ascii="Times New Roman" w:eastAsia="Droid Sans Fallback" w:hAnsi="Times New Roman"/>
                <w:color w:val="FF0000"/>
                <w:sz w:val="24"/>
                <w:szCs w:val="24"/>
              </w:rPr>
            </w:pPr>
            <w:r w:rsidRPr="00EB1A6C">
              <w:rPr>
                <w:rFonts w:ascii="Times New Roman" w:eastAsia="Droid Sans Fallback" w:hAnsi="Times New Roman"/>
                <w:color w:val="FF0000"/>
                <w:sz w:val="24"/>
                <w:szCs w:val="24"/>
              </w:rPr>
              <w:t>Preslike računa za provedenu adaptaciju prostora za provođenje društveno-poduzetničke aktivnosti.</w:t>
            </w:r>
          </w:p>
          <w:p w14:paraId="2B6DCEC4" w14:textId="77777777" w:rsidR="00EB1A6C" w:rsidRPr="00EB1A6C" w:rsidRDefault="00EB1A6C" w:rsidP="00EB1A6C">
            <w:pPr>
              <w:rPr>
                <w:rFonts w:ascii="Times New Roman" w:eastAsia="Droid Sans Fallback" w:hAnsi="Times New Roman"/>
                <w:color w:val="FF0000"/>
                <w:sz w:val="24"/>
                <w:szCs w:val="24"/>
              </w:rPr>
            </w:pPr>
            <w:r w:rsidRPr="00EB1A6C">
              <w:rPr>
                <w:rFonts w:ascii="Times New Roman" w:eastAsia="Droid Sans Fallback" w:hAnsi="Times New Roman"/>
                <w:color w:val="FF0000"/>
                <w:sz w:val="24"/>
                <w:szCs w:val="24"/>
              </w:rPr>
              <w:t>Fotografije prostora prije i poslije adaptacije</w:t>
            </w:r>
          </w:p>
          <w:p w14:paraId="77F21C9B" w14:textId="77777777" w:rsidR="00E71B0A" w:rsidRPr="00627470" w:rsidRDefault="00E71B0A" w:rsidP="00383102">
            <w:pPr>
              <w:rPr>
                <w:rFonts w:ascii="Times New Roman" w:eastAsia="Droid Sans Fallback" w:hAnsi="Times New Roman" w:cs="Times New Roman"/>
                <w:sz w:val="24"/>
                <w:szCs w:val="24"/>
              </w:rPr>
            </w:pPr>
          </w:p>
          <w:p w14:paraId="79C64E73" w14:textId="77777777" w:rsidR="00EB1A6C" w:rsidRDefault="00EB1A6C" w:rsidP="00383102">
            <w:pPr>
              <w:rPr>
                <w:rFonts w:ascii="Times New Roman" w:eastAsia="Droid Sans Fallback" w:hAnsi="Times New Roman" w:cs="Times New Roman"/>
                <w:sz w:val="24"/>
                <w:szCs w:val="24"/>
              </w:rPr>
            </w:pPr>
          </w:p>
          <w:p w14:paraId="47BC93ED" w14:textId="77777777" w:rsidR="00EB1A6C" w:rsidRDefault="00EB1A6C" w:rsidP="00383102">
            <w:pPr>
              <w:rPr>
                <w:rFonts w:ascii="Times New Roman" w:eastAsia="Droid Sans Fallback" w:hAnsi="Times New Roman" w:cs="Times New Roman"/>
                <w:sz w:val="24"/>
                <w:szCs w:val="24"/>
              </w:rPr>
            </w:pPr>
          </w:p>
          <w:p w14:paraId="2883D892" w14:textId="77777777" w:rsidR="00EB1A6C" w:rsidRDefault="00EB1A6C" w:rsidP="00383102">
            <w:pPr>
              <w:rPr>
                <w:rFonts w:ascii="Times New Roman" w:eastAsia="Droid Sans Fallback" w:hAnsi="Times New Roman" w:cs="Times New Roman"/>
                <w:sz w:val="24"/>
                <w:szCs w:val="24"/>
              </w:rPr>
            </w:pPr>
          </w:p>
          <w:p w14:paraId="65181AF9" w14:textId="77777777" w:rsidR="00EB1A6C" w:rsidRDefault="00EB1A6C" w:rsidP="00383102">
            <w:pPr>
              <w:rPr>
                <w:rFonts w:ascii="Times New Roman" w:eastAsia="Droid Sans Fallback" w:hAnsi="Times New Roman" w:cs="Times New Roman"/>
                <w:sz w:val="24"/>
                <w:szCs w:val="24"/>
              </w:rPr>
            </w:pPr>
          </w:p>
          <w:p w14:paraId="68CFBCAA" w14:textId="77777777" w:rsidR="00EB1A6C" w:rsidRDefault="00EB1A6C" w:rsidP="00383102">
            <w:pPr>
              <w:rPr>
                <w:rFonts w:ascii="Times New Roman" w:eastAsia="Droid Sans Fallback" w:hAnsi="Times New Roman" w:cs="Times New Roman"/>
                <w:sz w:val="24"/>
                <w:szCs w:val="24"/>
              </w:rPr>
            </w:pPr>
          </w:p>
          <w:p w14:paraId="0485A96B" w14:textId="77777777" w:rsidR="00EB1A6C" w:rsidRDefault="00EB1A6C" w:rsidP="00383102">
            <w:pPr>
              <w:rPr>
                <w:rFonts w:ascii="Times New Roman" w:eastAsia="Droid Sans Fallback" w:hAnsi="Times New Roman" w:cs="Times New Roman"/>
                <w:sz w:val="24"/>
                <w:szCs w:val="24"/>
              </w:rPr>
            </w:pPr>
          </w:p>
          <w:p w14:paraId="16C11151" w14:textId="77777777" w:rsidR="00EB1A6C" w:rsidRDefault="00EB1A6C" w:rsidP="00383102">
            <w:pPr>
              <w:rPr>
                <w:rFonts w:ascii="Times New Roman" w:eastAsia="Droid Sans Fallback" w:hAnsi="Times New Roman" w:cs="Times New Roman"/>
                <w:sz w:val="24"/>
                <w:szCs w:val="24"/>
              </w:rPr>
            </w:pPr>
          </w:p>
          <w:p w14:paraId="1E405D5F"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Fotografije s održanih događanja</w:t>
            </w:r>
          </w:p>
          <w:p w14:paraId="264AD11E" w14:textId="77777777" w:rsidR="00E71B0A" w:rsidRPr="00627470" w:rsidRDefault="00E71B0A" w:rsidP="00383102">
            <w:pPr>
              <w:rPr>
                <w:rFonts w:ascii="Times New Roman" w:eastAsia="Droid Sans Fallback" w:hAnsi="Times New Roman" w:cs="Times New Roman"/>
                <w:sz w:val="24"/>
                <w:szCs w:val="24"/>
              </w:rPr>
            </w:pPr>
          </w:p>
          <w:p w14:paraId="1F4529F1"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Objava na društvenim mrežama ili u medijima o provedbi društveno-poduzetničkih aktivnosti</w:t>
            </w:r>
          </w:p>
          <w:p w14:paraId="3B66C550" w14:textId="77777777" w:rsidR="00E71B0A" w:rsidRPr="00627470" w:rsidRDefault="00E71B0A" w:rsidP="00383102">
            <w:pPr>
              <w:rPr>
                <w:rFonts w:ascii="Times New Roman" w:eastAsia="Droid Sans Fallback" w:hAnsi="Times New Roman" w:cs="Times New Roman"/>
                <w:sz w:val="24"/>
                <w:szCs w:val="24"/>
              </w:rPr>
            </w:pPr>
          </w:p>
          <w:p w14:paraId="70AC61D4"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Preslike marketinških materijala i medijske objave i reklame proizvoda</w:t>
            </w:r>
          </w:p>
          <w:p w14:paraId="20320511" w14:textId="77777777" w:rsidR="00E71B0A" w:rsidRPr="00627470" w:rsidRDefault="00E71B0A" w:rsidP="00383102">
            <w:pPr>
              <w:rPr>
                <w:rFonts w:ascii="Times New Roman" w:eastAsia="Droid Sans Fallback" w:hAnsi="Times New Roman" w:cs="Times New Roman"/>
                <w:sz w:val="24"/>
                <w:szCs w:val="24"/>
              </w:rPr>
            </w:pPr>
          </w:p>
          <w:p w14:paraId="39F92B2D" w14:textId="77777777" w:rsidR="00E71B0A" w:rsidRPr="00627470" w:rsidRDefault="00E71B0A" w:rsidP="00383102">
            <w:pPr>
              <w:rPr>
                <w:rFonts w:ascii="Times New Roman" w:eastAsia="Droid Sans Fallback" w:hAnsi="Times New Roman" w:cs="Times New Roman"/>
                <w:sz w:val="24"/>
                <w:szCs w:val="24"/>
              </w:rPr>
            </w:pPr>
          </w:p>
          <w:p w14:paraId="26FA3A8F" w14:textId="77777777" w:rsidR="00E71B0A" w:rsidRPr="00627470" w:rsidRDefault="00E71B0A" w:rsidP="00383102">
            <w:pPr>
              <w:rPr>
                <w:rFonts w:ascii="Times New Roman" w:eastAsia="Droid Sans Fallback" w:hAnsi="Times New Roman" w:cs="Times New Roman"/>
                <w:sz w:val="24"/>
                <w:szCs w:val="24"/>
              </w:rPr>
            </w:pPr>
          </w:p>
          <w:p w14:paraId="68A5584A"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Preslike izdanih računa i izvodima s računa korisnika na kojem su vidljive uplate po izdanim računima. </w:t>
            </w:r>
          </w:p>
          <w:p w14:paraId="2A38EEA5" w14:textId="77777777" w:rsidR="00E71B0A" w:rsidRPr="00627470" w:rsidRDefault="00E71B0A" w:rsidP="00383102">
            <w:pPr>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 xml:space="preserve">Na zahtjev PT2 korisnik mora dostaviti i ostalu relevantnu dokumentaciju kojom dokazuje navedeno. </w:t>
            </w:r>
            <w:r w:rsidRPr="00627470">
              <w:rPr>
                <w:rFonts w:ascii="Times New Roman" w:eastAsia="Droid Sans Fallback" w:hAnsi="Times New Roman" w:cs="Times New Roman"/>
                <w:sz w:val="24"/>
                <w:szCs w:val="24"/>
                <w:u w:val="single"/>
              </w:rPr>
              <w:t xml:space="preserve">Ukoliko korisnik nije uspješno </w:t>
            </w:r>
            <w:r w:rsidRPr="00627470">
              <w:rPr>
                <w:rFonts w:ascii="Times New Roman" w:eastAsia="Droid Sans Fallback" w:hAnsi="Times New Roman" w:cs="Times New Roman"/>
                <w:sz w:val="24"/>
                <w:szCs w:val="24"/>
                <w:u w:val="single"/>
              </w:rPr>
              <w:lastRenderedPageBreak/>
              <w:t>naplatio izdane račune potrebno je dostaviti presliku Rješenja o prisilnoj naplati tražbine koje je izdano u svrhu naplate predmetnog računa.</w:t>
            </w:r>
            <w:r w:rsidRPr="00627470">
              <w:rPr>
                <w:rFonts w:ascii="Times New Roman" w:eastAsia="Droid Sans Fallback" w:hAnsi="Times New Roman" w:cs="Times New Roman"/>
                <w:b/>
                <w:sz w:val="24"/>
                <w:szCs w:val="24"/>
              </w:rPr>
              <w:t xml:space="preserve"> </w:t>
            </w:r>
          </w:p>
          <w:p w14:paraId="5C13B0AF" w14:textId="77777777" w:rsidR="00E71B0A" w:rsidRDefault="00E71B0A" w:rsidP="00383102">
            <w:pPr>
              <w:rPr>
                <w:rFonts w:ascii="Times New Roman" w:eastAsia="Droid Sans Fallback" w:hAnsi="Times New Roman" w:cs="Times New Roman"/>
                <w:sz w:val="24"/>
                <w:szCs w:val="24"/>
              </w:rPr>
            </w:pPr>
          </w:p>
          <w:p w14:paraId="6527E8A9" w14:textId="7A6E05CF" w:rsidR="00A629A8" w:rsidRPr="00A629A8" w:rsidRDefault="00A629A8" w:rsidP="00383102">
            <w:pPr>
              <w:rPr>
                <w:rFonts w:ascii="Times New Roman" w:eastAsia="Droid Sans Fallback" w:hAnsi="Times New Roman" w:cs="Times New Roman"/>
                <w:color w:val="FF0000"/>
                <w:sz w:val="24"/>
                <w:szCs w:val="24"/>
              </w:rPr>
            </w:pPr>
            <w:r w:rsidRPr="00A629A8">
              <w:rPr>
                <w:rFonts w:ascii="Times New Roman" w:eastAsia="Droid Sans Fallback" w:hAnsi="Times New Roman"/>
                <w:color w:val="FF0000"/>
                <w:sz w:val="24"/>
                <w:szCs w:val="24"/>
              </w:rPr>
              <w:t>Dostava statuta ili drugog temeljnog akta za udruge/zadruge/Odluka o upotrebi dobiti za prethodnu godinu ili drugi odgovarajući dokument koji se dokazuje da se višak prihodi reinvestira za trgovačka društva</w:t>
            </w:r>
          </w:p>
        </w:tc>
      </w:tr>
      <w:tr w:rsidR="00E71B0A" w:rsidRPr="00627470" w14:paraId="3CE4AF06" w14:textId="77777777" w:rsidTr="008A3A48">
        <w:trPr>
          <w:trHeight w:val="3585"/>
        </w:trPr>
        <w:tc>
          <w:tcPr>
            <w:tcW w:w="2499" w:type="dxa"/>
          </w:tcPr>
          <w:p w14:paraId="20220F3C" w14:textId="77777777" w:rsidR="00E71B0A" w:rsidRPr="00627470" w:rsidRDefault="00E71B0A" w:rsidP="00383102">
            <w:pPr>
              <w:jc w:val="center"/>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lastRenderedPageBreak/>
              <w:t xml:space="preserve">Element 5. </w:t>
            </w:r>
          </w:p>
          <w:p w14:paraId="55AF32E2" w14:textId="77777777" w:rsidR="00E71B0A" w:rsidRPr="00627470" w:rsidRDefault="00E71B0A" w:rsidP="00383102">
            <w:pPr>
              <w:jc w:val="cente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Aktivnosti širenja koncepta društvenog poduzetništva u Republici Hrvatskoj</w:t>
            </w:r>
          </w:p>
        </w:tc>
        <w:tc>
          <w:tcPr>
            <w:tcW w:w="2636" w:type="dxa"/>
          </w:tcPr>
          <w:p w14:paraId="3D3FE9E2" w14:textId="77777777" w:rsidR="00E71B0A" w:rsidRPr="00627470" w:rsidRDefault="00E71B0A" w:rsidP="00383102">
            <w:pP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Organizacija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p>
          <w:p w14:paraId="57FC5E83" w14:textId="77777777" w:rsidR="00E71B0A" w:rsidRPr="00627470" w:rsidRDefault="00E71B0A" w:rsidP="00383102">
            <w:pPr>
              <w:rPr>
                <w:rFonts w:ascii="Times New Roman" w:hAnsi="Times New Roman" w:cs="Times New Roman"/>
                <w:b/>
                <w:sz w:val="24"/>
                <w:szCs w:val="24"/>
              </w:rPr>
            </w:pPr>
          </w:p>
        </w:tc>
        <w:tc>
          <w:tcPr>
            <w:tcW w:w="2154" w:type="dxa"/>
          </w:tcPr>
          <w:p w14:paraId="07C2B883" w14:textId="77777777" w:rsidR="00E71B0A" w:rsidRPr="00627470" w:rsidRDefault="00E71B0A" w:rsidP="00383102">
            <w:pPr>
              <w:jc w:val="cente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 xml:space="preserve">Broj konferencija, </w:t>
            </w:r>
          </w:p>
          <w:p w14:paraId="542D22CD" w14:textId="77777777" w:rsidR="00E71B0A" w:rsidRPr="00627470" w:rsidRDefault="00E71B0A" w:rsidP="00383102">
            <w:pPr>
              <w:jc w:val="center"/>
              <w:rPr>
                <w:rFonts w:ascii="Times New Roman" w:eastAsia="Droid Sans Fallback" w:hAnsi="Times New Roman" w:cs="Times New Roman"/>
                <w:sz w:val="24"/>
                <w:szCs w:val="24"/>
              </w:rPr>
            </w:pPr>
            <w:r w:rsidRPr="00627470">
              <w:rPr>
                <w:rFonts w:ascii="Times New Roman" w:eastAsia="Droid Sans Fallback" w:hAnsi="Times New Roman" w:cs="Times New Roman"/>
                <w:sz w:val="24"/>
                <w:szCs w:val="24"/>
              </w:rPr>
              <w:t>sajmova, izložba i drugih informativnih događanja na kojima je Korisnik/Partner sudjelovao ili ih je organizirao</w:t>
            </w:r>
          </w:p>
          <w:p w14:paraId="629CE890" w14:textId="77777777" w:rsidR="00E71B0A" w:rsidRPr="00627470" w:rsidRDefault="00E71B0A" w:rsidP="00383102">
            <w:pPr>
              <w:jc w:val="center"/>
              <w:rPr>
                <w:rFonts w:ascii="Times New Roman" w:hAnsi="Times New Roman" w:cs="Times New Roman"/>
                <w:b/>
                <w:sz w:val="24"/>
                <w:szCs w:val="24"/>
              </w:rPr>
            </w:pPr>
          </w:p>
          <w:p w14:paraId="3892D134" w14:textId="77777777" w:rsidR="00E71B0A" w:rsidRPr="00627470" w:rsidRDefault="00E71B0A" w:rsidP="00383102">
            <w:pPr>
              <w:rPr>
                <w:rFonts w:ascii="Times New Roman" w:hAnsi="Times New Roman" w:cs="Times New Roman"/>
                <w:b/>
                <w:sz w:val="24"/>
                <w:szCs w:val="24"/>
              </w:rPr>
            </w:pPr>
          </w:p>
        </w:tc>
        <w:tc>
          <w:tcPr>
            <w:tcW w:w="2776" w:type="dxa"/>
          </w:tcPr>
          <w:p w14:paraId="73707926" w14:textId="77777777" w:rsidR="00E71B0A" w:rsidRPr="00627470" w:rsidRDefault="00E71B0A" w:rsidP="00383102">
            <w:pPr>
              <w:rPr>
                <w:rFonts w:ascii="Times New Roman" w:hAnsi="Times New Roman" w:cs="Times New Roman"/>
                <w:b/>
                <w:sz w:val="24"/>
                <w:szCs w:val="24"/>
              </w:rPr>
            </w:pPr>
            <w:r w:rsidRPr="00627470">
              <w:rPr>
                <w:rFonts w:ascii="Times New Roman" w:eastAsia="Droid Sans Fallback" w:hAnsi="Times New Roman" w:cs="Times New Roman"/>
                <w:sz w:val="24"/>
                <w:szCs w:val="24"/>
              </w:rPr>
              <w:t xml:space="preserve">Potpisne liste s provedenih aktivnosti i izvještaji  s provedenih aktivnosti i fotografije s održanih događanja i računi </w:t>
            </w:r>
          </w:p>
        </w:tc>
      </w:tr>
      <w:tr w:rsidR="00FD42AB" w:rsidRPr="00627470" w14:paraId="2F677F30" w14:textId="77777777" w:rsidTr="008A3A48">
        <w:trPr>
          <w:trHeight w:val="3585"/>
        </w:trPr>
        <w:tc>
          <w:tcPr>
            <w:tcW w:w="2499" w:type="dxa"/>
          </w:tcPr>
          <w:p w14:paraId="5918029D" w14:textId="77777777" w:rsidR="00FD42AB" w:rsidRPr="00271201" w:rsidRDefault="00FD42AB" w:rsidP="005C3687">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Element 6.</w:t>
            </w:r>
          </w:p>
          <w:p w14:paraId="4C6BA32B" w14:textId="09291602" w:rsidR="00FD42AB" w:rsidRPr="00D927F4" w:rsidRDefault="00FD42AB" w:rsidP="00383102">
            <w:pPr>
              <w:jc w:val="center"/>
              <w:rPr>
                <w:rFonts w:ascii="Times New Roman" w:eastAsia="Droid Sans Fallback" w:hAnsi="Times New Roman" w:cs="Times New Roman"/>
                <w:b/>
                <w:sz w:val="24"/>
                <w:szCs w:val="24"/>
              </w:rPr>
            </w:pPr>
            <w:r w:rsidRPr="00D927F4">
              <w:rPr>
                <w:rFonts w:ascii="Times New Roman" w:eastAsia="Droid Sans Fallback" w:hAnsi="Times New Roman"/>
                <w:b/>
                <w:sz w:val="24"/>
                <w:szCs w:val="24"/>
              </w:rPr>
              <w:t>Promidžba i vidljivost (obvezni element Poziva)</w:t>
            </w:r>
          </w:p>
        </w:tc>
        <w:tc>
          <w:tcPr>
            <w:tcW w:w="2636" w:type="dxa"/>
          </w:tcPr>
          <w:p w14:paraId="083DFD75" w14:textId="77777777" w:rsidR="00FD42AB" w:rsidRPr="00271201" w:rsidRDefault="00FD42AB" w:rsidP="005C3687">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Aktivnosti vezane za promidžbu i vidljivost projekta </w:t>
            </w:r>
          </w:p>
          <w:p w14:paraId="4D3123DB" w14:textId="77777777" w:rsidR="00FD42AB" w:rsidRPr="00271201" w:rsidRDefault="00FD42AB" w:rsidP="005C3687">
            <w:pPr>
              <w:rPr>
                <w:rFonts w:ascii="Times New Roman" w:eastAsia="Droid Sans Fallback" w:hAnsi="Times New Roman"/>
                <w:sz w:val="24"/>
                <w:szCs w:val="24"/>
              </w:rPr>
            </w:pPr>
          </w:p>
          <w:p w14:paraId="713964CB" w14:textId="77777777" w:rsidR="00FD42AB" w:rsidRPr="00271201" w:rsidRDefault="00FD42AB" w:rsidP="005C3687">
            <w:pPr>
              <w:rPr>
                <w:rFonts w:ascii="Times New Roman" w:eastAsia="Droid Sans Fallback" w:hAnsi="Times New Roman"/>
                <w:sz w:val="24"/>
                <w:szCs w:val="24"/>
              </w:rPr>
            </w:pPr>
          </w:p>
          <w:p w14:paraId="585F7F3D" w14:textId="77777777" w:rsidR="00FD42AB" w:rsidRPr="00627470" w:rsidRDefault="00FD42AB" w:rsidP="00383102">
            <w:pPr>
              <w:rPr>
                <w:rFonts w:ascii="Times New Roman" w:eastAsia="Droid Sans Fallback" w:hAnsi="Times New Roman" w:cs="Times New Roman"/>
                <w:sz w:val="24"/>
                <w:szCs w:val="24"/>
              </w:rPr>
            </w:pPr>
          </w:p>
        </w:tc>
        <w:tc>
          <w:tcPr>
            <w:tcW w:w="2154" w:type="dxa"/>
          </w:tcPr>
          <w:p w14:paraId="41DCB097" w14:textId="77777777" w:rsidR="00FD42AB" w:rsidRPr="00271201" w:rsidRDefault="00FD42AB" w:rsidP="005C3687">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izrađenih materijala za promidžbu i vidljivost projekta </w:t>
            </w:r>
          </w:p>
          <w:p w14:paraId="4A6F599C" w14:textId="77777777" w:rsidR="00FD42AB" w:rsidRPr="00271201" w:rsidRDefault="00FD42AB" w:rsidP="005C3687">
            <w:pPr>
              <w:rPr>
                <w:rFonts w:ascii="Times New Roman" w:eastAsia="Droid Sans Fallback" w:hAnsi="Times New Roman"/>
                <w:sz w:val="24"/>
                <w:szCs w:val="24"/>
              </w:rPr>
            </w:pPr>
          </w:p>
          <w:p w14:paraId="62A12019" w14:textId="77777777" w:rsidR="00FD42AB" w:rsidRPr="00627470" w:rsidRDefault="00FD42AB" w:rsidP="00383102">
            <w:pPr>
              <w:jc w:val="center"/>
              <w:rPr>
                <w:rFonts w:ascii="Times New Roman" w:eastAsia="Droid Sans Fallback" w:hAnsi="Times New Roman" w:cs="Times New Roman"/>
                <w:sz w:val="24"/>
                <w:szCs w:val="24"/>
              </w:rPr>
            </w:pPr>
          </w:p>
        </w:tc>
        <w:tc>
          <w:tcPr>
            <w:tcW w:w="2776" w:type="dxa"/>
          </w:tcPr>
          <w:p w14:paraId="5A595039" w14:textId="2CCD9DD3" w:rsidR="00FD42AB" w:rsidRPr="00627470" w:rsidRDefault="00FD42AB" w:rsidP="00383102">
            <w:pPr>
              <w:rPr>
                <w:rFonts w:ascii="Times New Roman" w:eastAsia="Droid Sans Fallback" w:hAnsi="Times New Roman" w:cs="Times New Roman"/>
                <w:sz w:val="24"/>
                <w:szCs w:val="24"/>
              </w:rPr>
            </w:pPr>
            <w:r w:rsidRPr="00271201">
              <w:rPr>
                <w:rFonts w:ascii="Times New Roman" w:eastAsia="Droid Sans Fallback" w:hAnsi="Times New Roman"/>
                <w:sz w:val="24"/>
                <w:szCs w:val="24"/>
              </w:rPr>
              <w:t>Fotografije materijala i/ili videozapisi i računi</w:t>
            </w:r>
          </w:p>
        </w:tc>
      </w:tr>
    </w:tbl>
    <w:p w14:paraId="37C482A6" w14:textId="36DB86B7" w:rsidR="00EF7247" w:rsidRPr="00627470" w:rsidRDefault="00EF7247" w:rsidP="00383102">
      <w:pPr>
        <w:spacing w:line="240" w:lineRule="auto"/>
        <w:rPr>
          <w:rFonts w:ascii="Times New Roman" w:hAnsi="Times New Roman" w:cs="Times New Roman"/>
          <w:b/>
        </w:rPr>
      </w:pPr>
    </w:p>
    <w:p w14:paraId="1ECBDC7F" w14:textId="61FE1C7A" w:rsidR="00EF7247" w:rsidRPr="00627470" w:rsidRDefault="00C64D7E" w:rsidP="00383102">
      <w:pPr>
        <w:spacing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t>14</w:t>
      </w:r>
      <w:r w:rsidR="003754C4">
        <w:rPr>
          <w:rFonts w:ascii="Times New Roman" w:eastAsia="Droid Sans Fallback" w:hAnsi="Times New Roman" w:cs="Times New Roman"/>
          <w:b/>
          <w:sz w:val="24"/>
          <w:szCs w:val="24"/>
        </w:rPr>
        <w:t xml:space="preserve">.) </w:t>
      </w:r>
      <w:r w:rsidR="00EF7247" w:rsidRPr="00627470">
        <w:rPr>
          <w:rFonts w:ascii="Times New Roman" w:eastAsia="Droid Sans Fallback" w:hAnsi="Times New Roman" w:cs="Times New Roman"/>
          <w:b/>
          <w:sz w:val="24"/>
          <w:szCs w:val="24"/>
        </w:rPr>
        <w:t xml:space="preserve">U Uputama za </w:t>
      </w:r>
      <w:r w:rsidR="00321DC6">
        <w:rPr>
          <w:rFonts w:ascii="Times New Roman" w:eastAsia="Droid Sans Fallback" w:hAnsi="Times New Roman" w:cs="Times New Roman"/>
          <w:b/>
          <w:sz w:val="24"/>
          <w:szCs w:val="24"/>
        </w:rPr>
        <w:t>p</w:t>
      </w:r>
      <w:r w:rsidR="00EF7247" w:rsidRPr="00627470">
        <w:rPr>
          <w:rFonts w:ascii="Times New Roman" w:eastAsia="Droid Sans Fallback" w:hAnsi="Times New Roman" w:cs="Times New Roman"/>
          <w:b/>
          <w:sz w:val="24"/>
          <w:szCs w:val="24"/>
        </w:rPr>
        <w:t xml:space="preserve">rijavitelje, </w:t>
      </w:r>
      <w:r w:rsidR="00EF7247" w:rsidRPr="00627470">
        <w:rPr>
          <w:rFonts w:ascii="Times New Roman" w:eastAsia="Droid Sans Fallback" w:hAnsi="Times New Roman" w:cs="Times New Roman"/>
          <w:sz w:val="24"/>
          <w:szCs w:val="24"/>
        </w:rPr>
        <w:t xml:space="preserve">u </w:t>
      </w:r>
      <w:proofErr w:type="spellStart"/>
      <w:r w:rsidR="00F53DB1" w:rsidRPr="00627470">
        <w:rPr>
          <w:rFonts w:ascii="Times New Roman" w:eastAsia="Droid Sans Fallback" w:hAnsi="Times New Roman" w:cs="Times New Roman"/>
          <w:sz w:val="24"/>
          <w:szCs w:val="24"/>
        </w:rPr>
        <w:t>pod</w:t>
      </w:r>
      <w:r w:rsidR="00EF7247" w:rsidRPr="00627470">
        <w:rPr>
          <w:rFonts w:ascii="Times New Roman" w:eastAsia="Droid Sans Fallback" w:hAnsi="Times New Roman" w:cs="Times New Roman"/>
          <w:sz w:val="24"/>
          <w:szCs w:val="24"/>
        </w:rPr>
        <w:t>točki</w:t>
      </w:r>
      <w:proofErr w:type="spellEnd"/>
      <w:r w:rsidR="00EF7247" w:rsidRPr="00627470">
        <w:rPr>
          <w:rFonts w:ascii="Times New Roman" w:eastAsia="Droid Sans Fallback" w:hAnsi="Times New Roman" w:cs="Times New Roman"/>
          <w:b/>
          <w:sz w:val="24"/>
          <w:szCs w:val="24"/>
        </w:rPr>
        <w:t xml:space="preserve"> 3.3.3 Prihvatljive aktivnosti unutar projektnih elemenata za Skupinu 2, </w:t>
      </w:r>
      <w:r w:rsidR="001509C1" w:rsidRPr="00627470">
        <w:rPr>
          <w:rFonts w:ascii="Times New Roman" w:eastAsia="Droid Sans Fallback" w:hAnsi="Times New Roman" w:cs="Times New Roman"/>
          <w:sz w:val="24"/>
          <w:szCs w:val="24"/>
        </w:rPr>
        <w:t xml:space="preserve">u </w:t>
      </w:r>
      <w:r w:rsidR="00EF7247" w:rsidRPr="00627470">
        <w:rPr>
          <w:rFonts w:ascii="Times New Roman" w:eastAsia="Droid Sans Fallback" w:hAnsi="Times New Roman" w:cs="Times New Roman"/>
          <w:sz w:val="24"/>
          <w:szCs w:val="24"/>
        </w:rPr>
        <w:t xml:space="preserve">tekstu ispod Tablice prihvatljivih projektnih elemenata / aktivnosti, mjerljivih ishoda i dokaza njihovog postignuća koji glasi: </w:t>
      </w:r>
    </w:p>
    <w:p w14:paraId="72C28BFC" w14:textId="4402E4A7" w:rsidR="00BD545E" w:rsidRPr="00627470" w:rsidRDefault="00EF7247" w:rsidP="00BD545E">
      <w:pPr>
        <w:spacing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sz w:val="24"/>
          <w:szCs w:val="24"/>
        </w:rPr>
        <w:t>„</w:t>
      </w:r>
      <w:r w:rsidRPr="00627470">
        <w:rPr>
          <w:rFonts w:ascii="Times New Roman" w:eastAsia="Droid Sans Fallback" w:hAnsi="Times New Roman" w:cs="Times New Roman"/>
          <w:b/>
          <w:sz w:val="24"/>
          <w:szCs w:val="24"/>
          <w:u w:val="single"/>
        </w:rPr>
        <w:t xml:space="preserve">VAŽNO: Prijavitelj iz Skupine 2 dokazuje da je započeo aktivnost društvenog poduzetništva na način da do kraja provedbe projekta mora izdati račune za djelatnost koju obavlja kroz </w:t>
      </w:r>
      <w:r w:rsidRPr="00627470">
        <w:rPr>
          <w:rFonts w:ascii="Times New Roman" w:eastAsia="Droid Sans Fallback" w:hAnsi="Times New Roman" w:cs="Times New Roman"/>
          <w:b/>
          <w:sz w:val="24"/>
          <w:szCs w:val="24"/>
          <w:u w:val="single"/>
        </w:rPr>
        <w:lastRenderedPageBreak/>
        <w:t>društveno poduzeće u minimalnom iznosu od 10% od ukupne vrijednosti projekta. Ukoliko Prijavitelj prethodno navedeno ne dokaže dostavom preslika izdanih računa i izvoda s računa korisnika na kojem su vidljive uplate po izdanim računima, isti se obvezuje izvršiti povrat iznosa od 10% od ukupnih prihvatljivih troškova projekta.</w:t>
      </w:r>
      <w:r w:rsidRPr="00627470">
        <w:rPr>
          <w:rFonts w:ascii="Times New Roman" w:eastAsia="Droid Sans Fallback" w:hAnsi="Times New Roman" w:cs="Times New Roman"/>
          <w:b/>
          <w:sz w:val="24"/>
          <w:szCs w:val="24"/>
        </w:rPr>
        <w:t>“</w:t>
      </w:r>
    </w:p>
    <w:bookmarkEnd w:id="1"/>
    <w:p w14:paraId="5F76FA0D" w14:textId="3B73C052" w:rsidR="00EF7247" w:rsidRPr="00627470" w:rsidRDefault="00EF7247" w:rsidP="00383102">
      <w:pPr>
        <w:spacing w:line="240" w:lineRule="auto"/>
        <w:rPr>
          <w:rFonts w:ascii="Times New Roman" w:eastAsia="Droid Sans Fallback" w:hAnsi="Times New Roman" w:cs="Times New Roman"/>
          <w:b/>
          <w:sz w:val="24"/>
          <w:szCs w:val="24"/>
          <w:u w:val="single"/>
        </w:rPr>
      </w:pPr>
      <w:r w:rsidRPr="00627470">
        <w:rPr>
          <w:rFonts w:ascii="Times New Roman" w:eastAsia="Droid Sans Fallback" w:hAnsi="Times New Roman" w:cs="Times New Roman"/>
          <w:b/>
          <w:sz w:val="24"/>
          <w:szCs w:val="24"/>
          <w:u w:val="single"/>
        </w:rPr>
        <w:t>Dodaje se nova rečenica koja glasi:</w:t>
      </w:r>
    </w:p>
    <w:p w14:paraId="68D19217" w14:textId="3F9FF3D4" w:rsidR="00F53DB1" w:rsidRDefault="00F53DB1" w:rsidP="00383102">
      <w:pPr>
        <w:spacing w:line="240" w:lineRule="auto"/>
        <w:jc w:val="both"/>
        <w:rPr>
          <w:rFonts w:ascii="Times New Roman" w:eastAsia="Droid Sans Fallback" w:hAnsi="Times New Roman" w:cs="Times New Roman"/>
          <w:b/>
          <w:bCs/>
          <w:color w:val="FF0000"/>
          <w:sz w:val="24"/>
          <w:szCs w:val="24"/>
        </w:rPr>
      </w:pPr>
      <w:r w:rsidRPr="00627470">
        <w:rPr>
          <w:rFonts w:ascii="Times New Roman" w:eastAsia="Droid Sans Fallback" w:hAnsi="Times New Roman" w:cs="Times New Roman"/>
          <w:b/>
          <w:bCs/>
          <w:color w:val="FF0000"/>
          <w:sz w:val="24"/>
          <w:szCs w:val="24"/>
        </w:rPr>
        <w:t>„Također, obavezna je dostava statuta ili drugog temeljnog akta do kraja provedbe projekta iz kojeg je razvidno da je Prijavitelj  u dokument uvrstio poslovanje prema društveno-poduzetničkim principima sukladno kriteriju br. 2. Strategije (za zadruge i udruge) / dostava ovjerene Odluke o upotrebi dobiti za prethodnu godinu ili drugi odgovarajući dokument kojim će Prijavitelj dokazati da višak prihoda ostvaren obavljanjem svoje djelatnosti, ulaže u ostvarivanje i razvoj ciljeva poslovanja u skladu s društveno-poduzetničkim načelima (za trgovačka društva).“</w:t>
      </w:r>
    </w:p>
    <w:p w14:paraId="21928E43" w14:textId="07B49D7F" w:rsidR="00F53DB1" w:rsidRPr="00627470" w:rsidRDefault="006A1DC9" w:rsidP="00383102">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1</w:t>
      </w:r>
      <w:r w:rsidR="00C64D7E">
        <w:rPr>
          <w:rFonts w:ascii="Times New Roman" w:eastAsia="Droid Sans Fallback" w:hAnsi="Times New Roman" w:cs="Times New Roman"/>
          <w:b/>
          <w:bCs/>
          <w:sz w:val="24"/>
          <w:szCs w:val="24"/>
        </w:rPr>
        <w:t>5</w:t>
      </w:r>
      <w:r w:rsidR="00F53DB1" w:rsidRPr="00627470">
        <w:rPr>
          <w:rFonts w:ascii="Times New Roman" w:eastAsia="Droid Sans Fallback" w:hAnsi="Times New Roman" w:cs="Times New Roman"/>
          <w:b/>
          <w:bCs/>
          <w:sz w:val="24"/>
          <w:szCs w:val="24"/>
        </w:rPr>
        <w:t xml:space="preserve">.) U Uputama za </w:t>
      </w:r>
      <w:r w:rsidR="00321DC6">
        <w:rPr>
          <w:rFonts w:ascii="Times New Roman" w:eastAsia="Droid Sans Fallback" w:hAnsi="Times New Roman" w:cs="Times New Roman"/>
          <w:b/>
          <w:bCs/>
          <w:sz w:val="24"/>
          <w:szCs w:val="24"/>
        </w:rPr>
        <w:t>p</w:t>
      </w:r>
      <w:r w:rsidR="00F53DB1" w:rsidRPr="00627470">
        <w:rPr>
          <w:rFonts w:ascii="Times New Roman" w:eastAsia="Droid Sans Fallback" w:hAnsi="Times New Roman" w:cs="Times New Roman"/>
          <w:b/>
          <w:bCs/>
          <w:sz w:val="24"/>
          <w:szCs w:val="24"/>
        </w:rPr>
        <w:t xml:space="preserve">rijavitelje, </w:t>
      </w:r>
      <w:r w:rsidR="00F53DB1" w:rsidRPr="00627470">
        <w:rPr>
          <w:rFonts w:ascii="Times New Roman" w:eastAsia="Droid Sans Fallback" w:hAnsi="Times New Roman" w:cs="Times New Roman"/>
          <w:bCs/>
          <w:sz w:val="24"/>
          <w:szCs w:val="24"/>
        </w:rPr>
        <w:t>u točki</w:t>
      </w:r>
      <w:r w:rsidR="00F53DB1" w:rsidRPr="00627470">
        <w:rPr>
          <w:rFonts w:ascii="Times New Roman" w:eastAsia="Droid Sans Fallback" w:hAnsi="Times New Roman" w:cs="Times New Roman"/>
          <w:b/>
          <w:bCs/>
          <w:sz w:val="24"/>
          <w:szCs w:val="24"/>
        </w:rPr>
        <w:t xml:space="preserve"> </w:t>
      </w:r>
      <w:bookmarkStart w:id="4" w:name="_Toc11047925"/>
      <w:r w:rsidR="00F53DB1" w:rsidRPr="00627470">
        <w:rPr>
          <w:rFonts w:ascii="Times New Roman" w:eastAsia="Droid Sans Fallback" w:hAnsi="Times New Roman" w:cs="Times New Roman"/>
          <w:b/>
          <w:bCs/>
          <w:sz w:val="24"/>
          <w:szCs w:val="24"/>
        </w:rPr>
        <w:t>3.4 Dodjela potpora male vrijednosti sukladno Uredbi br. 1407/2013</w:t>
      </w:r>
      <w:bookmarkEnd w:id="4"/>
      <w:r w:rsidR="00F53DB1" w:rsidRPr="00627470">
        <w:rPr>
          <w:rFonts w:ascii="Times New Roman" w:eastAsia="Droid Sans Fallback" w:hAnsi="Times New Roman" w:cs="Times New Roman"/>
          <w:b/>
          <w:bCs/>
          <w:sz w:val="24"/>
          <w:szCs w:val="24"/>
        </w:rPr>
        <w:t xml:space="preserve">, </w:t>
      </w:r>
      <w:r w:rsidR="00F53DB1" w:rsidRPr="00627470">
        <w:rPr>
          <w:rFonts w:ascii="Times New Roman" w:eastAsia="Droid Sans Fallback" w:hAnsi="Times New Roman" w:cs="Times New Roman"/>
          <w:bCs/>
          <w:sz w:val="24"/>
          <w:szCs w:val="24"/>
        </w:rPr>
        <w:t xml:space="preserve">tekst koji je glasio: </w:t>
      </w:r>
    </w:p>
    <w:p w14:paraId="0B6553CB" w14:textId="6B3E1C7F" w:rsidR="00F53DB1" w:rsidRPr="00627470" w:rsidRDefault="00F53DB1" w:rsidP="00383102">
      <w:pPr>
        <w:spacing w:after="0" w:line="240" w:lineRule="auto"/>
        <w:jc w:val="both"/>
        <w:rPr>
          <w:rFonts w:ascii="Times New Roman" w:eastAsia="Droid Sans Fallback" w:hAnsi="Times New Roman" w:cs="Times New Roman"/>
          <w:b/>
          <w:bCs/>
          <w:sz w:val="24"/>
          <w:szCs w:val="24"/>
        </w:rPr>
      </w:pPr>
      <w:r w:rsidRPr="00627470">
        <w:rPr>
          <w:rFonts w:ascii="Times New Roman" w:eastAsia="Droid Sans Fallback" w:hAnsi="Times New Roman" w:cs="Times New Roman"/>
          <w:bCs/>
          <w:sz w:val="24"/>
          <w:szCs w:val="24"/>
        </w:rPr>
        <w:t xml:space="preserve">„Za prihvatljive Prijavitelje iz Skupine 2, aktivnosti će se financirati putem potpora male vrijednosti, a koje će se dodjeljivati sukladno Programu potpora male vrijednosti za razvoj društvenog poduzetništva, utvrđenog sukladno Uredbi br. 1407/2013. </w:t>
      </w:r>
      <w:r w:rsidRPr="00627470">
        <w:rPr>
          <w:rFonts w:ascii="Times New Roman" w:eastAsia="Droid Sans Fallback" w:hAnsi="Times New Roman" w:cs="Times New Roman"/>
          <w:b/>
          <w:bCs/>
          <w:sz w:val="24"/>
          <w:szCs w:val="24"/>
        </w:rPr>
        <w:t>U iznos dodijeljene potpore ulazi cjelokupni iznos bespovratnih sredstava dodijeljen po ovom Pozive.“</w:t>
      </w:r>
    </w:p>
    <w:p w14:paraId="38A2AD83" w14:textId="3FB4A934" w:rsidR="0091613A" w:rsidRDefault="0091613A"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t>…</w:t>
      </w:r>
    </w:p>
    <w:p w14:paraId="10CC1439" w14:textId="28A060A5" w:rsidR="0091613A" w:rsidRDefault="0091613A" w:rsidP="00383102">
      <w:pPr>
        <w:spacing w:line="240" w:lineRule="auto"/>
        <w:jc w:val="both"/>
        <w:rPr>
          <w:rFonts w:ascii="Times New Roman" w:eastAsia="Droid Sans Fallback" w:hAnsi="Times New Roman" w:cs="Times New Roman"/>
          <w:b/>
          <w:bCs/>
          <w:sz w:val="24"/>
          <w:szCs w:val="24"/>
        </w:rPr>
      </w:pPr>
      <w:r w:rsidRPr="00271201">
        <w:rPr>
          <w:rFonts w:ascii="Times New Roman" w:eastAsia="Droid Sans Fallback" w:hAnsi="Times New Roman"/>
          <w:sz w:val="24"/>
          <w:szCs w:val="24"/>
        </w:rPr>
        <w:t xml:space="preserve">Nacionalna zaklada za razvoj civilnoga društva će po donošenju Odluke o financiranju, a prije potpisivanja Ugovora, zaključno provjeriti gornju granicu zaprimljenih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sz w:val="24"/>
          <w:szCs w:val="24"/>
        </w:rPr>
        <w:t xml:space="preserve"> sredstava svakog budućeg Korisnika</w:t>
      </w:r>
      <w:r>
        <w:rPr>
          <w:rFonts w:ascii="Times New Roman" w:eastAsia="Droid Sans Fallback" w:hAnsi="Times New Roman"/>
          <w:sz w:val="24"/>
          <w:szCs w:val="24"/>
        </w:rPr>
        <w:t>.</w:t>
      </w:r>
    </w:p>
    <w:p w14:paraId="304D3685" w14:textId="2BCE2062" w:rsidR="00F53DB1" w:rsidRPr="00627470" w:rsidRDefault="00F53DB1" w:rsidP="00383102">
      <w:pPr>
        <w:spacing w:line="240" w:lineRule="auto"/>
        <w:jc w:val="both"/>
        <w:rPr>
          <w:rFonts w:ascii="Times New Roman" w:eastAsia="Droid Sans Fallback" w:hAnsi="Times New Roman" w:cs="Times New Roman"/>
          <w:b/>
          <w:bCs/>
          <w:sz w:val="24"/>
          <w:szCs w:val="24"/>
          <w:u w:val="single"/>
        </w:rPr>
      </w:pPr>
      <w:r w:rsidRPr="00627470">
        <w:rPr>
          <w:rFonts w:ascii="Times New Roman" w:eastAsia="Droid Sans Fallback" w:hAnsi="Times New Roman" w:cs="Times New Roman"/>
          <w:b/>
          <w:bCs/>
          <w:sz w:val="24"/>
          <w:szCs w:val="24"/>
          <w:u w:val="single"/>
        </w:rPr>
        <w:t>mijenja se i glasi:</w:t>
      </w:r>
    </w:p>
    <w:p w14:paraId="1DBD0A20" w14:textId="238B35C1" w:rsidR="00F53DB1" w:rsidRDefault="00F53DB1" w:rsidP="00383102">
      <w:pPr>
        <w:spacing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Cs/>
          <w:sz w:val="24"/>
          <w:szCs w:val="24"/>
        </w:rPr>
        <w:t>„</w:t>
      </w:r>
      <w:r w:rsidRPr="00627470">
        <w:rPr>
          <w:rFonts w:ascii="Times New Roman" w:eastAsia="Droid Sans Fallback" w:hAnsi="Times New Roman" w:cs="Times New Roman"/>
          <w:sz w:val="24"/>
          <w:szCs w:val="24"/>
        </w:rPr>
        <w:t xml:space="preserve">Za prihvatljive Prijavitelje iz Skupine 2, aktivnosti će se financirati putem potpora male vrijednosti, a koje će se dodjeljivati sukladno </w:t>
      </w:r>
      <w:r w:rsidRPr="00627470">
        <w:rPr>
          <w:rFonts w:ascii="Times New Roman" w:eastAsia="Droid Sans Fallback" w:hAnsi="Times New Roman" w:cs="Times New Roman"/>
          <w:color w:val="FF0000"/>
          <w:sz w:val="24"/>
          <w:szCs w:val="24"/>
        </w:rPr>
        <w:t>Programu potpora male vrijednosti za jačanje poslovanja društvenih poduzetnika</w:t>
      </w:r>
      <w:r w:rsidRPr="00627470">
        <w:rPr>
          <w:rFonts w:ascii="Times New Roman" w:eastAsia="Droid Sans Fallback" w:hAnsi="Times New Roman" w:cs="Times New Roman"/>
          <w:sz w:val="24"/>
          <w:szCs w:val="24"/>
        </w:rPr>
        <w:t xml:space="preserve">, utvrđenog sukladno Uredbi </w:t>
      </w:r>
      <w:r w:rsidRPr="00627470">
        <w:rPr>
          <w:rFonts w:ascii="Times New Roman" w:hAnsi="Times New Roman" w:cs="Times New Roman"/>
          <w:sz w:val="24"/>
          <w:szCs w:val="24"/>
        </w:rPr>
        <w:t>br. 1407/2013</w:t>
      </w:r>
      <w:r w:rsidRPr="00627470">
        <w:rPr>
          <w:rFonts w:ascii="Times New Roman" w:eastAsia="Droid Sans Fallback" w:hAnsi="Times New Roman" w:cs="Times New Roman"/>
          <w:sz w:val="24"/>
          <w:szCs w:val="24"/>
        </w:rPr>
        <w:t xml:space="preserve">. </w:t>
      </w:r>
      <w:r w:rsidRPr="00627470">
        <w:rPr>
          <w:rFonts w:ascii="Times New Roman" w:eastAsia="Droid Sans Fallback" w:hAnsi="Times New Roman" w:cs="Times New Roman"/>
          <w:b/>
          <w:sz w:val="24"/>
          <w:szCs w:val="24"/>
        </w:rPr>
        <w:t>U iznos dodijeljene potpore ulazi cjelokupni iznos bespovratnih sredstava dodijeljen po ovom Pozive.“</w:t>
      </w:r>
    </w:p>
    <w:p w14:paraId="2BA8536A" w14:textId="07FC66FD" w:rsidR="0091613A" w:rsidRDefault="0091613A" w:rsidP="00383102">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w:t>
      </w:r>
    </w:p>
    <w:p w14:paraId="2488E455" w14:textId="32AC4D46" w:rsidR="0091613A" w:rsidRPr="00627470" w:rsidRDefault="0091613A" w:rsidP="00383102">
      <w:pPr>
        <w:spacing w:line="240" w:lineRule="auto"/>
        <w:jc w:val="both"/>
        <w:rPr>
          <w:rFonts w:ascii="Times New Roman" w:eastAsia="Droid Sans Fallback" w:hAnsi="Times New Roman" w:cs="Times New Roman"/>
          <w:b/>
          <w:sz w:val="24"/>
          <w:szCs w:val="24"/>
        </w:rPr>
      </w:pPr>
      <w:r w:rsidRPr="00271201">
        <w:rPr>
          <w:rFonts w:ascii="Times New Roman" w:eastAsia="Droid Sans Fallback" w:hAnsi="Times New Roman"/>
          <w:sz w:val="24"/>
          <w:szCs w:val="24"/>
        </w:rPr>
        <w:t xml:space="preserve">Nacionalna zaklada za razvoj civilnoga društva će po donošenju Odluke o financiranju, a prije potpisivanja Ugovora, zaključno provjeriti gornju granicu zaprimljenih </w:t>
      </w:r>
      <w:r w:rsidRPr="00271201">
        <w:rPr>
          <w:rFonts w:ascii="Times New Roman" w:eastAsia="Droid Sans Fallback" w:hAnsi="Times New Roman"/>
          <w:i/>
          <w:sz w:val="24"/>
          <w:szCs w:val="24"/>
        </w:rPr>
        <w:t xml:space="preserve">de </w:t>
      </w:r>
      <w:proofErr w:type="spellStart"/>
      <w:r w:rsidRPr="00271201">
        <w:rPr>
          <w:rFonts w:ascii="Times New Roman" w:eastAsia="Droid Sans Fallback" w:hAnsi="Times New Roman"/>
          <w:i/>
          <w:sz w:val="24"/>
          <w:szCs w:val="24"/>
        </w:rPr>
        <w:t>minimis</w:t>
      </w:r>
      <w:proofErr w:type="spellEnd"/>
      <w:r w:rsidRPr="00271201">
        <w:rPr>
          <w:rFonts w:ascii="Times New Roman" w:eastAsia="Droid Sans Fallback" w:hAnsi="Times New Roman"/>
          <w:sz w:val="24"/>
          <w:szCs w:val="24"/>
        </w:rPr>
        <w:t xml:space="preserve"> sre</w:t>
      </w:r>
      <w:r>
        <w:rPr>
          <w:rFonts w:ascii="Times New Roman" w:eastAsia="Droid Sans Fallback" w:hAnsi="Times New Roman"/>
          <w:sz w:val="24"/>
          <w:szCs w:val="24"/>
        </w:rPr>
        <w:t xml:space="preserve">dstava svakog budućeg Korisnika dodatno uvidom </w:t>
      </w:r>
      <w:r w:rsidRPr="00BC7FB0">
        <w:rPr>
          <w:rFonts w:ascii="Times New Roman" w:eastAsia="Droid Sans Fallback" w:hAnsi="Times New Roman"/>
          <w:color w:val="FF0000"/>
          <w:sz w:val="24"/>
          <w:szCs w:val="24"/>
        </w:rPr>
        <w:t>u Registar državnih potpora i potpora male vrijednosti, koje vodi Ministarstvo financija.</w:t>
      </w:r>
    </w:p>
    <w:p w14:paraId="5C058D7B" w14:textId="3890ED97" w:rsidR="00283185" w:rsidRDefault="002C03B3" w:rsidP="00283185">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16.</w:t>
      </w:r>
      <w:r w:rsidR="00283185" w:rsidRPr="00627470">
        <w:rPr>
          <w:rFonts w:ascii="Times New Roman" w:eastAsia="Droid Sans Fallback" w:hAnsi="Times New Roman" w:cs="Times New Roman"/>
          <w:b/>
          <w:sz w:val="24"/>
          <w:szCs w:val="24"/>
        </w:rPr>
        <w:t xml:space="preserve">) </w:t>
      </w:r>
      <w:r w:rsidR="00283185" w:rsidRPr="003754C4">
        <w:rPr>
          <w:rFonts w:ascii="Times New Roman" w:eastAsia="Droid Sans Fallback" w:hAnsi="Times New Roman" w:cs="Times New Roman"/>
          <w:sz w:val="24"/>
          <w:szCs w:val="24"/>
        </w:rPr>
        <w:t xml:space="preserve">Točka </w:t>
      </w:r>
      <w:r w:rsidR="00283185" w:rsidRPr="00503623">
        <w:rPr>
          <w:rFonts w:ascii="Times New Roman" w:eastAsia="Droid Sans Fallback" w:hAnsi="Times New Roman" w:cs="Times New Roman"/>
          <w:b/>
          <w:sz w:val="24"/>
          <w:szCs w:val="24"/>
        </w:rPr>
        <w:t>3.4 Neprihvatljive aktivnosti</w:t>
      </w:r>
    </w:p>
    <w:p w14:paraId="5C119920" w14:textId="77777777" w:rsidR="00283185" w:rsidRDefault="00283185" w:rsidP="00283185">
      <w:pPr>
        <w:spacing w:line="240" w:lineRule="auto"/>
        <w:jc w:val="both"/>
        <w:rPr>
          <w:rFonts w:ascii="Times New Roman" w:eastAsia="Droid Sans Fallback" w:hAnsi="Times New Roman" w:cs="Times New Roman"/>
          <w:b/>
          <w:sz w:val="24"/>
          <w:szCs w:val="24"/>
          <w:u w:val="single"/>
        </w:rPr>
      </w:pPr>
      <w:r w:rsidRPr="003754C4">
        <w:rPr>
          <w:rFonts w:ascii="Times New Roman" w:eastAsia="Droid Sans Fallback" w:hAnsi="Times New Roman" w:cs="Times New Roman"/>
          <w:b/>
          <w:sz w:val="24"/>
          <w:szCs w:val="24"/>
          <w:u w:val="single"/>
        </w:rPr>
        <w:t>mijenja se i glasi</w:t>
      </w:r>
    </w:p>
    <w:p w14:paraId="2A2C3A9E" w14:textId="77777777" w:rsidR="00283185" w:rsidRDefault="00283185" w:rsidP="00283185">
      <w:pPr>
        <w:spacing w:line="240" w:lineRule="auto"/>
        <w:jc w:val="both"/>
        <w:rPr>
          <w:rFonts w:ascii="Times New Roman" w:eastAsia="Droid Sans Fallback" w:hAnsi="Times New Roman" w:cs="Times New Roman"/>
          <w:sz w:val="24"/>
          <w:szCs w:val="24"/>
        </w:rPr>
      </w:pPr>
      <w:r w:rsidRPr="003754C4">
        <w:rPr>
          <w:rFonts w:ascii="Times New Roman" w:eastAsia="Droid Sans Fallback" w:hAnsi="Times New Roman" w:cs="Times New Roman"/>
          <w:sz w:val="24"/>
          <w:szCs w:val="24"/>
        </w:rPr>
        <w:t>3.</w:t>
      </w:r>
      <w:r w:rsidRPr="003754C4">
        <w:rPr>
          <w:rFonts w:ascii="Times New Roman" w:eastAsia="Droid Sans Fallback" w:hAnsi="Times New Roman" w:cs="Times New Roman"/>
          <w:color w:val="FF0000"/>
          <w:sz w:val="24"/>
          <w:szCs w:val="24"/>
        </w:rPr>
        <w:t xml:space="preserve">5 </w:t>
      </w:r>
      <w:r w:rsidRPr="003754C4">
        <w:rPr>
          <w:rFonts w:ascii="Times New Roman" w:eastAsia="Droid Sans Fallback" w:hAnsi="Times New Roman" w:cs="Times New Roman"/>
          <w:sz w:val="24"/>
          <w:szCs w:val="24"/>
        </w:rPr>
        <w:t>Neprihvatljive aktivnosti</w:t>
      </w:r>
    </w:p>
    <w:p w14:paraId="04D05A5A" w14:textId="77777777" w:rsidR="00AA6679" w:rsidRPr="003754C4" w:rsidRDefault="00AA6679" w:rsidP="00283185">
      <w:pPr>
        <w:spacing w:line="240" w:lineRule="auto"/>
        <w:jc w:val="both"/>
        <w:rPr>
          <w:rFonts w:ascii="Times New Roman" w:eastAsia="Droid Sans Fallback" w:hAnsi="Times New Roman" w:cs="Times New Roman"/>
          <w:sz w:val="24"/>
          <w:szCs w:val="24"/>
        </w:rPr>
      </w:pPr>
    </w:p>
    <w:p w14:paraId="7DD178A4" w14:textId="7887D2B6" w:rsidR="00283185" w:rsidRDefault="006A1DC9" w:rsidP="00283185">
      <w:pPr>
        <w:spacing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lastRenderedPageBreak/>
        <w:t>1</w:t>
      </w:r>
      <w:r w:rsidR="002C03B3">
        <w:rPr>
          <w:rFonts w:ascii="Times New Roman" w:eastAsia="Droid Sans Fallback" w:hAnsi="Times New Roman" w:cs="Times New Roman"/>
          <w:b/>
          <w:sz w:val="24"/>
          <w:szCs w:val="24"/>
        </w:rPr>
        <w:t>7</w:t>
      </w:r>
      <w:r w:rsidR="00283185">
        <w:rPr>
          <w:rFonts w:ascii="Times New Roman" w:eastAsia="Droid Sans Fallback" w:hAnsi="Times New Roman" w:cs="Times New Roman"/>
          <w:b/>
          <w:sz w:val="24"/>
          <w:szCs w:val="24"/>
        </w:rPr>
        <w:t xml:space="preserve">.) </w:t>
      </w:r>
      <w:r w:rsidR="00283185" w:rsidRPr="003208EA">
        <w:rPr>
          <w:rFonts w:ascii="Times New Roman" w:eastAsia="Droid Sans Fallback" w:hAnsi="Times New Roman" w:cs="Times New Roman"/>
          <w:sz w:val="24"/>
          <w:szCs w:val="24"/>
        </w:rPr>
        <w:t xml:space="preserve">Točka </w:t>
      </w:r>
      <w:r w:rsidR="00283185" w:rsidRPr="00503623">
        <w:rPr>
          <w:rFonts w:ascii="Times New Roman" w:eastAsia="Droid Sans Fallback" w:hAnsi="Times New Roman" w:cs="Times New Roman"/>
          <w:b/>
          <w:sz w:val="24"/>
          <w:szCs w:val="24"/>
        </w:rPr>
        <w:t>3.5 Informiranje i vidljivost</w:t>
      </w:r>
    </w:p>
    <w:p w14:paraId="680E2316" w14:textId="77777777" w:rsidR="00283185" w:rsidRDefault="00283185" w:rsidP="00283185">
      <w:pPr>
        <w:spacing w:line="240" w:lineRule="auto"/>
        <w:jc w:val="both"/>
        <w:rPr>
          <w:rFonts w:ascii="Times New Roman" w:eastAsia="Droid Sans Fallback" w:hAnsi="Times New Roman" w:cs="Times New Roman"/>
          <w:sz w:val="24"/>
          <w:szCs w:val="24"/>
          <w:u w:val="single"/>
        </w:rPr>
      </w:pPr>
      <w:r w:rsidRPr="003208EA">
        <w:rPr>
          <w:rFonts w:ascii="Times New Roman" w:eastAsia="Droid Sans Fallback" w:hAnsi="Times New Roman" w:cs="Times New Roman"/>
          <w:sz w:val="24"/>
          <w:szCs w:val="24"/>
          <w:u w:val="single"/>
        </w:rPr>
        <w:t>mijenja se i glasi</w:t>
      </w:r>
    </w:p>
    <w:p w14:paraId="0164F869" w14:textId="77777777" w:rsidR="00283185" w:rsidRPr="00F1606C" w:rsidRDefault="00283185" w:rsidP="00283185">
      <w:pPr>
        <w:spacing w:line="240" w:lineRule="auto"/>
        <w:jc w:val="both"/>
        <w:rPr>
          <w:rFonts w:ascii="Times New Roman" w:eastAsia="Droid Sans Fallback" w:hAnsi="Times New Roman" w:cs="Times New Roman"/>
          <w:sz w:val="24"/>
          <w:szCs w:val="24"/>
        </w:rPr>
      </w:pPr>
      <w:r w:rsidRPr="003208EA">
        <w:rPr>
          <w:rFonts w:ascii="Times New Roman" w:eastAsia="Droid Sans Fallback" w:hAnsi="Times New Roman" w:cs="Times New Roman"/>
          <w:sz w:val="24"/>
          <w:szCs w:val="24"/>
        </w:rPr>
        <w:t>3.</w:t>
      </w:r>
      <w:r w:rsidRPr="00503623">
        <w:rPr>
          <w:rFonts w:ascii="Times New Roman" w:eastAsia="Droid Sans Fallback" w:hAnsi="Times New Roman" w:cs="Times New Roman"/>
          <w:color w:val="FF0000"/>
          <w:sz w:val="24"/>
          <w:szCs w:val="24"/>
        </w:rPr>
        <w:t>6</w:t>
      </w:r>
      <w:r w:rsidRPr="003208EA">
        <w:rPr>
          <w:rFonts w:ascii="Times New Roman" w:eastAsia="Droid Sans Fallback" w:hAnsi="Times New Roman" w:cs="Times New Roman"/>
          <w:sz w:val="24"/>
          <w:szCs w:val="24"/>
        </w:rPr>
        <w:t xml:space="preserve"> Informiranje i vidljivost</w:t>
      </w:r>
    </w:p>
    <w:p w14:paraId="2721C8DD" w14:textId="325EE38C" w:rsidR="00F53DB1" w:rsidRPr="00627470" w:rsidRDefault="00627470" w:rsidP="00383102">
      <w:pPr>
        <w:spacing w:line="240" w:lineRule="auto"/>
        <w:jc w:val="both"/>
        <w:rPr>
          <w:rFonts w:ascii="Times New Roman" w:eastAsia="Droid Sans Fallback" w:hAnsi="Times New Roman" w:cs="Times New Roman"/>
          <w:b/>
          <w:sz w:val="24"/>
          <w:szCs w:val="24"/>
        </w:rPr>
      </w:pPr>
      <w:r w:rsidRPr="00627470">
        <w:rPr>
          <w:rFonts w:ascii="Times New Roman" w:eastAsia="Droid Sans Fallback" w:hAnsi="Times New Roman" w:cs="Times New Roman"/>
          <w:b/>
          <w:sz w:val="24"/>
          <w:szCs w:val="24"/>
        </w:rPr>
        <w:t>1</w:t>
      </w:r>
      <w:r w:rsidR="002C03B3">
        <w:rPr>
          <w:rFonts w:ascii="Times New Roman" w:eastAsia="Droid Sans Fallback" w:hAnsi="Times New Roman" w:cs="Times New Roman"/>
          <w:b/>
          <w:sz w:val="24"/>
          <w:szCs w:val="24"/>
        </w:rPr>
        <w:t>8</w:t>
      </w:r>
      <w:r w:rsidR="00F53DB1" w:rsidRPr="00627470">
        <w:rPr>
          <w:rFonts w:ascii="Times New Roman" w:eastAsia="Droid Sans Fallback" w:hAnsi="Times New Roman" w:cs="Times New Roman"/>
          <w:b/>
          <w:sz w:val="24"/>
          <w:szCs w:val="24"/>
        </w:rPr>
        <w:t xml:space="preserve">.) U Uputama za </w:t>
      </w:r>
      <w:r w:rsidR="00321DC6">
        <w:rPr>
          <w:rFonts w:ascii="Times New Roman" w:eastAsia="Droid Sans Fallback" w:hAnsi="Times New Roman" w:cs="Times New Roman"/>
          <w:b/>
          <w:sz w:val="24"/>
          <w:szCs w:val="24"/>
        </w:rPr>
        <w:t>p</w:t>
      </w:r>
      <w:r w:rsidR="00F53DB1" w:rsidRPr="00627470">
        <w:rPr>
          <w:rFonts w:ascii="Times New Roman" w:eastAsia="Droid Sans Fallback" w:hAnsi="Times New Roman" w:cs="Times New Roman"/>
          <w:b/>
          <w:sz w:val="24"/>
          <w:szCs w:val="24"/>
        </w:rPr>
        <w:t xml:space="preserve">rijavitelje, </w:t>
      </w:r>
      <w:r w:rsidR="00F53DB1" w:rsidRPr="00627470">
        <w:rPr>
          <w:rFonts w:ascii="Times New Roman" w:eastAsia="Droid Sans Fallback" w:hAnsi="Times New Roman" w:cs="Times New Roman"/>
          <w:sz w:val="24"/>
          <w:szCs w:val="24"/>
        </w:rPr>
        <w:t xml:space="preserve">u točki </w:t>
      </w:r>
      <w:r w:rsidR="00F53DB1" w:rsidRPr="00627470">
        <w:rPr>
          <w:rFonts w:ascii="Times New Roman" w:eastAsia="Droid Sans Fallback" w:hAnsi="Times New Roman" w:cs="Times New Roman"/>
          <w:b/>
          <w:sz w:val="24"/>
          <w:szCs w:val="24"/>
        </w:rPr>
        <w:t xml:space="preserve">4.3 </w:t>
      </w:r>
      <w:bookmarkStart w:id="5" w:name="_Toc11047932"/>
      <w:r w:rsidR="00F53DB1" w:rsidRPr="00627470">
        <w:rPr>
          <w:rFonts w:ascii="Times New Roman" w:eastAsia="Droid Sans Fallback" w:hAnsi="Times New Roman" w:cs="Times New Roman"/>
          <w:b/>
          <w:sz w:val="24"/>
          <w:szCs w:val="24"/>
        </w:rPr>
        <w:t>Ostali izravni troškovi</w:t>
      </w:r>
      <w:bookmarkEnd w:id="5"/>
      <w:r w:rsidR="00F53DB1" w:rsidRPr="00627470">
        <w:rPr>
          <w:rFonts w:ascii="Times New Roman" w:eastAsia="Droid Sans Fallback" w:hAnsi="Times New Roman" w:cs="Times New Roman"/>
          <w:b/>
          <w:sz w:val="24"/>
          <w:szCs w:val="24"/>
        </w:rPr>
        <w:t xml:space="preserve">, </w:t>
      </w:r>
      <w:r w:rsidR="00F53DB1" w:rsidRPr="00627470">
        <w:rPr>
          <w:rFonts w:ascii="Times New Roman" w:eastAsia="Droid Sans Fallback" w:hAnsi="Times New Roman" w:cs="Times New Roman"/>
          <w:b/>
          <w:sz w:val="24"/>
          <w:szCs w:val="24"/>
          <w:u w:val="single"/>
        </w:rPr>
        <w:t xml:space="preserve">dodaje se nova </w:t>
      </w:r>
      <w:proofErr w:type="spellStart"/>
      <w:r w:rsidR="00F53DB1" w:rsidRPr="00627470">
        <w:rPr>
          <w:rFonts w:ascii="Times New Roman" w:eastAsia="Droid Sans Fallback" w:hAnsi="Times New Roman" w:cs="Times New Roman"/>
          <w:b/>
          <w:sz w:val="24"/>
          <w:szCs w:val="24"/>
          <w:u w:val="single"/>
        </w:rPr>
        <w:t>podtočka</w:t>
      </w:r>
      <w:proofErr w:type="spellEnd"/>
      <w:r w:rsidR="00F53DB1" w:rsidRPr="00627470">
        <w:rPr>
          <w:rFonts w:ascii="Times New Roman" w:eastAsia="Droid Sans Fallback" w:hAnsi="Times New Roman" w:cs="Times New Roman"/>
          <w:b/>
          <w:sz w:val="24"/>
          <w:szCs w:val="24"/>
          <w:u w:val="single"/>
        </w:rPr>
        <w:t xml:space="preserve"> </w:t>
      </w:r>
      <w:r w:rsidR="007D3A81" w:rsidRPr="00627470">
        <w:rPr>
          <w:rFonts w:ascii="Times New Roman" w:eastAsia="Droid Sans Fallback" w:hAnsi="Times New Roman" w:cs="Times New Roman"/>
          <w:b/>
          <w:sz w:val="24"/>
          <w:szCs w:val="24"/>
          <w:u w:val="single"/>
        </w:rPr>
        <w:t>4.3.1 Trošak zapošljavanja ciljane skupine</w:t>
      </w:r>
      <w:r w:rsidR="00831F28">
        <w:rPr>
          <w:rFonts w:ascii="Times New Roman" w:eastAsia="Droid Sans Fallback" w:hAnsi="Times New Roman" w:cs="Times New Roman"/>
          <w:b/>
          <w:sz w:val="24"/>
          <w:szCs w:val="24"/>
          <w:u w:val="single"/>
        </w:rPr>
        <w:t xml:space="preserve"> </w:t>
      </w:r>
      <w:r w:rsidR="00831F28" w:rsidRPr="00831F28">
        <w:rPr>
          <w:rFonts w:ascii="Times New Roman" w:eastAsia="Droid Sans Fallback" w:hAnsi="Times New Roman" w:cs="Times New Roman"/>
          <w:b/>
          <w:sz w:val="24"/>
          <w:szCs w:val="24"/>
          <w:u w:val="single"/>
        </w:rPr>
        <w:t>(vrijedi SAMO za Element 4. za Skupinu 2)</w:t>
      </w:r>
      <w:r w:rsidR="007D3A81" w:rsidRPr="00831F28">
        <w:rPr>
          <w:rFonts w:ascii="Times New Roman" w:eastAsia="Droid Sans Fallback" w:hAnsi="Times New Roman" w:cs="Times New Roman"/>
          <w:b/>
          <w:sz w:val="24"/>
          <w:szCs w:val="24"/>
          <w:u w:val="single"/>
        </w:rPr>
        <w:t xml:space="preserve"> </w:t>
      </w:r>
      <w:r w:rsidR="00F53DB1" w:rsidRPr="00831F28">
        <w:rPr>
          <w:rFonts w:ascii="Times New Roman" w:eastAsia="Droid Sans Fallback" w:hAnsi="Times New Roman" w:cs="Times New Roman"/>
          <w:b/>
          <w:sz w:val="24"/>
          <w:szCs w:val="24"/>
          <w:u w:val="single"/>
        </w:rPr>
        <w:t>koja glasi:</w:t>
      </w:r>
      <w:r w:rsidR="00F53DB1" w:rsidRPr="00627470">
        <w:rPr>
          <w:rFonts w:ascii="Times New Roman" w:eastAsia="Droid Sans Fallback" w:hAnsi="Times New Roman" w:cs="Times New Roman"/>
          <w:b/>
          <w:sz w:val="24"/>
          <w:szCs w:val="24"/>
        </w:rPr>
        <w:t xml:space="preserve"> </w:t>
      </w:r>
    </w:p>
    <w:p w14:paraId="2D6500B8" w14:textId="09BB4EEA" w:rsidR="007D3A81" w:rsidRPr="00627470" w:rsidRDefault="007D3A81" w:rsidP="00383102">
      <w:pPr>
        <w:spacing w:line="240" w:lineRule="auto"/>
        <w:jc w:val="both"/>
        <w:rPr>
          <w:rFonts w:ascii="Times New Roman" w:eastAsia="Droid Sans Fallback" w:hAnsi="Times New Roman" w:cs="Times New Roman"/>
          <w:b/>
          <w:bCs/>
          <w:color w:val="FF0000"/>
          <w:sz w:val="24"/>
          <w:szCs w:val="24"/>
        </w:rPr>
      </w:pPr>
      <w:r w:rsidRPr="00627470">
        <w:rPr>
          <w:rFonts w:ascii="Times New Roman" w:eastAsia="Droid Sans Fallback" w:hAnsi="Times New Roman" w:cs="Times New Roman"/>
          <w:bCs/>
          <w:sz w:val="24"/>
          <w:szCs w:val="24"/>
        </w:rPr>
        <w:t>„</w:t>
      </w:r>
      <w:r w:rsidRPr="00627470">
        <w:rPr>
          <w:rFonts w:ascii="Times New Roman" w:eastAsia="Droid Sans Fallback" w:hAnsi="Times New Roman" w:cs="Times New Roman"/>
          <w:b/>
          <w:bCs/>
          <w:color w:val="FF0000"/>
          <w:sz w:val="24"/>
          <w:szCs w:val="24"/>
        </w:rPr>
        <w:t>4.3.1 Trošak zapošljavanja ciljane skupine</w:t>
      </w:r>
      <w:r w:rsidR="00831F28">
        <w:rPr>
          <w:rFonts w:ascii="Times New Roman" w:eastAsia="Droid Sans Fallback" w:hAnsi="Times New Roman" w:cs="Times New Roman"/>
          <w:b/>
          <w:bCs/>
          <w:color w:val="FF0000"/>
          <w:sz w:val="24"/>
          <w:szCs w:val="24"/>
        </w:rPr>
        <w:t xml:space="preserve"> </w:t>
      </w:r>
      <w:r w:rsidR="00831F28" w:rsidRPr="00831F28">
        <w:rPr>
          <w:rFonts w:ascii="Times New Roman" w:eastAsia="Droid Sans Fallback" w:hAnsi="Times New Roman" w:cs="Times New Roman"/>
          <w:b/>
          <w:bCs/>
          <w:color w:val="FF0000"/>
          <w:sz w:val="24"/>
          <w:szCs w:val="24"/>
        </w:rPr>
        <w:t xml:space="preserve"> (vrijedi SAMO za Element 4. za Skupinu 2)</w:t>
      </w:r>
    </w:p>
    <w:p w14:paraId="5BCA56DE" w14:textId="4E3C840C" w:rsidR="007D3A81" w:rsidRDefault="007D3A81" w:rsidP="00383102">
      <w:pPr>
        <w:spacing w:line="240" w:lineRule="auto"/>
        <w:jc w:val="both"/>
        <w:rPr>
          <w:rFonts w:ascii="Times New Roman" w:eastAsia="Droid Sans Fallback" w:hAnsi="Times New Roman" w:cs="Times New Roman"/>
          <w:b/>
          <w:bCs/>
          <w:sz w:val="24"/>
          <w:szCs w:val="24"/>
        </w:rPr>
      </w:pPr>
      <w:bookmarkStart w:id="6" w:name="_Toc11047624"/>
      <w:bookmarkStart w:id="7" w:name="_Toc11047934"/>
      <w:r w:rsidRPr="00627470">
        <w:rPr>
          <w:rFonts w:ascii="Times New Roman" w:eastAsia="Droid Sans Fallback" w:hAnsi="Times New Roman" w:cs="Times New Roman"/>
          <w:b/>
          <w:bCs/>
          <w:color w:val="FF0000"/>
          <w:sz w:val="24"/>
          <w:szCs w:val="24"/>
        </w:rPr>
        <w:t xml:space="preserve">Novo zapošljavanje pripadnika ciljane skupine i/ili troškovi plaća zaposlenika Prijavitelja i ako je primjenjivo, Partnera na provedbi navedene aktivnosti za vrijeme trajanja projekta </w:t>
      </w:r>
      <w:r w:rsidR="00547375" w:rsidRPr="00627470">
        <w:rPr>
          <w:rFonts w:ascii="Times New Roman" w:eastAsia="Droid Sans Fallback" w:hAnsi="Times New Roman" w:cs="Times New Roman"/>
          <w:b/>
          <w:bCs/>
          <w:color w:val="FF0000"/>
          <w:sz w:val="24"/>
          <w:szCs w:val="24"/>
        </w:rPr>
        <w:t>obračunavaju se kao zasebna</w:t>
      </w:r>
      <w:r w:rsidRPr="00627470">
        <w:rPr>
          <w:rFonts w:ascii="Times New Roman" w:eastAsia="Droid Sans Fallback" w:hAnsi="Times New Roman" w:cs="Times New Roman"/>
          <w:b/>
          <w:bCs/>
          <w:color w:val="FF0000"/>
          <w:sz w:val="24"/>
          <w:szCs w:val="24"/>
        </w:rPr>
        <w:t xml:space="preserve"> vrsta troška, uz izravne troškove osoblja i ostale izravne troškove koji iznose 40% izravnih troškova osoblja.</w:t>
      </w:r>
      <w:bookmarkEnd w:id="6"/>
      <w:bookmarkEnd w:id="7"/>
      <w:r w:rsidRPr="00627470">
        <w:rPr>
          <w:rFonts w:ascii="Times New Roman" w:eastAsia="Droid Sans Fallback" w:hAnsi="Times New Roman" w:cs="Times New Roman"/>
          <w:b/>
          <w:bCs/>
          <w:sz w:val="24"/>
          <w:szCs w:val="24"/>
        </w:rPr>
        <w:t>“</w:t>
      </w:r>
    </w:p>
    <w:p w14:paraId="3C54AF89" w14:textId="0A9C8607" w:rsidR="00F1606C" w:rsidRDefault="00F1606C"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t>1</w:t>
      </w:r>
      <w:r w:rsidR="002C03B3">
        <w:rPr>
          <w:rFonts w:ascii="Times New Roman" w:eastAsia="Droid Sans Fallback" w:hAnsi="Times New Roman" w:cs="Times New Roman"/>
          <w:b/>
          <w:bCs/>
          <w:sz w:val="24"/>
          <w:szCs w:val="24"/>
        </w:rPr>
        <w:t>9</w:t>
      </w:r>
      <w:r>
        <w:rPr>
          <w:rFonts w:ascii="Times New Roman" w:eastAsia="Droid Sans Fallback" w:hAnsi="Times New Roman" w:cs="Times New Roman"/>
          <w:b/>
          <w:bCs/>
          <w:sz w:val="24"/>
          <w:szCs w:val="24"/>
        </w:rPr>
        <w:t xml:space="preserve">.) </w:t>
      </w:r>
      <w:r w:rsidRPr="001F5DBC">
        <w:rPr>
          <w:rFonts w:ascii="Times New Roman" w:eastAsia="Droid Sans Fallback" w:hAnsi="Times New Roman" w:cs="Times New Roman"/>
          <w:bCs/>
          <w:sz w:val="24"/>
          <w:szCs w:val="24"/>
        </w:rPr>
        <w:t>Točka</w:t>
      </w:r>
      <w:r>
        <w:rPr>
          <w:rFonts w:ascii="Times New Roman" w:eastAsia="Droid Sans Fallback" w:hAnsi="Times New Roman" w:cs="Times New Roman"/>
          <w:b/>
          <w:bCs/>
          <w:sz w:val="24"/>
          <w:szCs w:val="24"/>
        </w:rPr>
        <w:t xml:space="preserve"> 4.3.1 Prihvatljivi troškovi za Skupinu 1</w:t>
      </w:r>
    </w:p>
    <w:p w14:paraId="17DEFD74" w14:textId="0F529676" w:rsidR="00F1606C" w:rsidRDefault="00F1606C" w:rsidP="00383102">
      <w:pPr>
        <w:spacing w:line="240" w:lineRule="auto"/>
        <w:jc w:val="both"/>
        <w:rPr>
          <w:rFonts w:ascii="Times New Roman" w:eastAsia="Droid Sans Fallback" w:hAnsi="Times New Roman" w:cs="Times New Roman"/>
          <w:b/>
          <w:bCs/>
          <w:sz w:val="24"/>
          <w:szCs w:val="24"/>
          <w:u w:val="single"/>
        </w:rPr>
      </w:pPr>
      <w:r w:rsidRPr="00F1606C">
        <w:rPr>
          <w:rFonts w:ascii="Times New Roman" w:eastAsia="Droid Sans Fallback" w:hAnsi="Times New Roman" w:cs="Times New Roman"/>
          <w:b/>
          <w:bCs/>
          <w:sz w:val="24"/>
          <w:szCs w:val="24"/>
          <w:u w:val="single"/>
        </w:rPr>
        <w:t>mijenja se i glasi</w:t>
      </w:r>
    </w:p>
    <w:p w14:paraId="6E62DA92" w14:textId="61680B99" w:rsidR="00F1606C" w:rsidRDefault="00F1606C" w:rsidP="00383102">
      <w:pPr>
        <w:spacing w:line="240" w:lineRule="auto"/>
        <w:jc w:val="both"/>
        <w:rPr>
          <w:rFonts w:ascii="Times New Roman" w:eastAsia="Droid Sans Fallback" w:hAnsi="Times New Roman" w:cs="Times New Roman"/>
          <w:b/>
          <w:bCs/>
          <w:sz w:val="24"/>
          <w:szCs w:val="24"/>
        </w:rPr>
      </w:pPr>
      <w:r w:rsidRPr="00F1606C">
        <w:rPr>
          <w:rFonts w:ascii="Times New Roman" w:eastAsia="Droid Sans Fallback" w:hAnsi="Times New Roman" w:cs="Times New Roman"/>
          <w:b/>
          <w:bCs/>
          <w:sz w:val="24"/>
          <w:szCs w:val="24"/>
        </w:rPr>
        <w:t>4.3.</w:t>
      </w:r>
      <w:r w:rsidRPr="00F1606C">
        <w:rPr>
          <w:rFonts w:ascii="Times New Roman" w:eastAsia="Droid Sans Fallback" w:hAnsi="Times New Roman" w:cs="Times New Roman"/>
          <w:b/>
          <w:bCs/>
          <w:color w:val="FF0000"/>
          <w:sz w:val="24"/>
          <w:szCs w:val="24"/>
        </w:rPr>
        <w:t>2</w:t>
      </w:r>
      <w:r w:rsidRPr="00F1606C">
        <w:rPr>
          <w:rFonts w:ascii="Times New Roman" w:eastAsia="Droid Sans Fallback" w:hAnsi="Times New Roman" w:cs="Times New Roman"/>
          <w:b/>
          <w:bCs/>
          <w:sz w:val="24"/>
          <w:szCs w:val="24"/>
        </w:rPr>
        <w:t xml:space="preserve"> </w:t>
      </w:r>
      <w:r w:rsidRPr="001F5DBC">
        <w:rPr>
          <w:rFonts w:ascii="Times New Roman" w:eastAsia="Droid Sans Fallback" w:hAnsi="Times New Roman" w:cs="Times New Roman"/>
          <w:bCs/>
          <w:sz w:val="24"/>
          <w:szCs w:val="24"/>
        </w:rPr>
        <w:t>Prihvatljivi troškovi za Skupinu 1</w:t>
      </w:r>
    </w:p>
    <w:p w14:paraId="6E368104" w14:textId="58737B12" w:rsidR="00F1606C" w:rsidRDefault="002C03B3"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t>20</w:t>
      </w:r>
      <w:r w:rsidR="00F1606C">
        <w:rPr>
          <w:rFonts w:ascii="Times New Roman" w:eastAsia="Droid Sans Fallback" w:hAnsi="Times New Roman" w:cs="Times New Roman"/>
          <w:b/>
          <w:bCs/>
          <w:sz w:val="24"/>
          <w:szCs w:val="24"/>
        </w:rPr>
        <w:t xml:space="preserve">.) </w:t>
      </w:r>
      <w:r w:rsidR="00F1606C" w:rsidRPr="001F5DBC">
        <w:rPr>
          <w:rFonts w:ascii="Times New Roman" w:eastAsia="Droid Sans Fallback" w:hAnsi="Times New Roman" w:cs="Times New Roman"/>
          <w:bCs/>
          <w:sz w:val="24"/>
          <w:szCs w:val="24"/>
        </w:rPr>
        <w:t>Točka</w:t>
      </w:r>
      <w:r w:rsidR="00F1606C">
        <w:rPr>
          <w:rFonts w:ascii="Times New Roman" w:eastAsia="Droid Sans Fallback" w:hAnsi="Times New Roman" w:cs="Times New Roman"/>
          <w:b/>
          <w:bCs/>
          <w:sz w:val="24"/>
          <w:szCs w:val="24"/>
        </w:rPr>
        <w:t xml:space="preserve"> </w:t>
      </w:r>
      <w:bookmarkStart w:id="8" w:name="_Toc11056436"/>
      <w:r w:rsidR="00F1606C" w:rsidRPr="00F1606C">
        <w:rPr>
          <w:rFonts w:ascii="Times New Roman" w:eastAsia="Droid Sans Fallback" w:hAnsi="Times New Roman" w:cs="Times New Roman"/>
          <w:b/>
          <w:bCs/>
          <w:sz w:val="24"/>
          <w:szCs w:val="24"/>
        </w:rPr>
        <w:t>4.3.</w:t>
      </w:r>
      <w:r w:rsidR="00F1606C">
        <w:rPr>
          <w:rFonts w:ascii="Times New Roman" w:eastAsia="Droid Sans Fallback" w:hAnsi="Times New Roman" w:cs="Times New Roman"/>
          <w:b/>
          <w:bCs/>
          <w:sz w:val="24"/>
          <w:szCs w:val="24"/>
        </w:rPr>
        <w:t>2</w:t>
      </w:r>
      <w:r w:rsidR="00F1606C" w:rsidRPr="00F1606C">
        <w:rPr>
          <w:rFonts w:ascii="Times New Roman" w:eastAsia="Droid Sans Fallback" w:hAnsi="Times New Roman" w:cs="Times New Roman"/>
          <w:b/>
          <w:bCs/>
          <w:sz w:val="24"/>
          <w:szCs w:val="24"/>
        </w:rPr>
        <w:t xml:space="preserve"> Prihvatljivi troškovi za Skupinu 2</w:t>
      </w:r>
      <w:bookmarkEnd w:id="8"/>
    </w:p>
    <w:p w14:paraId="66081C7A" w14:textId="60395739" w:rsidR="00F1606C" w:rsidRDefault="00F1606C" w:rsidP="00383102">
      <w:pPr>
        <w:spacing w:line="240" w:lineRule="auto"/>
        <w:jc w:val="both"/>
        <w:rPr>
          <w:rFonts w:ascii="Times New Roman" w:eastAsia="Droid Sans Fallback" w:hAnsi="Times New Roman" w:cs="Times New Roman"/>
          <w:b/>
          <w:bCs/>
          <w:sz w:val="24"/>
          <w:szCs w:val="24"/>
          <w:u w:val="single"/>
        </w:rPr>
      </w:pPr>
      <w:r w:rsidRPr="00F1606C">
        <w:rPr>
          <w:rFonts w:ascii="Times New Roman" w:eastAsia="Droid Sans Fallback" w:hAnsi="Times New Roman" w:cs="Times New Roman"/>
          <w:b/>
          <w:bCs/>
          <w:sz w:val="24"/>
          <w:szCs w:val="24"/>
          <w:u w:val="single"/>
        </w:rPr>
        <w:t>mijenja se i glasi</w:t>
      </w:r>
    </w:p>
    <w:p w14:paraId="6338B2EF" w14:textId="034F36D5" w:rsidR="00F1606C" w:rsidRDefault="00F1606C" w:rsidP="00383102">
      <w:pPr>
        <w:spacing w:line="240" w:lineRule="auto"/>
        <w:jc w:val="both"/>
        <w:rPr>
          <w:rFonts w:ascii="Times New Roman" w:eastAsia="Droid Sans Fallback" w:hAnsi="Times New Roman" w:cs="Times New Roman"/>
          <w:b/>
          <w:bCs/>
          <w:sz w:val="24"/>
          <w:szCs w:val="24"/>
        </w:rPr>
      </w:pPr>
      <w:r w:rsidRPr="00F1606C">
        <w:rPr>
          <w:rFonts w:ascii="Times New Roman" w:eastAsia="Droid Sans Fallback" w:hAnsi="Times New Roman" w:cs="Times New Roman"/>
          <w:b/>
          <w:bCs/>
          <w:sz w:val="24"/>
          <w:szCs w:val="24"/>
        </w:rPr>
        <w:t>4.3.</w:t>
      </w:r>
      <w:r w:rsidRPr="00F1606C">
        <w:rPr>
          <w:rFonts w:ascii="Times New Roman" w:eastAsia="Droid Sans Fallback" w:hAnsi="Times New Roman" w:cs="Times New Roman"/>
          <w:b/>
          <w:bCs/>
          <w:color w:val="FF0000"/>
          <w:sz w:val="24"/>
          <w:szCs w:val="24"/>
        </w:rPr>
        <w:t>3</w:t>
      </w:r>
      <w:r w:rsidRPr="00F1606C">
        <w:rPr>
          <w:rFonts w:ascii="Times New Roman" w:eastAsia="Droid Sans Fallback" w:hAnsi="Times New Roman" w:cs="Times New Roman"/>
          <w:b/>
          <w:bCs/>
          <w:sz w:val="24"/>
          <w:szCs w:val="24"/>
        </w:rPr>
        <w:t xml:space="preserve"> </w:t>
      </w:r>
      <w:r w:rsidRPr="001F5DBC">
        <w:rPr>
          <w:rFonts w:ascii="Times New Roman" w:eastAsia="Droid Sans Fallback" w:hAnsi="Times New Roman" w:cs="Times New Roman"/>
          <w:bCs/>
          <w:sz w:val="24"/>
          <w:szCs w:val="24"/>
        </w:rPr>
        <w:t>Prihvatljivi troškovi za Skupinu 2</w:t>
      </w:r>
    </w:p>
    <w:p w14:paraId="04419A46" w14:textId="3BE65D2A" w:rsidR="004E7678" w:rsidRDefault="006A1DC9"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t>2</w:t>
      </w:r>
      <w:r w:rsidR="002C03B3">
        <w:rPr>
          <w:rFonts w:ascii="Times New Roman" w:eastAsia="Droid Sans Fallback" w:hAnsi="Times New Roman" w:cs="Times New Roman"/>
          <w:b/>
          <w:bCs/>
          <w:sz w:val="24"/>
          <w:szCs w:val="24"/>
        </w:rPr>
        <w:t>1</w:t>
      </w:r>
      <w:r w:rsidR="004E7678">
        <w:rPr>
          <w:rFonts w:ascii="Times New Roman" w:eastAsia="Droid Sans Fallback" w:hAnsi="Times New Roman" w:cs="Times New Roman"/>
          <w:b/>
          <w:bCs/>
          <w:sz w:val="24"/>
          <w:szCs w:val="24"/>
        </w:rPr>
        <w:t xml:space="preserve">.) </w:t>
      </w:r>
      <w:r w:rsidR="001F5DBC">
        <w:rPr>
          <w:rFonts w:ascii="Times New Roman" w:eastAsia="Droid Sans Fallback" w:hAnsi="Times New Roman" w:cs="Times New Roman"/>
          <w:b/>
          <w:bCs/>
          <w:sz w:val="24"/>
          <w:szCs w:val="24"/>
        </w:rPr>
        <w:t xml:space="preserve">Točka </w:t>
      </w:r>
      <w:r w:rsidR="004E7678">
        <w:rPr>
          <w:rFonts w:ascii="Times New Roman" w:eastAsia="Droid Sans Fallback" w:hAnsi="Times New Roman" w:cs="Times New Roman"/>
          <w:b/>
          <w:bCs/>
          <w:sz w:val="24"/>
          <w:szCs w:val="24"/>
        </w:rPr>
        <w:t>4.3.3. Troškovi nabave opreme (vrijedi SAMO za Skupinu 2 Prijavitelja)</w:t>
      </w:r>
    </w:p>
    <w:p w14:paraId="559036A9" w14:textId="13DFC148" w:rsidR="004E7678" w:rsidRDefault="004E7678" w:rsidP="00383102">
      <w:pPr>
        <w:spacing w:line="240" w:lineRule="auto"/>
        <w:jc w:val="both"/>
        <w:rPr>
          <w:rFonts w:ascii="Times New Roman" w:eastAsia="Droid Sans Fallback" w:hAnsi="Times New Roman" w:cs="Times New Roman"/>
          <w:b/>
          <w:bCs/>
          <w:sz w:val="24"/>
          <w:szCs w:val="24"/>
          <w:u w:val="single"/>
        </w:rPr>
      </w:pPr>
      <w:r w:rsidRPr="004E7678">
        <w:rPr>
          <w:rFonts w:ascii="Times New Roman" w:eastAsia="Droid Sans Fallback" w:hAnsi="Times New Roman" w:cs="Times New Roman"/>
          <w:b/>
          <w:bCs/>
          <w:sz w:val="24"/>
          <w:szCs w:val="24"/>
          <w:u w:val="single"/>
        </w:rPr>
        <w:t>mijenja se i glasi</w:t>
      </w:r>
    </w:p>
    <w:p w14:paraId="3A950874" w14:textId="689EA5E5" w:rsidR="004E7678" w:rsidRPr="004E7678" w:rsidRDefault="004E7678"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t>4.3.</w:t>
      </w:r>
      <w:r w:rsidRPr="004E7678">
        <w:rPr>
          <w:rFonts w:ascii="Times New Roman" w:eastAsia="Droid Sans Fallback" w:hAnsi="Times New Roman" w:cs="Times New Roman"/>
          <w:b/>
          <w:bCs/>
          <w:color w:val="FF0000"/>
          <w:sz w:val="24"/>
          <w:szCs w:val="24"/>
        </w:rPr>
        <w:t>4</w:t>
      </w:r>
      <w:r>
        <w:rPr>
          <w:rFonts w:ascii="Times New Roman" w:eastAsia="Droid Sans Fallback" w:hAnsi="Times New Roman" w:cs="Times New Roman"/>
          <w:b/>
          <w:bCs/>
          <w:sz w:val="24"/>
          <w:szCs w:val="24"/>
        </w:rPr>
        <w:t xml:space="preserve">. </w:t>
      </w:r>
      <w:r w:rsidRPr="001F5DBC">
        <w:rPr>
          <w:rFonts w:ascii="Times New Roman" w:eastAsia="Droid Sans Fallback" w:hAnsi="Times New Roman" w:cs="Times New Roman"/>
          <w:bCs/>
          <w:sz w:val="24"/>
          <w:szCs w:val="24"/>
        </w:rPr>
        <w:t>Troškovi nabave opreme (vrijedi SAMO za Skupinu 2 Prijavitelja)</w:t>
      </w:r>
    </w:p>
    <w:p w14:paraId="076B56F0" w14:textId="450292A7" w:rsidR="00C51C6E" w:rsidRPr="00627470" w:rsidRDefault="006A1DC9" w:rsidP="00383102">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2</w:t>
      </w:r>
      <w:r w:rsidR="002C03B3">
        <w:rPr>
          <w:rFonts w:ascii="Times New Roman" w:eastAsia="Droid Sans Fallback" w:hAnsi="Times New Roman" w:cs="Times New Roman"/>
          <w:b/>
          <w:bCs/>
          <w:sz w:val="24"/>
          <w:szCs w:val="24"/>
        </w:rPr>
        <w:t>2</w:t>
      </w:r>
      <w:r w:rsidR="00321DC6">
        <w:rPr>
          <w:rFonts w:ascii="Times New Roman" w:eastAsia="Droid Sans Fallback" w:hAnsi="Times New Roman" w:cs="Times New Roman"/>
          <w:b/>
          <w:bCs/>
          <w:sz w:val="24"/>
          <w:szCs w:val="24"/>
        </w:rPr>
        <w:t>.) U Uputama za p</w:t>
      </w:r>
      <w:r w:rsidR="00C51C6E" w:rsidRPr="00627470">
        <w:rPr>
          <w:rFonts w:ascii="Times New Roman" w:eastAsia="Droid Sans Fallback" w:hAnsi="Times New Roman" w:cs="Times New Roman"/>
          <w:b/>
          <w:bCs/>
          <w:sz w:val="24"/>
          <w:szCs w:val="24"/>
        </w:rPr>
        <w:t xml:space="preserve">rijavitelje, </w:t>
      </w:r>
      <w:r w:rsidR="00C51C6E" w:rsidRPr="00627470">
        <w:rPr>
          <w:rFonts w:ascii="Times New Roman" w:eastAsia="Droid Sans Fallback" w:hAnsi="Times New Roman" w:cs="Times New Roman"/>
          <w:bCs/>
          <w:sz w:val="24"/>
          <w:szCs w:val="24"/>
        </w:rPr>
        <w:t xml:space="preserve">u </w:t>
      </w:r>
      <w:proofErr w:type="spellStart"/>
      <w:r w:rsidR="00C51C6E" w:rsidRPr="00627470">
        <w:rPr>
          <w:rFonts w:ascii="Times New Roman" w:eastAsia="Droid Sans Fallback" w:hAnsi="Times New Roman" w:cs="Times New Roman"/>
          <w:bCs/>
          <w:sz w:val="24"/>
          <w:szCs w:val="24"/>
        </w:rPr>
        <w:t>podtočki</w:t>
      </w:r>
      <w:proofErr w:type="spellEnd"/>
      <w:r w:rsidR="00C51C6E" w:rsidRPr="00627470">
        <w:rPr>
          <w:rFonts w:ascii="Times New Roman" w:eastAsia="Droid Sans Fallback" w:hAnsi="Times New Roman" w:cs="Times New Roman"/>
          <w:b/>
          <w:bCs/>
          <w:sz w:val="24"/>
          <w:szCs w:val="24"/>
        </w:rPr>
        <w:t xml:space="preserve"> </w:t>
      </w:r>
      <w:bookmarkStart w:id="9" w:name="_Toc6995207"/>
      <w:bookmarkStart w:id="10" w:name="_Toc11056437"/>
      <w:r w:rsidR="00C51C6E" w:rsidRPr="00627470">
        <w:rPr>
          <w:rFonts w:ascii="Times New Roman" w:eastAsia="Droid Sans Fallback" w:hAnsi="Times New Roman" w:cs="Times New Roman"/>
          <w:b/>
          <w:bCs/>
          <w:sz w:val="24"/>
          <w:szCs w:val="24"/>
        </w:rPr>
        <w:t>4.3.4 Troškovi nabave opreme (vrijedi SAMO za Skupinu 2 Prijavitelja)</w:t>
      </w:r>
      <w:bookmarkEnd w:id="9"/>
      <w:bookmarkEnd w:id="10"/>
      <w:r w:rsidR="00C51C6E" w:rsidRPr="00627470">
        <w:rPr>
          <w:rFonts w:ascii="Times New Roman" w:eastAsia="Droid Sans Fallback" w:hAnsi="Times New Roman" w:cs="Times New Roman"/>
          <w:b/>
          <w:bCs/>
          <w:sz w:val="24"/>
          <w:szCs w:val="24"/>
        </w:rPr>
        <w:t xml:space="preserve">, </w:t>
      </w:r>
      <w:r w:rsidR="00C51C6E" w:rsidRPr="00627470">
        <w:rPr>
          <w:rFonts w:ascii="Times New Roman" w:eastAsia="Droid Sans Fallback" w:hAnsi="Times New Roman" w:cs="Times New Roman"/>
          <w:bCs/>
          <w:sz w:val="24"/>
          <w:szCs w:val="24"/>
        </w:rPr>
        <w:t>nakon teksta:</w:t>
      </w:r>
    </w:p>
    <w:p w14:paraId="0899B01B" w14:textId="1AA9F2AD" w:rsidR="00C51C6E" w:rsidRPr="00627470" w:rsidRDefault="00C51C6E" w:rsidP="00383102">
      <w:pPr>
        <w:spacing w:line="240" w:lineRule="auto"/>
        <w:jc w:val="both"/>
        <w:rPr>
          <w:rFonts w:ascii="Times New Roman" w:eastAsia="Droid Sans Fallback" w:hAnsi="Times New Roman" w:cs="Times New Roman"/>
          <w:bCs/>
          <w:sz w:val="24"/>
          <w:szCs w:val="24"/>
        </w:rPr>
      </w:pPr>
      <w:r w:rsidRPr="00627470">
        <w:rPr>
          <w:rFonts w:ascii="Times New Roman" w:eastAsia="Droid Sans Fallback" w:hAnsi="Times New Roman" w:cs="Times New Roman"/>
          <w:bCs/>
          <w:sz w:val="24"/>
          <w:szCs w:val="24"/>
        </w:rPr>
        <w:t>„Također, u sklopu provedbe projekta dopuštena je adaptacija prostora. Adaptacija prostora prihvatljivi je trošak ukoliko se jasno može povezati s projektnim aktivnostima, odnosno ukoliko doprinose ostvarenju ciljeva projekta.“</w:t>
      </w:r>
    </w:p>
    <w:p w14:paraId="02A2A37E" w14:textId="62704E99" w:rsidR="00C51C6E" w:rsidRPr="00627470" w:rsidRDefault="00C51C6E" w:rsidP="00383102">
      <w:pPr>
        <w:spacing w:line="240" w:lineRule="auto"/>
        <w:jc w:val="both"/>
        <w:rPr>
          <w:rFonts w:ascii="Times New Roman" w:eastAsia="Droid Sans Fallback" w:hAnsi="Times New Roman" w:cs="Times New Roman"/>
          <w:b/>
          <w:bCs/>
          <w:sz w:val="24"/>
          <w:szCs w:val="24"/>
          <w:u w:val="single"/>
        </w:rPr>
      </w:pPr>
      <w:r w:rsidRPr="00627470">
        <w:rPr>
          <w:rFonts w:ascii="Times New Roman" w:eastAsia="Droid Sans Fallback" w:hAnsi="Times New Roman" w:cs="Times New Roman"/>
          <w:b/>
          <w:bCs/>
          <w:sz w:val="24"/>
          <w:szCs w:val="24"/>
          <w:u w:val="single"/>
        </w:rPr>
        <w:t>dodaje se tekst koji glasi:</w:t>
      </w:r>
    </w:p>
    <w:p w14:paraId="236726E8" w14:textId="38FAD785" w:rsidR="00796FB9" w:rsidRPr="00796FB9" w:rsidRDefault="00796FB9" w:rsidP="00383102">
      <w:pPr>
        <w:spacing w:line="240" w:lineRule="auto"/>
        <w:jc w:val="both"/>
        <w:rPr>
          <w:rFonts w:ascii="Times New Roman" w:eastAsia="Droid Sans Fallback" w:hAnsi="Times New Roman"/>
          <w:color w:val="FF0000"/>
          <w:sz w:val="24"/>
          <w:szCs w:val="24"/>
        </w:rPr>
      </w:pPr>
      <w:r w:rsidRPr="00796FB9">
        <w:rPr>
          <w:rFonts w:ascii="Times New Roman" w:eastAsia="Droid Sans Fallback" w:hAnsi="Times New Roman"/>
          <w:color w:val="FF0000"/>
          <w:sz w:val="24"/>
          <w:szCs w:val="24"/>
        </w:rPr>
        <w:t xml:space="preserve">„Opremanje, prilagodba i adaptacija su prihvatljivi troškovi samo ukoliko je u pitanju prostor koji je u vlasništvu Prijavitelja ili za koji Prijavitelj posjeduje ugovor o korištenju/zakupu nekretnine za najmanje cjelokupno razdoblje provedbe projekta. Neposredno prije potpisivanja Ugovora o dodjeli bespovratnih sredstava, Prijavitelj je dužan PT2 dostaviti na uvid presliku Potvrde o vlasništvu nekretnine (zemljišnoknjižni izvadak), odnosno ukoliko je u pitanju prostor koji je dan na korištenje </w:t>
      </w:r>
      <w:r w:rsidRPr="00796FB9">
        <w:rPr>
          <w:rFonts w:ascii="Times New Roman" w:eastAsia="Droid Sans Fallback" w:hAnsi="Times New Roman"/>
          <w:color w:val="FF0000"/>
          <w:sz w:val="24"/>
          <w:szCs w:val="24"/>
        </w:rPr>
        <w:lastRenderedPageBreak/>
        <w:t>ili je u najmu Prijavitelja, presliku ugovora o korištenju/zakupu nekretnine za najmanje cjelokupno razdoblje provedbe projekta.“</w:t>
      </w:r>
    </w:p>
    <w:p w14:paraId="192AE898" w14:textId="19339770" w:rsidR="006C28D8" w:rsidRDefault="006A1DC9" w:rsidP="00383102">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2</w:t>
      </w:r>
      <w:r w:rsidR="002C03B3">
        <w:rPr>
          <w:rFonts w:ascii="Times New Roman" w:eastAsia="Droid Sans Fallback" w:hAnsi="Times New Roman" w:cs="Times New Roman"/>
          <w:b/>
          <w:sz w:val="24"/>
          <w:szCs w:val="24"/>
        </w:rPr>
        <w:t>3</w:t>
      </w:r>
      <w:r w:rsidR="00C51C6E" w:rsidRPr="00627470">
        <w:rPr>
          <w:rFonts w:ascii="Times New Roman" w:eastAsia="Droid Sans Fallback" w:hAnsi="Times New Roman" w:cs="Times New Roman"/>
          <w:b/>
          <w:sz w:val="24"/>
          <w:szCs w:val="24"/>
        </w:rPr>
        <w:t>.)</w:t>
      </w:r>
      <w:r w:rsidR="00A77592" w:rsidRPr="00A77592">
        <w:rPr>
          <w:rFonts w:ascii="Times New Roman" w:eastAsia="Droid Sans Fallback" w:hAnsi="Times New Roman" w:cs="Times New Roman"/>
          <w:b/>
          <w:sz w:val="24"/>
          <w:szCs w:val="24"/>
        </w:rPr>
        <w:t xml:space="preserve"> </w:t>
      </w:r>
      <w:r w:rsidR="00A77592" w:rsidRPr="00627470">
        <w:rPr>
          <w:rFonts w:ascii="Times New Roman" w:eastAsia="Droid Sans Fallback" w:hAnsi="Times New Roman" w:cs="Times New Roman"/>
          <w:b/>
          <w:sz w:val="24"/>
          <w:szCs w:val="24"/>
        </w:rPr>
        <w:t xml:space="preserve">U Uputama za </w:t>
      </w:r>
      <w:r w:rsidR="00321DC6">
        <w:rPr>
          <w:rFonts w:ascii="Times New Roman" w:eastAsia="Droid Sans Fallback" w:hAnsi="Times New Roman" w:cs="Times New Roman"/>
          <w:b/>
          <w:sz w:val="24"/>
          <w:szCs w:val="24"/>
        </w:rPr>
        <w:t>p</w:t>
      </w:r>
      <w:r w:rsidR="00A77592" w:rsidRPr="00627470">
        <w:rPr>
          <w:rFonts w:ascii="Times New Roman" w:eastAsia="Droid Sans Fallback" w:hAnsi="Times New Roman" w:cs="Times New Roman"/>
          <w:b/>
          <w:sz w:val="24"/>
          <w:szCs w:val="24"/>
        </w:rPr>
        <w:t>rijavitelje</w:t>
      </w:r>
      <w:r w:rsidR="00A77592" w:rsidRPr="00627470">
        <w:rPr>
          <w:rFonts w:ascii="Times New Roman" w:eastAsia="Droid Sans Fallback" w:hAnsi="Times New Roman" w:cs="Times New Roman"/>
          <w:sz w:val="24"/>
          <w:szCs w:val="24"/>
        </w:rPr>
        <w:t xml:space="preserve">, u točki </w:t>
      </w:r>
      <w:r w:rsidR="00A77592" w:rsidRPr="00627470">
        <w:rPr>
          <w:rFonts w:ascii="Times New Roman" w:eastAsia="Droid Sans Fallback" w:hAnsi="Times New Roman" w:cs="Times New Roman"/>
          <w:b/>
          <w:sz w:val="24"/>
          <w:szCs w:val="24"/>
        </w:rPr>
        <w:t>4.4.</w:t>
      </w:r>
      <w:r w:rsidR="001F5DBC">
        <w:rPr>
          <w:rFonts w:ascii="Times New Roman" w:eastAsia="Droid Sans Fallback" w:hAnsi="Times New Roman" w:cs="Times New Roman"/>
          <w:b/>
          <w:sz w:val="24"/>
          <w:szCs w:val="24"/>
        </w:rPr>
        <w:t xml:space="preserve"> </w:t>
      </w:r>
      <w:r w:rsidR="00A77592" w:rsidRPr="00627470">
        <w:rPr>
          <w:rFonts w:ascii="Times New Roman" w:eastAsia="Droid Sans Fallback" w:hAnsi="Times New Roman" w:cs="Times New Roman"/>
          <w:b/>
          <w:sz w:val="24"/>
          <w:szCs w:val="24"/>
        </w:rPr>
        <w:t>Neizravni troškovi (SAMO za Skupinu 1 Prijavitelja),</w:t>
      </w:r>
      <w:r w:rsidR="006C28D8">
        <w:rPr>
          <w:rFonts w:ascii="Times New Roman" w:eastAsia="Droid Sans Fallback" w:hAnsi="Times New Roman" w:cs="Times New Roman"/>
          <w:b/>
          <w:sz w:val="24"/>
          <w:szCs w:val="24"/>
        </w:rPr>
        <w:t xml:space="preserve"> druga točka VAŽNE NAPOMENE koja glasi:</w:t>
      </w:r>
    </w:p>
    <w:p w14:paraId="1D96E342" w14:textId="77777777" w:rsidR="006C28D8" w:rsidRDefault="006C28D8" w:rsidP="006C28D8">
      <w:pPr>
        <w:pStyle w:val="Odlomakpopisa"/>
        <w:numPr>
          <w:ilvl w:val="0"/>
          <w:numId w:val="54"/>
        </w:numPr>
        <w:jc w:val="both"/>
        <w:rPr>
          <w:rFonts w:ascii="Times New Roman" w:eastAsia="Droid Sans Fallback" w:hAnsi="Times New Roman"/>
          <w:sz w:val="24"/>
          <w:szCs w:val="24"/>
        </w:rPr>
      </w:pPr>
      <w:r w:rsidRPr="006C28D8">
        <w:rPr>
          <w:rFonts w:ascii="Times New Roman" w:eastAsia="Droid Sans Fallback" w:hAnsi="Times New Roman"/>
          <w:sz w:val="24"/>
          <w:szCs w:val="24"/>
        </w:rPr>
        <w:t xml:space="preserve">Ukoliko je Prijavitelj ispunio propisani prag za dodjelu </w:t>
      </w:r>
      <w:r w:rsidRPr="006C28D8">
        <w:rPr>
          <w:rFonts w:ascii="Times New Roman" w:eastAsia="Droid Sans Fallback" w:hAnsi="Times New Roman"/>
          <w:i/>
          <w:sz w:val="24"/>
          <w:szCs w:val="24"/>
        </w:rPr>
        <w:t xml:space="preserve">de </w:t>
      </w:r>
      <w:proofErr w:type="spellStart"/>
      <w:r w:rsidRPr="006C28D8">
        <w:rPr>
          <w:rFonts w:ascii="Times New Roman" w:eastAsia="Droid Sans Fallback" w:hAnsi="Times New Roman"/>
          <w:i/>
          <w:sz w:val="24"/>
          <w:szCs w:val="24"/>
        </w:rPr>
        <w:t>minimis</w:t>
      </w:r>
      <w:proofErr w:type="spellEnd"/>
      <w:r w:rsidRPr="006C28D8">
        <w:rPr>
          <w:rFonts w:ascii="Times New Roman" w:eastAsia="Droid Sans Fallback" w:hAnsi="Times New Roman"/>
          <w:sz w:val="24"/>
          <w:szCs w:val="24"/>
        </w:rPr>
        <w:t xml:space="preserve"> potpora u iznosu od 200 000 eura za tekuću i dvije prethodne godine, navedenu aktivnost može sam financirati.</w:t>
      </w:r>
    </w:p>
    <w:p w14:paraId="7EB6B222" w14:textId="77777777" w:rsidR="000A18D6" w:rsidRPr="006C28D8" w:rsidRDefault="000A18D6" w:rsidP="000A18D6">
      <w:pPr>
        <w:pStyle w:val="Odlomakpopisa"/>
        <w:jc w:val="both"/>
        <w:rPr>
          <w:rFonts w:ascii="Times New Roman" w:eastAsia="Droid Sans Fallback" w:hAnsi="Times New Roman"/>
          <w:sz w:val="24"/>
          <w:szCs w:val="24"/>
        </w:rPr>
      </w:pPr>
    </w:p>
    <w:p w14:paraId="10476268" w14:textId="58A526DB" w:rsidR="006C28D8" w:rsidRDefault="0008760B" w:rsidP="0008760B">
      <w:pPr>
        <w:pStyle w:val="Odlomakpopisa"/>
        <w:jc w:val="both"/>
        <w:rPr>
          <w:rFonts w:ascii="Times New Roman" w:eastAsia="Droid Sans Fallback" w:hAnsi="Times New Roman"/>
          <w:b/>
          <w:sz w:val="24"/>
          <w:szCs w:val="24"/>
          <w:u w:val="single"/>
        </w:rPr>
      </w:pPr>
      <w:r>
        <w:rPr>
          <w:rFonts w:ascii="Times New Roman" w:eastAsia="Droid Sans Fallback" w:hAnsi="Times New Roman"/>
          <w:b/>
          <w:sz w:val="24"/>
          <w:szCs w:val="24"/>
          <w:u w:val="single"/>
        </w:rPr>
        <w:t>mijenja se i glasi</w:t>
      </w:r>
    </w:p>
    <w:p w14:paraId="52D08CE1" w14:textId="77777777" w:rsidR="0008760B" w:rsidRPr="0008760B" w:rsidRDefault="0008760B" w:rsidP="0008760B">
      <w:pPr>
        <w:pStyle w:val="Odlomakpopisa"/>
        <w:jc w:val="both"/>
        <w:rPr>
          <w:rFonts w:ascii="Times New Roman" w:eastAsia="Droid Sans Fallback" w:hAnsi="Times New Roman"/>
          <w:b/>
          <w:sz w:val="24"/>
          <w:szCs w:val="24"/>
          <w:u w:val="single"/>
        </w:rPr>
      </w:pPr>
    </w:p>
    <w:p w14:paraId="661D288A" w14:textId="77777777" w:rsidR="006C28D8" w:rsidRPr="00517D9D" w:rsidRDefault="006C28D8" w:rsidP="006C28D8">
      <w:pPr>
        <w:pStyle w:val="Odlomakpopisa"/>
        <w:numPr>
          <w:ilvl w:val="0"/>
          <w:numId w:val="54"/>
        </w:numPr>
        <w:jc w:val="both"/>
        <w:rPr>
          <w:rFonts w:ascii="Times New Roman" w:eastAsia="Droid Sans Fallback" w:hAnsi="Times New Roman"/>
          <w:b/>
          <w:sz w:val="24"/>
          <w:szCs w:val="24"/>
        </w:rPr>
      </w:pPr>
      <w:r w:rsidRPr="006C28D8">
        <w:rPr>
          <w:rFonts w:ascii="Times New Roman" w:eastAsia="Droid Sans Fallback" w:hAnsi="Times New Roman"/>
          <w:sz w:val="24"/>
          <w:szCs w:val="24"/>
        </w:rPr>
        <w:t xml:space="preserve">Ukoliko je Prijavitelj ispunio propisani prag za dodjelu </w:t>
      </w:r>
      <w:r w:rsidRPr="006C28D8">
        <w:rPr>
          <w:rFonts w:ascii="Times New Roman" w:eastAsia="Droid Sans Fallback" w:hAnsi="Times New Roman"/>
          <w:i/>
          <w:sz w:val="24"/>
          <w:szCs w:val="24"/>
        </w:rPr>
        <w:t xml:space="preserve">de </w:t>
      </w:r>
      <w:proofErr w:type="spellStart"/>
      <w:r w:rsidRPr="006C28D8">
        <w:rPr>
          <w:rFonts w:ascii="Times New Roman" w:eastAsia="Droid Sans Fallback" w:hAnsi="Times New Roman"/>
          <w:i/>
          <w:sz w:val="24"/>
          <w:szCs w:val="24"/>
        </w:rPr>
        <w:t>minimis</w:t>
      </w:r>
      <w:proofErr w:type="spellEnd"/>
      <w:r w:rsidRPr="006C28D8">
        <w:rPr>
          <w:rFonts w:ascii="Times New Roman" w:eastAsia="Droid Sans Fallback" w:hAnsi="Times New Roman"/>
          <w:sz w:val="24"/>
          <w:szCs w:val="24"/>
        </w:rPr>
        <w:t xml:space="preserve"> potpora u iznosu od 200 000 eura za tekuću i dvije prethodne godine, navedenu aktivnost </w:t>
      </w:r>
      <w:r w:rsidRPr="006C28D8">
        <w:rPr>
          <w:rFonts w:ascii="Times New Roman" w:eastAsia="Droid Sans Fallback" w:hAnsi="Times New Roman"/>
          <w:color w:val="FF0000"/>
          <w:sz w:val="24"/>
          <w:szCs w:val="24"/>
        </w:rPr>
        <w:t>mora</w:t>
      </w:r>
      <w:r w:rsidRPr="006C28D8">
        <w:rPr>
          <w:rFonts w:ascii="Times New Roman" w:eastAsia="Droid Sans Fallback" w:hAnsi="Times New Roman"/>
          <w:sz w:val="24"/>
          <w:szCs w:val="24"/>
        </w:rPr>
        <w:t xml:space="preserve"> sam financirati</w:t>
      </w:r>
      <w:r w:rsidRPr="00517D9D">
        <w:rPr>
          <w:rFonts w:ascii="Times New Roman" w:eastAsia="Droid Sans Fallback" w:hAnsi="Times New Roman"/>
          <w:b/>
          <w:sz w:val="24"/>
          <w:szCs w:val="24"/>
        </w:rPr>
        <w:t>.</w:t>
      </w:r>
    </w:p>
    <w:p w14:paraId="1DCD4D95" w14:textId="5EA0B2C1" w:rsidR="00A4368F" w:rsidRPr="00627470" w:rsidRDefault="006A1DC9" w:rsidP="00383102">
      <w:pPr>
        <w:spacing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t>2</w:t>
      </w:r>
      <w:r w:rsidR="002C03B3">
        <w:rPr>
          <w:rFonts w:ascii="Times New Roman" w:eastAsia="Droid Sans Fallback" w:hAnsi="Times New Roman" w:cs="Times New Roman"/>
          <w:b/>
          <w:sz w:val="24"/>
          <w:szCs w:val="24"/>
        </w:rPr>
        <w:t>4</w:t>
      </w:r>
      <w:r w:rsidR="00A77592">
        <w:rPr>
          <w:rFonts w:ascii="Times New Roman" w:eastAsia="Droid Sans Fallback" w:hAnsi="Times New Roman" w:cs="Times New Roman"/>
          <w:b/>
          <w:sz w:val="24"/>
          <w:szCs w:val="24"/>
        </w:rPr>
        <w:t>.)</w:t>
      </w:r>
      <w:r w:rsidR="00C51C6E" w:rsidRPr="00627470">
        <w:rPr>
          <w:rFonts w:ascii="Times New Roman" w:eastAsia="Droid Sans Fallback" w:hAnsi="Times New Roman" w:cs="Times New Roman"/>
          <w:b/>
          <w:sz w:val="24"/>
          <w:szCs w:val="24"/>
        </w:rPr>
        <w:t xml:space="preserve"> U Uputama za </w:t>
      </w:r>
      <w:r w:rsidR="00321DC6">
        <w:rPr>
          <w:rFonts w:ascii="Times New Roman" w:eastAsia="Droid Sans Fallback" w:hAnsi="Times New Roman" w:cs="Times New Roman"/>
          <w:b/>
          <w:sz w:val="24"/>
          <w:szCs w:val="24"/>
        </w:rPr>
        <w:t>p</w:t>
      </w:r>
      <w:r w:rsidR="00C51C6E" w:rsidRPr="00627470">
        <w:rPr>
          <w:rFonts w:ascii="Times New Roman" w:eastAsia="Droid Sans Fallback" w:hAnsi="Times New Roman" w:cs="Times New Roman"/>
          <w:b/>
          <w:sz w:val="24"/>
          <w:szCs w:val="24"/>
        </w:rPr>
        <w:t>rijavitelje</w:t>
      </w:r>
      <w:r w:rsidR="00C51C6E" w:rsidRPr="00627470">
        <w:rPr>
          <w:rFonts w:ascii="Times New Roman" w:eastAsia="Droid Sans Fallback" w:hAnsi="Times New Roman" w:cs="Times New Roman"/>
          <w:sz w:val="24"/>
          <w:szCs w:val="24"/>
        </w:rPr>
        <w:t xml:space="preserve">, u točki </w:t>
      </w:r>
      <w:bookmarkStart w:id="11" w:name="_Toc11056438"/>
      <w:r w:rsidR="00C51C6E" w:rsidRPr="00627470">
        <w:rPr>
          <w:rFonts w:ascii="Times New Roman" w:eastAsia="Droid Sans Fallback" w:hAnsi="Times New Roman" w:cs="Times New Roman"/>
          <w:b/>
          <w:sz w:val="24"/>
          <w:szCs w:val="24"/>
        </w:rPr>
        <w:t>4.4.</w:t>
      </w:r>
      <w:r w:rsidR="000A18D6">
        <w:rPr>
          <w:rFonts w:ascii="Times New Roman" w:eastAsia="Droid Sans Fallback" w:hAnsi="Times New Roman" w:cs="Times New Roman"/>
          <w:b/>
          <w:sz w:val="24"/>
          <w:szCs w:val="24"/>
        </w:rPr>
        <w:t xml:space="preserve"> </w:t>
      </w:r>
      <w:r w:rsidR="00C51C6E" w:rsidRPr="00627470">
        <w:rPr>
          <w:rFonts w:ascii="Times New Roman" w:eastAsia="Droid Sans Fallback" w:hAnsi="Times New Roman" w:cs="Times New Roman"/>
          <w:b/>
          <w:sz w:val="24"/>
          <w:szCs w:val="24"/>
        </w:rPr>
        <w:t>Neizravni troškovi (SAMO za Skupinu 1 Prijavitelja)</w:t>
      </w:r>
      <w:bookmarkEnd w:id="11"/>
      <w:r w:rsidR="00C51C6E" w:rsidRPr="00627470">
        <w:rPr>
          <w:rFonts w:ascii="Times New Roman" w:eastAsia="Droid Sans Fallback" w:hAnsi="Times New Roman" w:cs="Times New Roman"/>
          <w:b/>
          <w:sz w:val="24"/>
          <w:szCs w:val="24"/>
        </w:rPr>
        <w:t xml:space="preserve">, </w:t>
      </w:r>
      <w:r w:rsidR="00C51C6E" w:rsidRPr="00627470">
        <w:rPr>
          <w:rFonts w:ascii="Times New Roman" w:eastAsia="Droid Sans Fallback" w:hAnsi="Times New Roman" w:cs="Times New Roman"/>
          <w:sz w:val="24"/>
          <w:szCs w:val="24"/>
        </w:rPr>
        <w:t>„</w:t>
      </w:r>
      <w:r w:rsidR="00F93474" w:rsidRPr="00627470">
        <w:rPr>
          <w:rFonts w:ascii="Times New Roman" w:eastAsia="Droid Sans Fallback" w:hAnsi="Times New Roman" w:cs="Times New Roman"/>
          <w:sz w:val="24"/>
          <w:szCs w:val="24"/>
        </w:rPr>
        <w:t xml:space="preserve">Ured za financiranje i ugovaranje EU projekata pri Hrvatskom zavodu za zapošljavanje“ </w:t>
      </w:r>
      <w:r w:rsidR="00AA4879">
        <w:rPr>
          <w:rFonts w:ascii="Times New Roman" w:eastAsia="Droid Sans Fallback" w:hAnsi="Times New Roman" w:cs="Times New Roman"/>
          <w:b/>
          <w:sz w:val="24"/>
          <w:szCs w:val="24"/>
          <w:u w:val="single"/>
        </w:rPr>
        <w:t>zamjenjuje</w:t>
      </w:r>
      <w:r w:rsidR="00F93474" w:rsidRPr="00627470">
        <w:rPr>
          <w:rFonts w:ascii="Times New Roman" w:eastAsia="Droid Sans Fallback" w:hAnsi="Times New Roman" w:cs="Times New Roman"/>
          <w:b/>
          <w:sz w:val="24"/>
          <w:szCs w:val="24"/>
          <w:u w:val="single"/>
        </w:rPr>
        <w:t xml:space="preserve"> se</w:t>
      </w:r>
      <w:r w:rsidR="00A77592">
        <w:rPr>
          <w:rFonts w:ascii="Times New Roman" w:eastAsia="Droid Sans Fallback" w:hAnsi="Times New Roman" w:cs="Times New Roman"/>
          <w:b/>
          <w:sz w:val="24"/>
          <w:szCs w:val="24"/>
          <w:u w:val="single"/>
        </w:rPr>
        <w:t xml:space="preserve"> sa</w:t>
      </w:r>
      <w:r w:rsidR="00F93474" w:rsidRPr="00627470">
        <w:rPr>
          <w:rFonts w:ascii="Times New Roman" w:eastAsia="Droid Sans Fallback" w:hAnsi="Times New Roman" w:cs="Times New Roman"/>
          <w:sz w:val="24"/>
          <w:szCs w:val="24"/>
        </w:rPr>
        <w:t>: „</w:t>
      </w:r>
      <w:r w:rsidR="004E7678" w:rsidRPr="00283185">
        <w:rPr>
          <w:rFonts w:ascii="Times New Roman" w:eastAsia="Droid Sans Fallback" w:hAnsi="Times New Roman" w:cs="Times New Roman"/>
          <w:color w:val="FF0000"/>
          <w:sz w:val="24"/>
          <w:szCs w:val="24"/>
        </w:rPr>
        <w:t>Nacionalna</w:t>
      </w:r>
      <w:r w:rsidR="00F93474" w:rsidRPr="00283185">
        <w:rPr>
          <w:rFonts w:ascii="Times New Roman" w:eastAsia="Droid Sans Fallback" w:hAnsi="Times New Roman" w:cs="Times New Roman"/>
          <w:color w:val="FF0000"/>
          <w:sz w:val="24"/>
          <w:szCs w:val="24"/>
        </w:rPr>
        <w:t xml:space="preserve"> zaklada za razvoj civilnoga društva</w:t>
      </w:r>
      <w:r w:rsidR="00F93474" w:rsidRPr="00627470">
        <w:rPr>
          <w:rFonts w:ascii="Times New Roman" w:eastAsia="Droid Sans Fallback" w:hAnsi="Times New Roman" w:cs="Times New Roman"/>
          <w:sz w:val="24"/>
          <w:szCs w:val="24"/>
        </w:rPr>
        <w:t>“.</w:t>
      </w:r>
    </w:p>
    <w:p w14:paraId="588A1358" w14:textId="6E310745" w:rsidR="00F93474" w:rsidRPr="00627470" w:rsidRDefault="006A1DC9" w:rsidP="00383102">
      <w:pPr>
        <w:spacing w:line="240" w:lineRule="auto"/>
        <w:jc w:val="both"/>
        <w:rPr>
          <w:rFonts w:ascii="Times New Roman" w:eastAsia="Droid Sans Fallback" w:hAnsi="Times New Roman" w:cs="Times New Roman"/>
          <w:b/>
          <w:sz w:val="24"/>
          <w:szCs w:val="24"/>
        </w:rPr>
      </w:pPr>
      <w:r>
        <w:rPr>
          <w:rFonts w:ascii="Times New Roman" w:eastAsia="Droid Sans Fallback" w:hAnsi="Times New Roman" w:cs="Times New Roman"/>
          <w:b/>
          <w:sz w:val="24"/>
          <w:szCs w:val="24"/>
        </w:rPr>
        <w:t>2</w:t>
      </w:r>
      <w:r w:rsidR="002C03B3">
        <w:rPr>
          <w:rFonts w:ascii="Times New Roman" w:eastAsia="Droid Sans Fallback" w:hAnsi="Times New Roman" w:cs="Times New Roman"/>
          <w:b/>
          <w:sz w:val="24"/>
          <w:szCs w:val="24"/>
        </w:rPr>
        <w:t>5</w:t>
      </w:r>
      <w:r w:rsidR="00F93474" w:rsidRPr="00627470">
        <w:rPr>
          <w:rFonts w:ascii="Times New Roman" w:eastAsia="Droid Sans Fallback" w:hAnsi="Times New Roman" w:cs="Times New Roman"/>
          <w:b/>
          <w:sz w:val="24"/>
          <w:szCs w:val="24"/>
        </w:rPr>
        <w:t>.)</w:t>
      </w:r>
      <w:r w:rsidR="00F93474" w:rsidRPr="00627470">
        <w:rPr>
          <w:rFonts w:ascii="Times New Roman" w:eastAsia="Droid Sans Fallback" w:hAnsi="Times New Roman" w:cs="Times New Roman"/>
          <w:sz w:val="24"/>
          <w:szCs w:val="24"/>
        </w:rPr>
        <w:t xml:space="preserve"> </w:t>
      </w:r>
      <w:r w:rsidR="00F93474" w:rsidRPr="00627470">
        <w:rPr>
          <w:rFonts w:ascii="Times New Roman" w:eastAsia="Droid Sans Fallback" w:hAnsi="Times New Roman" w:cs="Times New Roman"/>
          <w:b/>
          <w:sz w:val="24"/>
          <w:szCs w:val="24"/>
        </w:rPr>
        <w:t xml:space="preserve">U Uputama za </w:t>
      </w:r>
      <w:r w:rsidR="00321DC6">
        <w:rPr>
          <w:rFonts w:ascii="Times New Roman" w:eastAsia="Droid Sans Fallback" w:hAnsi="Times New Roman" w:cs="Times New Roman"/>
          <w:b/>
          <w:sz w:val="24"/>
          <w:szCs w:val="24"/>
        </w:rPr>
        <w:t>p</w:t>
      </w:r>
      <w:r w:rsidR="00F93474" w:rsidRPr="00627470">
        <w:rPr>
          <w:rFonts w:ascii="Times New Roman" w:eastAsia="Droid Sans Fallback" w:hAnsi="Times New Roman" w:cs="Times New Roman"/>
          <w:b/>
          <w:sz w:val="24"/>
          <w:szCs w:val="24"/>
        </w:rPr>
        <w:t>rijavitelje,</w:t>
      </w:r>
      <w:r w:rsidR="00F93474" w:rsidRPr="00627470">
        <w:rPr>
          <w:rFonts w:ascii="Times New Roman" w:eastAsia="Droid Sans Fallback" w:hAnsi="Times New Roman" w:cs="Times New Roman"/>
          <w:sz w:val="24"/>
          <w:szCs w:val="24"/>
        </w:rPr>
        <w:t xml:space="preserve"> u točki </w:t>
      </w:r>
      <w:r w:rsidR="00F93474" w:rsidRPr="00627470">
        <w:rPr>
          <w:rFonts w:ascii="Times New Roman" w:eastAsia="Droid Sans Fallback" w:hAnsi="Times New Roman" w:cs="Times New Roman"/>
          <w:b/>
          <w:sz w:val="24"/>
          <w:szCs w:val="24"/>
        </w:rPr>
        <w:t xml:space="preserve">4.5 Korištenje pojednostavljenih troškovnih opcija (SAMO za Skupinu 2 Prijavitelja), </w:t>
      </w:r>
      <w:r w:rsidR="00F93474" w:rsidRPr="00627470">
        <w:rPr>
          <w:rFonts w:ascii="Times New Roman" w:eastAsia="Droid Sans Fallback" w:hAnsi="Times New Roman" w:cs="Times New Roman"/>
          <w:sz w:val="24"/>
          <w:szCs w:val="24"/>
        </w:rPr>
        <w:t>na kraju se</w:t>
      </w:r>
      <w:r w:rsidR="00F93474" w:rsidRPr="00627470">
        <w:rPr>
          <w:rFonts w:ascii="Times New Roman" w:eastAsia="Droid Sans Fallback" w:hAnsi="Times New Roman" w:cs="Times New Roman"/>
          <w:b/>
          <w:sz w:val="24"/>
          <w:szCs w:val="24"/>
        </w:rPr>
        <w:t xml:space="preserve"> </w:t>
      </w:r>
      <w:r w:rsidR="00F93474" w:rsidRPr="00627470">
        <w:rPr>
          <w:rFonts w:ascii="Times New Roman" w:eastAsia="Droid Sans Fallback" w:hAnsi="Times New Roman" w:cs="Times New Roman"/>
          <w:b/>
          <w:sz w:val="24"/>
          <w:szCs w:val="24"/>
          <w:u w:val="single"/>
        </w:rPr>
        <w:t>dodaje tekst koji glasi</w:t>
      </w:r>
      <w:r w:rsidR="00F93474" w:rsidRPr="00627470">
        <w:rPr>
          <w:rFonts w:ascii="Times New Roman" w:eastAsia="Droid Sans Fallback" w:hAnsi="Times New Roman" w:cs="Times New Roman"/>
          <w:sz w:val="24"/>
          <w:szCs w:val="24"/>
        </w:rPr>
        <w:t>:</w:t>
      </w:r>
    </w:p>
    <w:p w14:paraId="028A1275" w14:textId="77777777" w:rsidR="00F93474" w:rsidRPr="00627470" w:rsidRDefault="00F93474" w:rsidP="00383102">
      <w:pPr>
        <w:pStyle w:val="Naslov2"/>
        <w:spacing w:line="240" w:lineRule="auto"/>
        <w:rPr>
          <w:rFonts w:eastAsia="Droid Sans Fallback" w:cs="Times New Roman"/>
          <w:b w:val="0"/>
          <w:bCs w:val="0"/>
          <w:color w:val="FF0000"/>
          <w:sz w:val="24"/>
          <w:szCs w:val="24"/>
        </w:rPr>
      </w:pPr>
      <w:r w:rsidRPr="00627470">
        <w:rPr>
          <w:rFonts w:eastAsia="Droid Sans Fallback" w:cs="Times New Roman"/>
          <w:b w:val="0"/>
          <w:sz w:val="24"/>
          <w:szCs w:val="24"/>
        </w:rPr>
        <w:t>„</w:t>
      </w:r>
      <w:r w:rsidRPr="00627470">
        <w:rPr>
          <w:rFonts w:eastAsia="Droid Sans Fallback" w:cs="Times New Roman"/>
          <w:bCs w:val="0"/>
          <w:color w:val="FF0000"/>
          <w:sz w:val="24"/>
          <w:szCs w:val="24"/>
        </w:rPr>
        <w:t>NAPOMENA: Za potrebe ovog Poziva na dostavu projektnih prijedloga UKUPAN IZNOS PROJEKTA podrazumijeva zbrajanje sljedećih stavki:</w:t>
      </w:r>
    </w:p>
    <w:p w14:paraId="05F2B473" w14:textId="77777777" w:rsidR="00F93474" w:rsidRPr="00627470" w:rsidRDefault="00F93474" w:rsidP="00383102">
      <w:pPr>
        <w:spacing w:line="240" w:lineRule="auto"/>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1. IZRAVNI TROŠKOVI OSOBLJA;</w:t>
      </w:r>
    </w:p>
    <w:p w14:paraId="4B015E1F" w14:textId="77777777" w:rsidR="00F93474" w:rsidRPr="00627470" w:rsidRDefault="00F93474" w:rsidP="00383102">
      <w:pPr>
        <w:spacing w:line="240" w:lineRule="auto"/>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2. OSTALI PRIHVATLJIVI TROŠKOVI (koji iznose 40% izravnih troškova osoblja);</w:t>
      </w:r>
    </w:p>
    <w:p w14:paraId="0E849A88" w14:textId="77777777" w:rsidR="00F93474" w:rsidRPr="00627470" w:rsidRDefault="00F93474" w:rsidP="00383102">
      <w:pPr>
        <w:spacing w:line="240" w:lineRule="auto"/>
        <w:rPr>
          <w:rFonts w:ascii="Times New Roman" w:eastAsia="Droid Sans Fallback" w:hAnsi="Times New Roman" w:cs="Times New Roman"/>
          <w:color w:val="FF0000"/>
          <w:sz w:val="24"/>
          <w:szCs w:val="24"/>
        </w:rPr>
      </w:pPr>
      <w:r w:rsidRPr="00627470">
        <w:rPr>
          <w:rFonts w:ascii="Times New Roman" w:eastAsia="Droid Sans Fallback" w:hAnsi="Times New Roman" w:cs="Times New Roman"/>
          <w:color w:val="FF0000"/>
          <w:sz w:val="24"/>
          <w:szCs w:val="24"/>
        </w:rPr>
        <w:t xml:space="preserve">3. ZASEBNA VRSTA TROŠKA -  novog zapošljavanja pripadnika ciljane skupine i/ili troškovi plaća zaposlenika Prijavitelja i ako je primjenjivo, Partnera na provedbi navedene aktivnosti za vrijeme trajanja projekta (PRIMJENJIVO SAMO UKOLIKO PRIJAVITELJ SKUPINE 2 DEFINIRA NAVEDENI TROŠAK PLAĆA U OKVIRU Aktivnosti 4 . Provedba društveno-poduzetničkih aktivnosti) </w:t>
      </w:r>
    </w:p>
    <w:p w14:paraId="429165FA" w14:textId="41E9FF7E" w:rsidR="00A4368F" w:rsidRPr="00627470" w:rsidRDefault="00F93474" w:rsidP="00383102">
      <w:pPr>
        <w:spacing w:line="240" w:lineRule="auto"/>
        <w:rPr>
          <w:rFonts w:ascii="Times New Roman" w:eastAsia="Droid Sans Fallback" w:hAnsi="Times New Roman" w:cs="Times New Roman"/>
          <w:b/>
          <w:color w:val="FF0000"/>
          <w:sz w:val="24"/>
          <w:szCs w:val="24"/>
          <w:u w:val="single"/>
        </w:rPr>
      </w:pPr>
      <w:r w:rsidRPr="00627470">
        <w:rPr>
          <w:rFonts w:ascii="Times New Roman" w:eastAsia="Droid Sans Fallback" w:hAnsi="Times New Roman" w:cs="Times New Roman"/>
          <w:b/>
          <w:color w:val="FF0000"/>
          <w:sz w:val="24"/>
          <w:szCs w:val="24"/>
          <w:u w:val="single"/>
        </w:rPr>
        <w:t>Ukupan zbroj navedena tri troška ne smije prelaziti maksimalan iznos projekta za Skupinu 2</w:t>
      </w:r>
      <w:r w:rsidR="001F5158">
        <w:rPr>
          <w:rFonts w:ascii="Times New Roman" w:eastAsia="Droid Sans Fallback" w:hAnsi="Times New Roman" w:cs="Times New Roman"/>
          <w:b/>
          <w:color w:val="FF0000"/>
          <w:sz w:val="24"/>
          <w:szCs w:val="24"/>
          <w:u w:val="single"/>
        </w:rPr>
        <w:t xml:space="preserve"> koji iznosi 1.200.000,00 HRK.“</w:t>
      </w:r>
    </w:p>
    <w:p w14:paraId="78E376F8" w14:textId="57AF93A0" w:rsidR="00F93474" w:rsidRPr="00627470" w:rsidRDefault="003C4A20" w:rsidP="001E1E90">
      <w:pPr>
        <w:spacing w:line="240" w:lineRule="auto"/>
        <w:jc w:val="both"/>
        <w:rPr>
          <w:rFonts w:ascii="Times New Roman" w:eastAsia="Droid Sans Fallback" w:hAnsi="Times New Roman" w:cs="Times New Roman"/>
          <w:sz w:val="24"/>
          <w:szCs w:val="24"/>
        </w:rPr>
      </w:pPr>
      <w:r>
        <w:rPr>
          <w:rFonts w:ascii="Times New Roman" w:eastAsia="Droid Sans Fallback" w:hAnsi="Times New Roman" w:cs="Times New Roman"/>
          <w:b/>
          <w:sz w:val="24"/>
          <w:szCs w:val="24"/>
        </w:rPr>
        <w:t>2</w:t>
      </w:r>
      <w:r w:rsidR="002C03B3">
        <w:rPr>
          <w:rFonts w:ascii="Times New Roman" w:eastAsia="Droid Sans Fallback" w:hAnsi="Times New Roman" w:cs="Times New Roman"/>
          <w:b/>
          <w:sz w:val="24"/>
          <w:szCs w:val="24"/>
        </w:rPr>
        <w:t>6</w:t>
      </w:r>
      <w:r w:rsidR="00F93474" w:rsidRPr="00627470">
        <w:rPr>
          <w:rFonts w:ascii="Times New Roman" w:eastAsia="Droid Sans Fallback" w:hAnsi="Times New Roman" w:cs="Times New Roman"/>
          <w:b/>
          <w:sz w:val="24"/>
          <w:szCs w:val="24"/>
        </w:rPr>
        <w:t>.) U Uputama za Prijavitelje</w:t>
      </w:r>
      <w:r w:rsidR="00F93474" w:rsidRPr="00627470">
        <w:rPr>
          <w:rFonts w:ascii="Times New Roman" w:eastAsia="Droid Sans Fallback" w:hAnsi="Times New Roman" w:cs="Times New Roman"/>
          <w:sz w:val="24"/>
          <w:szCs w:val="24"/>
        </w:rPr>
        <w:t xml:space="preserve">, u točki </w:t>
      </w:r>
      <w:r w:rsidR="00F93474" w:rsidRPr="00627470">
        <w:rPr>
          <w:rFonts w:ascii="Times New Roman" w:eastAsia="Droid Sans Fallback" w:hAnsi="Times New Roman" w:cs="Times New Roman"/>
          <w:b/>
          <w:sz w:val="24"/>
          <w:szCs w:val="24"/>
        </w:rPr>
        <w:t>4.6 Neprihvatljivi troškovi (za obje Skupine Prijavitelja)</w:t>
      </w:r>
      <w:r w:rsidR="00F93474" w:rsidRPr="00627470">
        <w:rPr>
          <w:rFonts w:ascii="Times New Roman" w:eastAsia="Droid Sans Fallback" w:hAnsi="Times New Roman" w:cs="Times New Roman"/>
          <w:sz w:val="24"/>
          <w:szCs w:val="24"/>
        </w:rPr>
        <w:t xml:space="preserve">, na kraju se </w:t>
      </w:r>
      <w:r w:rsidR="00F93474" w:rsidRPr="00627470">
        <w:rPr>
          <w:rFonts w:ascii="Times New Roman" w:eastAsia="Droid Sans Fallback" w:hAnsi="Times New Roman" w:cs="Times New Roman"/>
          <w:b/>
          <w:sz w:val="24"/>
          <w:szCs w:val="24"/>
          <w:u w:val="single"/>
        </w:rPr>
        <w:t>dodaje točka koja glasi</w:t>
      </w:r>
      <w:r w:rsidR="00F93474" w:rsidRPr="00627470">
        <w:rPr>
          <w:rFonts w:ascii="Times New Roman" w:eastAsia="Droid Sans Fallback" w:hAnsi="Times New Roman" w:cs="Times New Roman"/>
          <w:sz w:val="24"/>
          <w:szCs w:val="24"/>
        </w:rPr>
        <w:t>:</w:t>
      </w:r>
    </w:p>
    <w:p w14:paraId="61DCFFAF" w14:textId="0A55D85A" w:rsidR="00A4368F" w:rsidRPr="001A20FD" w:rsidRDefault="00F93474" w:rsidP="001A20FD">
      <w:pPr>
        <w:pStyle w:val="Odlomakpopisa"/>
        <w:numPr>
          <w:ilvl w:val="0"/>
          <w:numId w:val="5"/>
        </w:numPr>
        <w:spacing w:line="240" w:lineRule="auto"/>
        <w:rPr>
          <w:rFonts w:ascii="Times New Roman" w:hAnsi="Times New Roman" w:cs="Times New Roman"/>
          <w:color w:val="FF0000"/>
          <w:sz w:val="24"/>
          <w:szCs w:val="24"/>
        </w:rPr>
      </w:pPr>
      <w:r w:rsidRPr="00627470">
        <w:rPr>
          <w:rFonts w:ascii="Times New Roman" w:eastAsia="Droid Sans Fallback" w:hAnsi="Times New Roman" w:cs="Times New Roman"/>
          <w:color w:val="FF0000"/>
          <w:sz w:val="24"/>
          <w:szCs w:val="24"/>
        </w:rPr>
        <w:t>„troškovi adaptacije, opremanja i prilagodbe prostora koji nije u vlasništvu/korištenju/najmu Prijavitelja“.</w:t>
      </w:r>
    </w:p>
    <w:p w14:paraId="143CA02A" w14:textId="150C3E7B" w:rsidR="00231464" w:rsidRPr="00627470" w:rsidRDefault="006A1DC9" w:rsidP="00383102">
      <w:pPr>
        <w:spacing w:line="240" w:lineRule="auto"/>
        <w:jc w:val="both"/>
        <w:rPr>
          <w:rFonts w:ascii="Times New Roman" w:hAnsi="Times New Roman" w:cs="Times New Roman"/>
          <w:sz w:val="24"/>
          <w:szCs w:val="24"/>
        </w:rPr>
      </w:pPr>
      <w:r>
        <w:rPr>
          <w:rFonts w:ascii="Times New Roman" w:hAnsi="Times New Roman" w:cs="Times New Roman"/>
          <w:b/>
          <w:sz w:val="24"/>
          <w:szCs w:val="24"/>
        </w:rPr>
        <w:t>2</w:t>
      </w:r>
      <w:r w:rsidR="002C03B3">
        <w:rPr>
          <w:rFonts w:ascii="Times New Roman" w:hAnsi="Times New Roman" w:cs="Times New Roman"/>
          <w:b/>
          <w:sz w:val="24"/>
          <w:szCs w:val="24"/>
        </w:rPr>
        <w:t>7</w:t>
      </w:r>
      <w:r w:rsidR="00231464" w:rsidRPr="00627470">
        <w:rPr>
          <w:rFonts w:ascii="Times New Roman" w:hAnsi="Times New Roman" w:cs="Times New Roman"/>
          <w:b/>
          <w:sz w:val="24"/>
          <w:szCs w:val="24"/>
        </w:rPr>
        <w:t xml:space="preserve">.) U Uputama za </w:t>
      </w:r>
      <w:r w:rsidR="00321DC6">
        <w:rPr>
          <w:rFonts w:ascii="Times New Roman" w:hAnsi="Times New Roman" w:cs="Times New Roman"/>
          <w:b/>
          <w:sz w:val="24"/>
          <w:szCs w:val="24"/>
        </w:rPr>
        <w:t>p</w:t>
      </w:r>
      <w:r w:rsidR="00231464" w:rsidRPr="00627470">
        <w:rPr>
          <w:rFonts w:ascii="Times New Roman" w:hAnsi="Times New Roman" w:cs="Times New Roman"/>
          <w:b/>
          <w:sz w:val="24"/>
          <w:szCs w:val="24"/>
        </w:rPr>
        <w:t>rijavitelje</w:t>
      </w:r>
      <w:r w:rsidR="00231464" w:rsidRPr="00627470">
        <w:rPr>
          <w:rFonts w:ascii="Times New Roman" w:hAnsi="Times New Roman" w:cs="Times New Roman"/>
          <w:sz w:val="24"/>
          <w:szCs w:val="24"/>
        </w:rPr>
        <w:t xml:space="preserve">, u točki 5.2 </w:t>
      </w:r>
      <w:r w:rsidR="00231464" w:rsidRPr="00627470">
        <w:rPr>
          <w:rFonts w:ascii="Times New Roman" w:hAnsi="Times New Roman" w:cs="Times New Roman"/>
          <w:b/>
          <w:sz w:val="24"/>
          <w:szCs w:val="24"/>
        </w:rPr>
        <w:t>Sadržaj projektnog prijedloga</w:t>
      </w:r>
      <w:r w:rsidR="00231464" w:rsidRPr="00627470">
        <w:rPr>
          <w:rFonts w:ascii="Times New Roman" w:hAnsi="Times New Roman" w:cs="Times New Roman"/>
          <w:sz w:val="24"/>
          <w:szCs w:val="24"/>
        </w:rPr>
        <w:t xml:space="preserve">, </w:t>
      </w:r>
      <w:r w:rsidR="00D533C4">
        <w:rPr>
          <w:rFonts w:ascii="Times New Roman" w:hAnsi="Times New Roman" w:cs="Times New Roman"/>
          <w:b/>
          <w:sz w:val="24"/>
          <w:szCs w:val="24"/>
          <w:u w:val="single"/>
        </w:rPr>
        <w:t>u prvoj rečenici briše se tekst</w:t>
      </w:r>
      <w:r w:rsidR="00231464" w:rsidRPr="00627470">
        <w:rPr>
          <w:rFonts w:ascii="Times New Roman" w:hAnsi="Times New Roman" w:cs="Times New Roman"/>
          <w:b/>
          <w:sz w:val="24"/>
          <w:szCs w:val="24"/>
          <w:u w:val="single"/>
        </w:rPr>
        <w:t xml:space="preserve"> </w:t>
      </w:r>
      <w:r w:rsidR="00231464" w:rsidRPr="00627470">
        <w:rPr>
          <w:rFonts w:ascii="Times New Roman" w:hAnsi="Times New Roman" w:cs="Times New Roman"/>
          <w:sz w:val="24"/>
          <w:szCs w:val="24"/>
        </w:rPr>
        <w:t>„i obvezne priloge“, te ona sada glasi:</w:t>
      </w:r>
    </w:p>
    <w:p w14:paraId="3AD82DD6" w14:textId="77777777" w:rsidR="009D6748" w:rsidRDefault="00231464" w:rsidP="009D6748">
      <w:pPr>
        <w:spacing w:line="240" w:lineRule="auto"/>
        <w:jc w:val="both"/>
        <w:rPr>
          <w:rFonts w:ascii="Times New Roman" w:hAnsi="Times New Roman" w:cs="Times New Roman"/>
          <w:sz w:val="24"/>
          <w:szCs w:val="24"/>
        </w:rPr>
      </w:pPr>
      <w:r w:rsidRPr="00627470">
        <w:rPr>
          <w:rFonts w:ascii="Times New Roman" w:hAnsi="Times New Roman" w:cs="Times New Roman"/>
          <w:sz w:val="24"/>
          <w:szCs w:val="24"/>
        </w:rPr>
        <w:t>„Formalno potpunim smatra se projektni prijedlog koja sadrži sve p</w:t>
      </w:r>
      <w:r w:rsidR="009D6748">
        <w:rPr>
          <w:rFonts w:ascii="Times New Roman" w:hAnsi="Times New Roman" w:cs="Times New Roman"/>
          <w:sz w:val="24"/>
          <w:szCs w:val="24"/>
        </w:rPr>
        <w:t>rijavne obrasce kako slijedi:.“</w:t>
      </w:r>
    </w:p>
    <w:p w14:paraId="0188466B" w14:textId="6A20F86A" w:rsidR="00231464" w:rsidRPr="00627470" w:rsidRDefault="009D6748" w:rsidP="009D6748">
      <w:pPr>
        <w:spacing w:line="240" w:lineRule="auto"/>
        <w:jc w:val="both"/>
        <w:rPr>
          <w:rFonts w:ascii="Times New Roman" w:hAnsi="Times New Roman" w:cs="Times New Roman"/>
          <w:sz w:val="24"/>
          <w:szCs w:val="24"/>
        </w:rPr>
      </w:pPr>
      <w:r w:rsidRPr="009D6748">
        <w:rPr>
          <w:rFonts w:ascii="Times New Roman" w:hAnsi="Times New Roman" w:cs="Times New Roman"/>
          <w:b/>
          <w:sz w:val="24"/>
          <w:szCs w:val="24"/>
        </w:rPr>
        <w:lastRenderedPageBreak/>
        <w:t>2</w:t>
      </w:r>
      <w:r w:rsidR="002C03B3">
        <w:rPr>
          <w:rFonts w:ascii="Times New Roman" w:hAnsi="Times New Roman" w:cs="Times New Roman"/>
          <w:b/>
          <w:sz w:val="24"/>
          <w:szCs w:val="24"/>
        </w:rPr>
        <w:t>8</w:t>
      </w:r>
      <w:r w:rsidRPr="009D6748">
        <w:rPr>
          <w:rFonts w:ascii="Times New Roman" w:hAnsi="Times New Roman" w:cs="Times New Roman"/>
          <w:b/>
          <w:sz w:val="24"/>
          <w:szCs w:val="24"/>
        </w:rPr>
        <w:t>.)</w:t>
      </w:r>
      <w:r w:rsidR="000347F2">
        <w:rPr>
          <w:rFonts w:ascii="Times New Roman" w:hAnsi="Times New Roman" w:cs="Times New Roman"/>
          <w:sz w:val="24"/>
          <w:szCs w:val="24"/>
        </w:rPr>
        <w:t xml:space="preserve"> </w:t>
      </w:r>
      <w:r w:rsidR="000347F2" w:rsidRPr="00372D6B">
        <w:rPr>
          <w:rFonts w:ascii="Times New Roman" w:hAnsi="Times New Roman" w:cs="Times New Roman"/>
          <w:b/>
          <w:sz w:val="24"/>
          <w:szCs w:val="24"/>
        </w:rPr>
        <w:t>U Uputama za prijavitelje</w:t>
      </w:r>
      <w:r w:rsidR="000347F2">
        <w:rPr>
          <w:rFonts w:ascii="Times New Roman" w:hAnsi="Times New Roman" w:cs="Times New Roman"/>
          <w:sz w:val="24"/>
          <w:szCs w:val="24"/>
        </w:rPr>
        <w:t>,</w:t>
      </w:r>
      <w:r>
        <w:rPr>
          <w:rFonts w:ascii="Times New Roman" w:hAnsi="Times New Roman" w:cs="Times New Roman"/>
          <w:sz w:val="24"/>
          <w:szCs w:val="24"/>
        </w:rPr>
        <w:t xml:space="preserve"> u točki 5.2 </w:t>
      </w:r>
      <w:r w:rsidRPr="009D6748">
        <w:rPr>
          <w:rFonts w:ascii="Times New Roman" w:hAnsi="Times New Roman" w:cs="Times New Roman"/>
          <w:b/>
          <w:sz w:val="24"/>
          <w:szCs w:val="24"/>
        </w:rPr>
        <w:t>Sadržaj projektnog prijedloga</w:t>
      </w:r>
      <w:r>
        <w:rPr>
          <w:rFonts w:ascii="Times New Roman" w:hAnsi="Times New Roman" w:cs="Times New Roman"/>
          <w:sz w:val="24"/>
          <w:szCs w:val="24"/>
        </w:rPr>
        <w:t xml:space="preserve">, u </w:t>
      </w:r>
      <w:proofErr w:type="spellStart"/>
      <w:r>
        <w:rPr>
          <w:rFonts w:ascii="Times New Roman" w:hAnsi="Times New Roman" w:cs="Times New Roman"/>
          <w:sz w:val="24"/>
          <w:szCs w:val="24"/>
        </w:rPr>
        <w:t>podtočki</w:t>
      </w:r>
      <w:proofErr w:type="spellEnd"/>
      <w:r>
        <w:rPr>
          <w:rFonts w:ascii="Times New Roman" w:hAnsi="Times New Roman" w:cs="Times New Roman"/>
          <w:sz w:val="24"/>
          <w:szCs w:val="24"/>
        </w:rPr>
        <w:t xml:space="preserve"> </w:t>
      </w:r>
      <w:r w:rsidR="000347F2">
        <w:rPr>
          <w:rFonts w:ascii="Times New Roman" w:hAnsi="Times New Roman" w:cs="Times New Roman"/>
          <w:sz w:val="24"/>
          <w:szCs w:val="24"/>
        </w:rPr>
        <w:t>2. Prijavni obrazac B</w:t>
      </w:r>
      <w:r w:rsidR="00231464" w:rsidRPr="00627470">
        <w:rPr>
          <w:rFonts w:ascii="Times New Roman" w:hAnsi="Times New Roman" w:cs="Times New Roman"/>
          <w:sz w:val="24"/>
          <w:szCs w:val="24"/>
        </w:rPr>
        <w:t>, tekst:</w:t>
      </w:r>
    </w:p>
    <w:p w14:paraId="228A8380" w14:textId="3F6F4532" w:rsidR="00231464" w:rsidRPr="00627470" w:rsidRDefault="00231464" w:rsidP="00383102">
      <w:pPr>
        <w:spacing w:line="240" w:lineRule="auto"/>
        <w:jc w:val="both"/>
        <w:rPr>
          <w:rFonts w:ascii="Times New Roman" w:hAnsi="Times New Roman" w:cs="Times New Roman"/>
          <w:sz w:val="24"/>
          <w:szCs w:val="24"/>
        </w:rPr>
      </w:pPr>
      <w:r w:rsidRPr="00627470">
        <w:rPr>
          <w:rFonts w:ascii="Times New Roman" w:hAnsi="Times New Roman" w:cs="Times New Roman"/>
          <w:b/>
          <w:sz w:val="24"/>
          <w:szCs w:val="24"/>
        </w:rPr>
        <w:t>„Format u kojem se dostavlja</w:t>
      </w:r>
      <w:r w:rsidRPr="00627470">
        <w:rPr>
          <w:rFonts w:ascii="Times New Roman" w:hAnsi="Times New Roman" w:cs="Times New Roman"/>
          <w:sz w:val="24"/>
          <w:szCs w:val="24"/>
        </w:rPr>
        <w:t>: Obrazac potpisan od ovlaštene osobe</w:t>
      </w:r>
      <w:r w:rsidR="008A3A48" w:rsidRPr="00627470">
        <w:rPr>
          <w:rFonts w:ascii="Times New Roman" w:hAnsi="Times New Roman" w:cs="Times New Roman"/>
          <w:sz w:val="24"/>
          <w:szCs w:val="24"/>
          <w:vertAlign w:val="superscript"/>
        </w:rPr>
        <w:t xml:space="preserve"> </w:t>
      </w:r>
      <w:r w:rsidRPr="00627470">
        <w:rPr>
          <w:rFonts w:ascii="Times New Roman" w:hAnsi="Times New Roman" w:cs="Times New Roman"/>
          <w:sz w:val="24"/>
          <w:szCs w:val="24"/>
        </w:rPr>
        <w:t xml:space="preserve"> i ovjeren službenim pečatom organizacije te elektronička preslika Izjave.“</w:t>
      </w:r>
    </w:p>
    <w:p w14:paraId="0F0E4D7F" w14:textId="01D798D3" w:rsidR="00231464" w:rsidRPr="00627470" w:rsidRDefault="00231464" w:rsidP="00383102">
      <w:pPr>
        <w:spacing w:line="240" w:lineRule="auto"/>
        <w:jc w:val="both"/>
        <w:rPr>
          <w:rFonts w:ascii="Times New Roman" w:hAnsi="Times New Roman" w:cs="Times New Roman"/>
          <w:b/>
          <w:sz w:val="24"/>
          <w:szCs w:val="24"/>
          <w:u w:val="single"/>
        </w:rPr>
      </w:pPr>
      <w:r w:rsidRPr="00627470">
        <w:rPr>
          <w:rFonts w:ascii="Times New Roman" w:hAnsi="Times New Roman" w:cs="Times New Roman"/>
          <w:b/>
          <w:sz w:val="24"/>
          <w:szCs w:val="24"/>
          <w:u w:val="single"/>
        </w:rPr>
        <w:t>mijenja se i glasi:</w:t>
      </w:r>
    </w:p>
    <w:p w14:paraId="6FB349A7" w14:textId="31828B78" w:rsidR="00231464" w:rsidRPr="00627470" w:rsidRDefault="008A3A48" w:rsidP="00383102">
      <w:pPr>
        <w:spacing w:line="240" w:lineRule="auto"/>
        <w:jc w:val="both"/>
        <w:rPr>
          <w:rFonts w:ascii="Times New Roman" w:hAnsi="Times New Roman" w:cs="Times New Roman"/>
          <w:sz w:val="24"/>
          <w:szCs w:val="24"/>
        </w:rPr>
      </w:pPr>
      <w:r w:rsidRPr="00627470">
        <w:rPr>
          <w:rFonts w:ascii="Times New Roman" w:hAnsi="Times New Roman" w:cs="Times New Roman"/>
          <w:b/>
          <w:sz w:val="24"/>
          <w:szCs w:val="24"/>
        </w:rPr>
        <w:t>„</w:t>
      </w:r>
      <w:r w:rsidR="00231464" w:rsidRPr="00627470">
        <w:rPr>
          <w:rFonts w:ascii="Times New Roman" w:hAnsi="Times New Roman" w:cs="Times New Roman"/>
          <w:b/>
          <w:sz w:val="24"/>
          <w:szCs w:val="24"/>
        </w:rPr>
        <w:t xml:space="preserve">Format u kojem se dostavlja: </w:t>
      </w:r>
      <w:r w:rsidR="00231464" w:rsidRPr="00627470">
        <w:rPr>
          <w:rFonts w:ascii="Times New Roman" w:hAnsi="Times New Roman" w:cs="Times New Roman"/>
          <w:color w:val="FF0000"/>
          <w:sz w:val="24"/>
          <w:szCs w:val="24"/>
        </w:rPr>
        <w:t xml:space="preserve">Papirnata preslika Obrasca  </w:t>
      </w:r>
      <w:r w:rsidR="00231464" w:rsidRPr="00627470">
        <w:rPr>
          <w:rFonts w:ascii="Times New Roman" w:hAnsi="Times New Roman" w:cs="Times New Roman"/>
          <w:sz w:val="24"/>
          <w:szCs w:val="24"/>
        </w:rPr>
        <w:t>i ovjeren službenim pečatom organizacije te elektronička preslika Izjave.</w:t>
      </w:r>
    </w:p>
    <w:p w14:paraId="470E815D" w14:textId="1E0F1117" w:rsidR="00231464" w:rsidRDefault="00231464" w:rsidP="00383102">
      <w:pPr>
        <w:spacing w:line="240" w:lineRule="auto"/>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Na zahtjev PT2, potrebno dostaviti originalnu verziju Obrasca.</w:t>
      </w:r>
    </w:p>
    <w:p w14:paraId="5FECFB71" w14:textId="6D24F837" w:rsidR="008A3A48" w:rsidRPr="00627470" w:rsidRDefault="000347F2" w:rsidP="00C07085">
      <w:pPr>
        <w:spacing w:line="240" w:lineRule="auto"/>
        <w:jc w:val="both"/>
        <w:rPr>
          <w:rFonts w:ascii="Times New Roman" w:hAnsi="Times New Roman" w:cs="Times New Roman"/>
          <w:sz w:val="24"/>
          <w:szCs w:val="24"/>
        </w:rPr>
      </w:pPr>
      <w:r>
        <w:rPr>
          <w:rFonts w:ascii="Times New Roman" w:hAnsi="Times New Roman" w:cs="Times New Roman"/>
          <w:b/>
          <w:sz w:val="24"/>
          <w:szCs w:val="24"/>
        </w:rPr>
        <w:t>2</w:t>
      </w:r>
      <w:r w:rsidR="002C03B3">
        <w:rPr>
          <w:rFonts w:ascii="Times New Roman" w:hAnsi="Times New Roman" w:cs="Times New Roman"/>
          <w:b/>
          <w:sz w:val="24"/>
          <w:szCs w:val="24"/>
        </w:rPr>
        <w:t>9</w:t>
      </w:r>
      <w:r w:rsidRPr="009D6748">
        <w:rPr>
          <w:rFonts w:ascii="Times New Roman" w:hAnsi="Times New Roman" w:cs="Times New Roman"/>
          <w:b/>
          <w:sz w:val="24"/>
          <w:szCs w:val="24"/>
        </w:rPr>
        <w:t>.)</w:t>
      </w:r>
      <w:r>
        <w:rPr>
          <w:rFonts w:ascii="Times New Roman" w:hAnsi="Times New Roman" w:cs="Times New Roman"/>
          <w:sz w:val="24"/>
          <w:szCs w:val="24"/>
        </w:rPr>
        <w:t xml:space="preserve"> </w:t>
      </w:r>
      <w:r w:rsidRPr="00754006">
        <w:rPr>
          <w:rFonts w:ascii="Times New Roman" w:hAnsi="Times New Roman" w:cs="Times New Roman"/>
          <w:b/>
          <w:sz w:val="24"/>
          <w:szCs w:val="24"/>
        </w:rPr>
        <w:t>U Uputama za prijavitelje</w:t>
      </w:r>
      <w:r>
        <w:rPr>
          <w:rFonts w:ascii="Times New Roman" w:hAnsi="Times New Roman" w:cs="Times New Roman"/>
          <w:sz w:val="24"/>
          <w:szCs w:val="24"/>
        </w:rPr>
        <w:t xml:space="preserve">, u točki 5.2 </w:t>
      </w:r>
      <w:r w:rsidRPr="009D6748">
        <w:rPr>
          <w:rFonts w:ascii="Times New Roman" w:hAnsi="Times New Roman" w:cs="Times New Roman"/>
          <w:b/>
          <w:sz w:val="24"/>
          <w:szCs w:val="24"/>
        </w:rPr>
        <w:t>Sadržaj projektnog prijedloga</w:t>
      </w:r>
      <w:r>
        <w:rPr>
          <w:rFonts w:ascii="Times New Roman" w:hAnsi="Times New Roman" w:cs="Times New Roman"/>
          <w:sz w:val="24"/>
          <w:szCs w:val="24"/>
        </w:rPr>
        <w:t xml:space="preserve">, u </w:t>
      </w:r>
      <w:proofErr w:type="spellStart"/>
      <w:r>
        <w:rPr>
          <w:rFonts w:ascii="Times New Roman" w:hAnsi="Times New Roman" w:cs="Times New Roman"/>
          <w:sz w:val="24"/>
          <w:szCs w:val="24"/>
        </w:rPr>
        <w:t>podtočki</w:t>
      </w:r>
      <w:proofErr w:type="spellEnd"/>
      <w:r>
        <w:rPr>
          <w:rFonts w:ascii="Times New Roman" w:hAnsi="Times New Roman" w:cs="Times New Roman"/>
          <w:sz w:val="24"/>
          <w:szCs w:val="24"/>
        </w:rPr>
        <w:t xml:space="preserve"> </w:t>
      </w:r>
      <w:r w:rsidR="00C07085" w:rsidRPr="00627470">
        <w:rPr>
          <w:rFonts w:ascii="Times New Roman" w:hAnsi="Times New Roman" w:cs="Times New Roman"/>
          <w:sz w:val="24"/>
          <w:szCs w:val="24"/>
        </w:rPr>
        <w:t>3. Izjava Prijavitelja o istinitosti podataka, izbjegavanju dvostrukog financiranja i ispunjavanju preduvjeta za sudjelovanje u postupku dodjele bespovratnih sredstava i Izjava o partnerstvu</w:t>
      </w:r>
      <w:r w:rsidR="00C07085">
        <w:rPr>
          <w:rFonts w:ascii="Times New Roman" w:hAnsi="Times New Roman" w:cs="Times New Roman"/>
          <w:sz w:val="24"/>
          <w:szCs w:val="24"/>
        </w:rPr>
        <w:t xml:space="preserve">, </w:t>
      </w:r>
      <w:r w:rsidR="008A3A48" w:rsidRPr="00627470">
        <w:rPr>
          <w:rFonts w:ascii="Times New Roman" w:hAnsi="Times New Roman" w:cs="Times New Roman"/>
          <w:sz w:val="24"/>
          <w:szCs w:val="24"/>
        </w:rPr>
        <w:t>tekst:</w:t>
      </w:r>
    </w:p>
    <w:p w14:paraId="05FBEA3C" w14:textId="3A08D6B0" w:rsidR="008A3A48" w:rsidRPr="00627470" w:rsidRDefault="008A3A48" w:rsidP="00383102">
      <w:pPr>
        <w:spacing w:after="0" w:line="240" w:lineRule="auto"/>
        <w:jc w:val="both"/>
        <w:rPr>
          <w:rFonts w:ascii="Times New Roman" w:hAnsi="Times New Roman" w:cs="Times New Roman"/>
          <w:sz w:val="24"/>
          <w:szCs w:val="24"/>
        </w:rPr>
      </w:pPr>
    </w:p>
    <w:p w14:paraId="6021ED87" w14:textId="1B53B6FD" w:rsidR="008A3A48" w:rsidRPr="00627470" w:rsidRDefault="008A3A48" w:rsidP="00383102">
      <w:pPr>
        <w:spacing w:line="240" w:lineRule="auto"/>
        <w:jc w:val="both"/>
        <w:rPr>
          <w:rFonts w:ascii="Times New Roman" w:hAnsi="Times New Roman" w:cs="Times New Roman"/>
          <w:sz w:val="24"/>
          <w:szCs w:val="24"/>
        </w:rPr>
      </w:pPr>
      <w:r w:rsidRPr="00627470">
        <w:rPr>
          <w:rFonts w:ascii="Times New Roman" w:hAnsi="Times New Roman" w:cs="Times New Roman"/>
          <w:b/>
          <w:sz w:val="24"/>
          <w:szCs w:val="24"/>
        </w:rPr>
        <w:t>„Format u kojem se dostavlja</w:t>
      </w:r>
      <w:r w:rsidRPr="00627470">
        <w:rPr>
          <w:rFonts w:ascii="Times New Roman" w:hAnsi="Times New Roman" w:cs="Times New Roman"/>
          <w:sz w:val="24"/>
          <w:szCs w:val="24"/>
        </w:rPr>
        <w:t>: Izjava potpisana od ovlaštene osobe i ovjerena službenim pečatom organizacije te elektronička preslika Izjave.“</w:t>
      </w:r>
    </w:p>
    <w:p w14:paraId="3813A4F8" w14:textId="18A5618D" w:rsidR="008A3A48" w:rsidRPr="00627470" w:rsidRDefault="008A3A48" w:rsidP="00383102">
      <w:pPr>
        <w:spacing w:line="240" w:lineRule="auto"/>
        <w:jc w:val="both"/>
        <w:rPr>
          <w:rFonts w:ascii="Times New Roman" w:hAnsi="Times New Roman" w:cs="Times New Roman"/>
          <w:b/>
          <w:sz w:val="24"/>
          <w:szCs w:val="24"/>
          <w:u w:val="single"/>
        </w:rPr>
      </w:pPr>
      <w:r w:rsidRPr="00627470">
        <w:rPr>
          <w:rFonts w:ascii="Times New Roman" w:hAnsi="Times New Roman" w:cs="Times New Roman"/>
          <w:b/>
          <w:sz w:val="24"/>
          <w:szCs w:val="24"/>
          <w:u w:val="single"/>
        </w:rPr>
        <w:t>mijenja se i glasi:</w:t>
      </w:r>
    </w:p>
    <w:p w14:paraId="74E051FC" w14:textId="77777777" w:rsidR="00266E7F" w:rsidRDefault="008A3A48" w:rsidP="00383102">
      <w:pPr>
        <w:spacing w:line="240" w:lineRule="auto"/>
        <w:jc w:val="both"/>
        <w:rPr>
          <w:rFonts w:ascii="Times New Roman" w:hAnsi="Times New Roman" w:cs="Times New Roman"/>
          <w:sz w:val="24"/>
          <w:szCs w:val="24"/>
        </w:rPr>
      </w:pPr>
      <w:r w:rsidRPr="00627470">
        <w:rPr>
          <w:rFonts w:ascii="Times New Roman" w:hAnsi="Times New Roman" w:cs="Times New Roman"/>
          <w:b/>
          <w:sz w:val="24"/>
          <w:szCs w:val="24"/>
        </w:rPr>
        <w:t xml:space="preserve">„Format u kojem se dostavlja: </w:t>
      </w:r>
      <w:r w:rsidRPr="00627470">
        <w:rPr>
          <w:rFonts w:ascii="Times New Roman" w:hAnsi="Times New Roman" w:cs="Times New Roman"/>
          <w:color w:val="FF0000"/>
          <w:sz w:val="24"/>
          <w:szCs w:val="24"/>
        </w:rPr>
        <w:t xml:space="preserve">Papirnata preslika </w:t>
      </w:r>
      <w:r w:rsidR="00796FB9">
        <w:rPr>
          <w:rFonts w:ascii="Times New Roman" w:hAnsi="Times New Roman" w:cs="Times New Roman"/>
          <w:color w:val="FF0000"/>
          <w:sz w:val="24"/>
          <w:szCs w:val="24"/>
        </w:rPr>
        <w:t>Izjave</w:t>
      </w:r>
      <w:r w:rsidRPr="00627470">
        <w:rPr>
          <w:rFonts w:ascii="Times New Roman" w:hAnsi="Times New Roman" w:cs="Times New Roman"/>
          <w:sz w:val="24"/>
          <w:szCs w:val="24"/>
        </w:rPr>
        <w:t xml:space="preserve"> i ovjerena službenim pečatom organizacije te elektronička preslika Izjave.</w:t>
      </w:r>
    </w:p>
    <w:p w14:paraId="1B9C301F" w14:textId="5CB633AC" w:rsidR="008A3A48" w:rsidRDefault="008A3A48" w:rsidP="00383102">
      <w:pPr>
        <w:spacing w:line="240" w:lineRule="auto"/>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Na zahtjev PT2, potrebno dostaviti originalnu verziju </w:t>
      </w:r>
      <w:r w:rsidR="00796FB9">
        <w:rPr>
          <w:rFonts w:ascii="Times New Roman" w:hAnsi="Times New Roman" w:cs="Times New Roman"/>
          <w:color w:val="FF0000"/>
          <w:sz w:val="24"/>
          <w:szCs w:val="24"/>
        </w:rPr>
        <w:t>Izjave</w:t>
      </w:r>
      <w:r w:rsidRPr="00627470">
        <w:rPr>
          <w:rFonts w:ascii="Times New Roman" w:hAnsi="Times New Roman" w:cs="Times New Roman"/>
          <w:color w:val="FF0000"/>
          <w:sz w:val="24"/>
          <w:szCs w:val="24"/>
        </w:rPr>
        <w:t>.“</w:t>
      </w:r>
    </w:p>
    <w:p w14:paraId="21B1959B" w14:textId="1B8BD884" w:rsidR="00874C64" w:rsidRDefault="002C03B3" w:rsidP="00383102">
      <w:pPr>
        <w:spacing w:line="240" w:lineRule="auto"/>
        <w:jc w:val="both"/>
        <w:rPr>
          <w:rFonts w:ascii="Times New Roman" w:hAnsi="Times New Roman" w:cs="Times New Roman"/>
          <w:sz w:val="24"/>
          <w:szCs w:val="24"/>
        </w:rPr>
      </w:pPr>
      <w:r>
        <w:rPr>
          <w:rFonts w:ascii="Times New Roman" w:hAnsi="Times New Roman" w:cs="Times New Roman"/>
          <w:b/>
          <w:sz w:val="24"/>
          <w:szCs w:val="24"/>
        </w:rPr>
        <w:t>30</w:t>
      </w:r>
      <w:r w:rsidR="00874C64" w:rsidRPr="009D6748">
        <w:rPr>
          <w:rFonts w:ascii="Times New Roman" w:hAnsi="Times New Roman" w:cs="Times New Roman"/>
          <w:b/>
          <w:sz w:val="24"/>
          <w:szCs w:val="24"/>
        </w:rPr>
        <w:t>.)</w:t>
      </w:r>
      <w:r w:rsidR="00874C64">
        <w:rPr>
          <w:rFonts w:ascii="Times New Roman" w:hAnsi="Times New Roman" w:cs="Times New Roman"/>
          <w:sz w:val="24"/>
          <w:szCs w:val="24"/>
        </w:rPr>
        <w:t xml:space="preserve"> U Uputama za prijavitelje, u točki 5.2 </w:t>
      </w:r>
      <w:r w:rsidR="00874C64" w:rsidRPr="009D6748">
        <w:rPr>
          <w:rFonts w:ascii="Times New Roman" w:hAnsi="Times New Roman" w:cs="Times New Roman"/>
          <w:b/>
          <w:sz w:val="24"/>
          <w:szCs w:val="24"/>
        </w:rPr>
        <w:t>Sadržaj projektnog prijedloga</w:t>
      </w:r>
      <w:r w:rsidR="001B0964">
        <w:rPr>
          <w:rFonts w:ascii="Times New Roman" w:hAnsi="Times New Roman" w:cs="Times New Roman"/>
          <w:sz w:val="24"/>
          <w:szCs w:val="24"/>
        </w:rPr>
        <w:t xml:space="preserve">, u </w:t>
      </w:r>
      <w:proofErr w:type="spellStart"/>
      <w:r w:rsidR="001B0964">
        <w:rPr>
          <w:rFonts w:ascii="Times New Roman" w:hAnsi="Times New Roman" w:cs="Times New Roman"/>
          <w:sz w:val="24"/>
          <w:szCs w:val="24"/>
        </w:rPr>
        <w:t>podtočki</w:t>
      </w:r>
      <w:proofErr w:type="spellEnd"/>
      <w:r w:rsidR="001B0964">
        <w:rPr>
          <w:rFonts w:ascii="Times New Roman" w:hAnsi="Times New Roman" w:cs="Times New Roman"/>
          <w:sz w:val="24"/>
          <w:szCs w:val="24"/>
        </w:rPr>
        <w:t xml:space="preserve"> 6</w:t>
      </w:r>
      <w:r w:rsidR="00874C64" w:rsidRPr="00627470">
        <w:rPr>
          <w:rFonts w:ascii="Times New Roman" w:hAnsi="Times New Roman" w:cs="Times New Roman"/>
          <w:sz w:val="24"/>
          <w:szCs w:val="24"/>
        </w:rPr>
        <w:t>.</w:t>
      </w:r>
      <w:r w:rsidR="001B0964">
        <w:rPr>
          <w:rFonts w:ascii="Times New Roman" w:hAnsi="Times New Roman" w:cs="Times New Roman"/>
          <w:sz w:val="24"/>
          <w:szCs w:val="24"/>
        </w:rPr>
        <w:t xml:space="preserve"> tekst:</w:t>
      </w:r>
    </w:p>
    <w:p w14:paraId="335EE787" w14:textId="5AE4FC95" w:rsidR="001B0964" w:rsidRDefault="001B0964" w:rsidP="00383102">
      <w:pPr>
        <w:spacing w:line="240" w:lineRule="auto"/>
        <w:jc w:val="both"/>
        <w:rPr>
          <w:rFonts w:ascii="Times New Roman" w:hAnsi="Times New Roman" w:cs="Times New Roman"/>
          <w:sz w:val="24"/>
          <w:szCs w:val="24"/>
        </w:rPr>
      </w:pPr>
      <w:r w:rsidRPr="00271201">
        <w:rPr>
          <w:rFonts w:ascii="Times New Roman" w:eastAsia="Droid Sans Fallback" w:hAnsi="Times New Roman"/>
          <w:sz w:val="24"/>
          <w:szCs w:val="24"/>
        </w:rPr>
        <w:t>Dokumenti iz kojih je razvidno ispunjavanje odredbi iz točke 2.1, odnosno 2.2 za Prijavitelja i sve Partnere,</w:t>
      </w:r>
      <w:r>
        <w:rPr>
          <w:rFonts w:ascii="Times New Roman" w:eastAsia="Droid Sans Fallback" w:hAnsi="Times New Roman"/>
          <w:sz w:val="24"/>
          <w:szCs w:val="24"/>
        </w:rPr>
        <w:t xml:space="preserve"> dokazuju </w:t>
      </w:r>
      <w:r w:rsidRPr="00271201">
        <w:rPr>
          <w:rFonts w:ascii="Times New Roman" w:eastAsia="Droid Sans Fallback" w:hAnsi="Times New Roman"/>
          <w:sz w:val="24"/>
          <w:szCs w:val="24"/>
        </w:rPr>
        <w:t>pravnoj osobnosti Prijavitelja i Partnera.</w:t>
      </w:r>
    </w:p>
    <w:p w14:paraId="73C992B6" w14:textId="35779E59" w:rsidR="001B0964" w:rsidRDefault="001B0964" w:rsidP="00383102">
      <w:pPr>
        <w:spacing w:line="240" w:lineRule="auto"/>
        <w:jc w:val="both"/>
        <w:rPr>
          <w:rFonts w:ascii="Times New Roman" w:hAnsi="Times New Roman" w:cs="Times New Roman"/>
          <w:b/>
          <w:sz w:val="24"/>
          <w:szCs w:val="24"/>
          <w:u w:val="single"/>
        </w:rPr>
      </w:pPr>
      <w:r w:rsidRPr="001B0964">
        <w:rPr>
          <w:rFonts w:ascii="Times New Roman" w:hAnsi="Times New Roman" w:cs="Times New Roman"/>
          <w:b/>
          <w:sz w:val="24"/>
          <w:szCs w:val="24"/>
          <w:u w:val="single"/>
        </w:rPr>
        <w:t>mijenja se i glasi</w:t>
      </w:r>
      <w:r>
        <w:rPr>
          <w:rFonts w:ascii="Times New Roman" w:hAnsi="Times New Roman" w:cs="Times New Roman"/>
          <w:b/>
          <w:sz w:val="24"/>
          <w:szCs w:val="24"/>
          <w:u w:val="single"/>
        </w:rPr>
        <w:t>:</w:t>
      </w:r>
    </w:p>
    <w:p w14:paraId="6EFE866B" w14:textId="6CE81D4A" w:rsidR="001B0964" w:rsidRPr="001B0964" w:rsidRDefault="001B0964" w:rsidP="00383102">
      <w:pPr>
        <w:spacing w:line="240" w:lineRule="auto"/>
        <w:jc w:val="both"/>
        <w:rPr>
          <w:rFonts w:ascii="Times New Roman" w:hAnsi="Times New Roman" w:cs="Times New Roman"/>
          <w:color w:val="FF0000"/>
          <w:sz w:val="24"/>
          <w:szCs w:val="24"/>
        </w:rPr>
      </w:pPr>
      <w:r w:rsidRPr="001B0964">
        <w:rPr>
          <w:rFonts w:ascii="Times New Roman" w:hAnsi="Times New Roman" w:cs="Times New Roman"/>
          <w:color w:val="FF0000"/>
          <w:sz w:val="24"/>
          <w:szCs w:val="24"/>
        </w:rPr>
        <w:t xml:space="preserve">6. Dokumenti iz kojih je razvidno ispunjavanje odredbi iz točke 2.1.1 za Skupinu 1, odnosno 2.1.4, </w:t>
      </w:r>
      <w:proofErr w:type="spellStart"/>
      <w:r w:rsidRPr="001B0964">
        <w:rPr>
          <w:rFonts w:ascii="Times New Roman" w:hAnsi="Times New Roman" w:cs="Times New Roman"/>
          <w:color w:val="FF0000"/>
          <w:sz w:val="24"/>
          <w:szCs w:val="24"/>
        </w:rPr>
        <w:t>podtočka</w:t>
      </w:r>
      <w:proofErr w:type="spellEnd"/>
      <w:r w:rsidRPr="001B0964">
        <w:rPr>
          <w:rFonts w:ascii="Times New Roman" w:hAnsi="Times New Roman" w:cs="Times New Roman"/>
          <w:color w:val="FF0000"/>
          <w:sz w:val="24"/>
          <w:szCs w:val="24"/>
        </w:rPr>
        <w:t xml:space="preserve"> a) za Skupinu 2 te točke 2.2. za Partnere, a čime se dokazuje pravna osobnost Prijavitelja i Partnera.</w:t>
      </w:r>
    </w:p>
    <w:p w14:paraId="75596CE2" w14:textId="4F28B7DE" w:rsidR="008A3A48" w:rsidRPr="00627470" w:rsidRDefault="00874C64" w:rsidP="00C07085">
      <w:pPr>
        <w:spacing w:line="240" w:lineRule="auto"/>
        <w:jc w:val="both"/>
        <w:rPr>
          <w:rFonts w:ascii="Times New Roman" w:hAnsi="Times New Roman" w:cs="Times New Roman"/>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1</w:t>
      </w:r>
      <w:r w:rsidR="00C07085" w:rsidRPr="009D6748">
        <w:rPr>
          <w:rFonts w:ascii="Times New Roman" w:hAnsi="Times New Roman" w:cs="Times New Roman"/>
          <w:b/>
          <w:sz w:val="24"/>
          <w:szCs w:val="24"/>
        </w:rPr>
        <w:t>.)</w:t>
      </w:r>
      <w:r w:rsidR="00C07085">
        <w:rPr>
          <w:rFonts w:ascii="Times New Roman" w:hAnsi="Times New Roman" w:cs="Times New Roman"/>
          <w:sz w:val="24"/>
          <w:szCs w:val="24"/>
        </w:rPr>
        <w:t xml:space="preserve"> U Uputama za prijavitelje, u točki 5.2 </w:t>
      </w:r>
      <w:r w:rsidR="00C07085" w:rsidRPr="009D6748">
        <w:rPr>
          <w:rFonts w:ascii="Times New Roman" w:hAnsi="Times New Roman" w:cs="Times New Roman"/>
          <w:b/>
          <w:sz w:val="24"/>
          <w:szCs w:val="24"/>
        </w:rPr>
        <w:t>Sadržaj projektnog prijedloga</w:t>
      </w:r>
      <w:r w:rsidR="00C07085">
        <w:rPr>
          <w:rFonts w:ascii="Times New Roman" w:hAnsi="Times New Roman" w:cs="Times New Roman"/>
          <w:sz w:val="24"/>
          <w:szCs w:val="24"/>
        </w:rPr>
        <w:t xml:space="preserve">, u </w:t>
      </w:r>
      <w:proofErr w:type="spellStart"/>
      <w:r w:rsidR="00C07085">
        <w:rPr>
          <w:rFonts w:ascii="Times New Roman" w:hAnsi="Times New Roman" w:cs="Times New Roman"/>
          <w:sz w:val="24"/>
          <w:szCs w:val="24"/>
        </w:rPr>
        <w:t>podtočki</w:t>
      </w:r>
      <w:proofErr w:type="spellEnd"/>
      <w:r w:rsidR="00C07085">
        <w:rPr>
          <w:rFonts w:ascii="Times New Roman" w:hAnsi="Times New Roman" w:cs="Times New Roman"/>
          <w:sz w:val="24"/>
          <w:szCs w:val="24"/>
        </w:rPr>
        <w:t xml:space="preserve"> 7</w:t>
      </w:r>
      <w:r w:rsidR="00C07085" w:rsidRPr="00627470">
        <w:rPr>
          <w:rFonts w:ascii="Times New Roman" w:hAnsi="Times New Roman" w:cs="Times New Roman"/>
          <w:sz w:val="24"/>
          <w:szCs w:val="24"/>
        </w:rPr>
        <w:t xml:space="preserve">. Izjava Prijavitelja o </w:t>
      </w:r>
      <w:r w:rsidR="00C07085">
        <w:rPr>
          <w:rFonts w:ascii="Times New Roman" w:hAnsi="Times New Roman" w:cs="Times New Roman"/>
          <w:sz w:val="24"/>
          <w:szCs w:val="24"/>
        </w:rPr>
        <w:t>primljenim</w:t>
      </w:r>
      <w:r w:rsidR="00266E7F">
        <w:rPr>
          <w:rFonts w:ascii="Times New Roman" w:hAnsi="Times New Roman" w:cs="Times New Roman"/>
          <w:sz w:val="24"/>
          <w:szCs w:val="24"/>
        </w:rPr>
        <w:t xml:space="preserve"> </w:t>
      </w:r>
      <w:proofErr w:type="spellStart"/>
      <w:r w:rsidR="00266E7F" w:rsidRPr="00266E7F">
        <w:rPr>
          <w:rFonts w:ascii="Times New Roman" w:hAnsi="Times New Roman" w:cs="Times New Roman"/>
          <w:i/>
          <w:sz w:val="24"/>
          <w:szCs w:val="24"/>
        </w:rPr>
        <w:t>deminimis</w:t>
      </w:r>
      <w:proofErr w:type="spellEnd"/>
      <w:r w:rsidR="00C07085">
        <w:rPr>
          <w:rFonts w:ascii="Times New Roman" w:hAnsi="Times New Roman" w:cs="Times New Roman"/>
          <w:sz w:val="24"/>
          <w:szCs w:val="24"/>
        </w:rPr>
        <w:t xml:space="preserve"> potporama, </w:t>
      </w:r>
      <w:r w:rsidR="00C07085" w:rsidRPr="00627470">
        <w:rPr>
          <w:rFonts w:ascii="Times New Roman" w:hAnsi="Times New Roman" w:cs="Times New Roman"/>
          <w:sz w:val="24"/>
          <w:szCs w:val="24"/>
        </w:rPr>
        <w:t>tekst:</w:t>
      </w:r>
    </w:p>
    <w:p w14:paraId="3C679C83" w14:textId="5553CFC2" w:rsidR="008A3A48" w:rsidRPr="00627470" w:rsidRDefault="008A3A48" w:rsidP="00EF1647">
      <w:pPr>
        <w:spacing w:line="240" w:lineRule="auto"/>
        <w:jc w:val="both"/>
        <w:rPr>
          <w:rFonts w:ascii="Times New Roman" w:hAnsi="Times New Roman" w:cs="Times New Roman"/>
          <w:sz w:val="24"/>
          <w:szCs w:val="24"/>
        </w:rPr>
      </w:pPr>
      <w:r w:rsidRPr="00627470">
        <w:rPr>
          <w:rFonts w:ascii="Times New Roman" w:hAnsi="Times New Roman" w:cs="Times New Roman"/>
          <w:sz w:val="24"/>
          <w:szCs w:val="24"/>
        </w:rPr>
        <w:t>„Format u kojem se dostavlja: Izjava potpisana od ovlaštene osobe  i ovjerena službenim pečatom organizacije te elektronička preslika Izjave.“</w:t>
      </w:r>
    </w:p>
    <w:p w14:paraId="0B561787" w14:textId="68605120" w:rsidR="008A3A48" w:rsidRDefault="008A3A48" w:rsidP="00383102">
      <w:pPr>
        <w:spacing w:line="240" w:lineRule="auto"/>
        <w:rPr>
          <w:rFonts w:ascii="Times New Roman" w:hAnsi="Times New Roman" w:cs="Times New Roman"/>
          <w:b/>
          <w:sz w:val="24"/>
          <w:szCs w:val="24"/>
          <w:u w:val="single"/>
        </w:rPr>
      </w:pPr>
      <w:r w:rsidRPr="00627470">
        <w:rPr>
          <w:rFonts w:ascii="Times New Roman" w:hAnsi="Times New Roman" w:cs="Times New Roman"/>
          <w:b/>
          <w:sz w:val="24"/>
          <w:szCs w:val="24"/>
          <w:u w:val="single"/>
        </w:rPr>
        <w:t>mijenja se i glasi:</w:t>
      </w:r>
    </w:p>
    <w:p w14:paraId="0478B4F0" w14:textId="02A844D3" w:rsidR="00266E7F" w:rsidRPr="00266E7F" w:rsidRDefault="00266E7F" w:rsidP="00383102">
      <w:pPr>
        <w:spacing w:line="240" w:lineRule="auto"/>
        <w:rPr>
          <w:rFonts w:ascii="Times New Roman" w:hAnsi="Times New Roman" w:cs="Times New Roman"/>
          <w:color w:val="FF0000"/>
          <w:sz w:val="24"/>
          <w:szCs w:val="24"/>
        </w:rPr>
      </w:pPr>
      <w:r w:rsidRPr="00266E7F">
        <w:rPr>
          <w:rFonts w:ascii="Times New Roman" w:hAnsi="Times New Roman" w:cs="Times New Roman"/>
          <w:color w:val="FF0000"/>
          <w:sz w:val="24"/>
          <w:szCs w:val="24"/>
        </w:rPr>
        <w:t>7. Izjava o primljenim potporama</w:t>
      </w:r>
    </w:p>
    <w:p w14:paraId="303DF307" w14:textId="5E44F011" w:rsidR="00EF1647" w:rsidRDefault="00F667DE" w:rsidP="00EF1647">
      <w:pPr>
        <w:spacing w:after="0" w:line="240" w:lineRule="auto"/>
        <w:jc w:val="both"/>
        <w:rPr>
          <w:rFonts w:ascii="Times New Roman" w:hAnsi="Times New Roman" w:cs="Times New Roman"/>
          <w:sz w:val="24"/>
          <w:szCs w:val="24"/>
        </w:rPr>
      </w:pPr>
      <w:r w:rsidRPr="00627470">
        <w:rPr>
          <w:rFonts w:ascii="Times New Roman" w:hAnsi="Times New Roman" w:cs="Times New Roman"/>
          <w:b/>
          <w:sz w:val="24"/>
          <w:szCs w:val="24"/>
        </w:rPr>
        <w:lastRenderedPageBreak/>
        <w:t>„</w:t>
      </w:r>
      <w:r w:rsidR="008A3A48" w:rsidRPr="00627470">
        <w:rPr>
          <w:rFonts w:ascii="Times New Roman" w:hAnsi="Times New Roman" w:cs="Times New Roman"/>
          <w:b/>
          <w:sz w:val="24"/>
          <w:szCs w:val="24"/>
        </w:rPr>
        <w:t xml:space="preserve">Format u kojem se dostavlja: </w:t>
      </w:r>
      <w:r w:rsidR="008A3A48" w:rsidRPr="00627470">
        <w:rPr>
          <w:rFonts w:ascii="Times New Roman" w:hAnsi="Times New Roman" w:cs="Times New Roman"/>
          <w:color w:val="FF0000"/>
          <w:sz w:val="24"/>
          <w:szCs w:val="24"/>
        </w:rPr>
        <w:t xml:space="preserve">Papirnata preslika </w:t>
      </w:r>
      <w:r w:rsidR="00796FB9">
        <w:rPr>
          <w:rFonts w:ascii="Times New Roman" w:hAnsi="Times New Roman" w:cs="Times New Roman"/>
          <w:color w:val="FF0000"/>
          <w:sz w:val="24"/>
          <w:szCs w:val="24"/>
        </w:rPr>
        <w:t>Izjave</w:t>
      </w:r>
      <w:r w:rsidR="008A3A48" w:rsidRPr="00627470">
        <w:rPr>
          <w:rFonts w:ascii="Times New Roman" w:hAnsi="Times New Roman" w:cs="Times New Roman"/>
          <w:color w:val="FF0000"/>
          <w:sz w:val="24"/>
          <w:szCs w:val="24"/>
        </w:rPr>
        <w:t xml:space="preserve"> </w:t>
      </w:r>
      <w:r w:rsidR="008A3A48" w:rsidRPr="00627470">
        <w:rPr>
          <w:rFonts w:ascii="Times New Roman" w:hAnsi="Times New Roman" w:cs="Times New Roman"/>
          <w:sz w:val="24"/>
          <w:szCs w:val="24"/>
        </w:rPr>
        <w:t>potpisana od ovlaštene osobe</w:t>
      </w:r>
      <w:r w:rsidRPr="00627470">
        <w:rPr>
          <w:rFonts w:ascii="Times New Roman" w:hAnsi="Times New Roman" w:cs="Times New Roman"/>
          <w:sz w:val="24"/>
          <w:szCs w:val="24"/>
          <w:vertAlign w:val="superscript"/>
        </w:rPr>
        <w:t xml:space="preserve"> </w:t>
      </w:r>
      <w:r w:rsidR="008A3A48" w:rsidRPr="00627470">
        <w:rPr>
          <w:rFonts w:ascii="Times New Roman" w:hAnsi="Times New Roman" w:cs="Times New Roman"/>
          <w:sz w:val="24"/>
          <w:szCs w:val="24"/>
        </w:rPr>
        <w:t xml:space="preserve"> i ovjerena službenim pečatom organizacije te</w:t>
      </w:r>
      <w:r w:rsidR="00EF1647" w:rsidRPr="00627470">
        <w:rPr>
          <w:rFonts w:ascii="Times New Roman" w:hAnsi="Times New Roman" w:cs="Times New Roman"/>
          <w:sz w:val="24"/>
          <w:szCs w:val="24"/>
        </w:rPr>
        <w:t xml:space="preserve"> elektronička preslika Izjave. </w:t>
      </w:r>
    </w:p>
    <w:p w14:paraId="4E973EFC" w14:textId="77777777" w:rsidR="00565472" w:rsidRPr="00627470" w:rsidRDefault="00565472" w:rsidP="00EF1647">
      <w:pPr>
        <w:spacing w:after="0" w:line="240" w:lineRule="auto"/>
        <w:jc w:val="both"/>
        <w:rPr>
          <w:rFonts w:ascii="Times New Roman" w:hAnsi="Times New Roman" w:cs="Times New Roman"/>
          <w:sz w:val="24"/>
          <w:szCs w:val="24"/>
        </w:rPr>
      </w:pPr>
    </w:p>
    <w:p w14:paraId="618DB179" w14:textId="344D4FC7" w:rsidR="008A3A48" w:rsidRDefault="008A3A48" w:rsidP="00EF1647">
      <w:pPr>
        <w:spacing w:after="0" w:line="240" w:lineRule="auto"/>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Na zahtjev PT2, potrebno dostaviti originalnu verziju </w:t>
      </w:r>
      <w:r w:rsidR="00796FB9">
        <w:rPr>
          <w:rFonts w:ascii="Times New Roman" w:hAnsi="Times New Roman" w:cs="Times New Roman"/>
          <w:color w:val="FF0000"/>
          <w:sz w:val="24"/>
          <w:szCs w:val="24"/>
        </w:rPr>
        <w:t>Izjave</w:t>
      </w:r>
      <w:r w:rsidRPr="00627470">
        <w:rPr>
          <w:rFonts w:ascii="Times New Roman" w:hAnsi="Times New Roman" w:cs="Times New Roman"/>
          <w:color w:val="FF0000"/>
          <w:sz w:val="24"/>
          <w:szCs w:val="24"/>
        </w:rPr>
        <w:t>.</w:t>
      </w:r>
      <w:r w:rsidR="00F667DE" w:rsidRPr="00627470">
        <w:rPr>
          <w:rFonts w:ascii="Times New Roman" w:hAnsi="Times New Roman" w:cs="Times New Roman"/>
          <w:color w:val="FF0000"/>
          <w:sz w:val="24"/>
          <w:szCs w:val="24"/>
        </w:rPr>
        <w:t>“</w:t>
      </w:r>
    </w:p>
    <w:p w14:paraId="0D1731C4" w14:textId="77777777" w:rsidR="005024F2" w:rsidRDefault="005024F2" w:rsidP="00EF1647">
      <w:pPr>
        <w:spacing w:after="0" w:line="240" w:lineRule="auto"/>
        <w:jc w:val="both"/>
        <w:rPr>
          <w:rFonts w:ascii="Times New Roman" w:hAnsi="Times New Roman" w:cs="Times New Roman"/>
          <w:color w:val="FF0000"/>
          <w:sz w:val="24"/>
          <w:szCs w:val="24"/>
        </w:rPr>
      </w:pPr>
    </w:p>
    <w:p w14:paraId="5923711D" w14:textId="108717AF" w:rsidR="00F667DE" w:rsidRPr="00627470" w:rsidRDefault="006A1DC9" w:rsidP="005024F2">
      <w:pPr>
        <w:spacing w:line="240" w:lineRule="auto"/>
        <w:jc w:val="both"/>
        <w:rPr>
          <w:rFonts w:ascii="Times New Roman" w:hAnsi="Times New Roman" w:cs="Times New Roman"/>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2</w:t>
      </w:r>
      <w:r w:rsidR="005024F2" w:rsidRPr="009D6748">
        <w:rPr>
          <w:rFonts w:ascii="Times New Roman" w:hAnsi="Times New Roman" w:cs="Times New Roman"/>
          <w:b/>
          <w:sz w:val="24"/>
          <w:szCs w:val="24"/>
        </w:rPr>
        <w:t>.)</w:t>
      </w:r>
      <w:r w:rsidR="005024F2">
        <w:rPr>
          <w:rFonts w:ascii="Times New Roman" w:hAnsi="Times New Roman" w:cs="Times New Roman"/>
          <w:sz w:val="24"/>
          <w:szCs w:val="24"/>
        </w:rPr>
        <w:t xml:space="preserve"> </w:t>
      </w:r>
      <w:r w:rsidR="005024F2" w:rsidRPr="00754006">
        <w:rPr>
          <w:rFonts w:ascii="Times New Roman" w:hAnsi="Times New Roman" w:cs="Times New Roman"/>
          <w:b/>
          <w:sz w:val="24"/>
          <w:szCs w:val="24"/>
        </w:rPr>
        <w:t>U Uputama za prijavitelje</w:t>
      </w:r>
      <w:r w:rsidR="005024F2">
        <w:rPr>
          <w:rFonts w:ascii="Times New Roman" w:hAnsi="Times New Roman" w:cs="Times New Roman"/>
          <w:sz w:val="24"/>
          <w:szCs w:val="24"/>
        </w:rPr>
        <w:t xml:space="preserve">, u točki 5.2 </w:t>
      </w:r>
      <w:r w:rsidR="005024F2" w:rsidRPr="009D6748">
        <w:rPr>
          <w:rFonts w:ascii="Times New Roman" w:hAnsi="Times New Roman" w:cs="Times New Roman"/>
          <w:b/>
          <w:sz w:val="24"/>
          <w:szCs w:val="24"/>
        </w:rPr>
        <w:t>Sadržaj projektnog prijedloga</w:t>
      </w:r>
      <w:r w:rsidR="005024F2">
        <w:rPr>
          <w:rFonts w:ascii="Times New Roman" w:hAnsi="Times New Roman" w:cs="Times New Roman"/>
          <w:sz w:val="24"/>
          <w:szCs w:val="24"/>
        </w:rPr>
        <w:t xml:space="preserve">, u </w:t>
      </w:r>
      <w:proofErr w:type="spellStart"/>
      <w:r w:rsidR="005024F2">
        <w:rPr>
          <w:rFonts w:ascii="Times New Roman" w:hAnsi="Times New Roman" w:cs="Times New Roman"/>
          <w:sz w:val="24"/>
          <w:szCs w:val="24"/>
        </w:rPr>
        <w:t>podtočki</w:t>
      </w:r>
      <w:proofErr w:type="spellEnd"/>
      <w:r w:rsidR="005024F2">
        <w:rPr>
          <w:rFonts w:ascii="Times New Roman" w:hAnsi="Times New Roman" w:cs="Times New Roman"/>
          <w:sz w:val="24"/>
          <w:szCs w:val="24"/>
        </w:rPr>
        <w:t xml:space="preserve"> 8</w:t>
      </w:r>
      <w:r w:rsidR="005024F2" w:rsidRPr="00627470">
        <w:rPr>
          <w:rFonts w:ascii="Times New Roman" w:hAnsi="Times New Roman" w:cs="Times New Roman"/>
          <w:sz w:val="24"/>
          <w:szCs w:val="24"/>
        </w:rPr>
        <w:t xml:space="preserve">. Izjava </w:t>
      </w:r>
      <w:r w:rsidR="00F667DE" w:rsidRPr="00627470">
        <w:rPr>
          <w:rFonts w:ascii="Times New Roman" w:hAnsi="Times New Roman" w:cs="Times New Roman"/>
          <w:sz w:val="24"/>
          <w:szCs w:val="24"/>
        </w:rPr>
        <w:t>poslodavca o broju zaposlenih (</w:t>
      </w:r>
      <w:r w:rsidR="00F667DE" w:rsidRPr="00627470">
        <w:rPr>
          <w:rFonts w:ascii="Times New Roman" w:hAnsi="Times New Roman" w:cs="Times New Roman"/>
          <w:b/>
          <w:sz w:val="24"/>
          <w:szCs w:val="24"/>
        </w:rPr>
        <w:t>primjenjivo na Skupinu 1</w:t>
      </w:r>
      <w:r w:rsidR="00F667DE" w:rsidRPr="00627470">
        <w:rPr>
          <w:rFonts w:ascii="Times New Roman" w:hAnsi="Times New Roman" w:cs="Times New Roman"/>
          <w:sz w:val="24"/>
          <w:szCs w:val="24"/>
        </w:rPr>
        <w:t xml:space="preserve">), tekst: </w:t>
      </w:r>
    </w:p>
    <w:p w14:paraId="292C01CC" w14:textId="4A4FE147" w:rsidR="00F667DE" w:rsidRPr="00627470" w:rsidRDefault="00F667DE" w:rsidP="00383102">
      <w:pPr>
        <w:spacing w:line="240" w:lineRule="auto"/>
        <w:rPr>
          <w:rFonts w:ascii="Times New Roman" w:hAnsi="Times New Roman" w:cs="Times New Roman"/>
          <w:sz w:val="24"/>
          <w:szCs w:val="24"/>
        </w:rPr>
      </w:pPr>
      <w:r w:rsidRPr="00627470">
        <w:rPr>
          <w:rFonts w:ascii="Times New Roman" w:hAnsi="Times New Roman" w:cs="Times New Roman"/>
          <w:sz w:val="24"/>
          <w:szCs w:val="24"/>
        </w:rPr>
        <w:t>„</w:t>
      </w:r>
      <w:r w:rsidRPr="00627470">
        <w:rPr>
          <w:rFonts w:ascii="Times New Roman" w:hAnsi="Times New Roman" w:cs="Times New Roman"/>
          <w:b/>
          <w:sz w:val="24"/>
          <w:szCs w:val="24"/>
        </w:rPr>
        <w:t>Format u kojem se dostavlja:</w:t>
      </w:r>
      <w:r w:rsidRPr="00627470">
        <w:rPr>
          <w:rFonts w:ascii="Times New Roman" w:hAnsi="Times New Roman" w:cs="Times New Roman"/>
          <w:sz w:val="24"/>
          <w:szCs w:val="24"/>
        </w:rPr>
        <w:t xml:space="preserve"> Izjava potpisana od ovlaštene osobe i ovjerena službenim pečatom organizacije te elektronička preslika Izjave.“</w:t>
      </w:r>
    </w:p>
    <w:p w14:paraId="7AFCFEA3" w14:textId="25FC5DBC" w:rsidR="00F667DE" w:rsidRPr="00627470" w:rsidRDefault="00F667DE" w:rsidP="00383102">
      <w:pPr>
        <w:spacing w:line="240" w:lineRule="auto"/>
        <w:rPr>
          <w:rFonts w:ascii="Times New Roman" w:hAnsi="Times New Roman" w:cs="Times New Roman"/>
          <w:b/>
          <w:sz w:val="24"/>
          <w:szCs w:val="24"/>
          <w:u w:val="single"/>
        </w:rPr>
      </w:pPr>
      <w:r w:rsidRPr="00627470">
        <w:rPr>
          <w:rFonts w:ascii="Times New Roman" w:hAnsi="Times New Roman" w:cs="Times New Roman"/>
          <w:b/>
          <w:sz w:val="24"/>
          <w:szCs w:val="24"/>
          <w:u w:val="single"/>
        </w:rPr>
        <w:t>mijenja se i glasi:</w:t>
      </w:r>
    </w:p>
    <w:p w14:paraId="2E1CD74E" w14:textId="63BEB16B" w:rsidR="00F667DE" w:rsidRDefault="00F667DE" w:rsidP="00383102">
      <w:pPr>
        <w:spacing w:after="0" w:line="240" w:lineRule="auto"/>
        <w:jc w:val="both"/>
        <w:rPr>
          <w:rFonts w:ascii="Times New Roman" w:hAnsi="Times New Roman" w:cs="Times New Roman"/>
          <w:sz w:val="24"/>
          <w:szCs w:val="24"/>
        </w:rPr>
      </w:pPr>
      <w:r w:rsidRPr="00627470">
        <w:rPr>
          <w:rFonts w:ascii="Times New Roman" w:hAnsi="Times New Roman" w:cs="Times New Roman"/>
          <w:b/>
          <w:sz w:val="24"/>
          <w:szCs w:val="24"/>
        </w:rPr>
        <w:t xml:space="preserve">„Format u kojem se dostavlja: </w:t>
      </w:r>
      <w:r w:rsidRPr="00627470">
        <w:rPr>
          <w:rFonts w:ascii="Times New Roman" w:hAnsi="Times New Roman" w:cs="Times New Roman"/>
          <w:color w:val="FF0000"/>
          <w:sz w:val="24"/>
          <w:szCs w:val="24"/>
        </w:rPr>
        <w:t xml:space="preserve">Papirnata preslika </w:t>
      </w:r>
      <w:r w:rsidR="00796FB9">
        <w:rPr>
          <w:rFonts w:ascii="Times New Roman" w:hAnsi="Times New Roman" w:cs="Times New Roman"/>
          <w:color w:val="FF0000"/>
          <w:sz w:val="24"/>
          <w:szCs w:val="24"/>
        </w:rPr>
        <w:t>Izjave</w:t>
      </w:r>
      <w:r w:rsidRPr="00627470">
        <w:rPr>
          <w:rFonts w:ascii="Times New Roman" w:hAnsi="Times New Roman" w:cs="Times New Roman"/>
          <w:color w:val="FF0000"/>
          <w:sz w:val="24"/>
          <w:szCs w:val="24"/>
        </w:rPr>
        <w:t xml:space="preserve"> </w:t>
      </w:r>
      <w:r w:rsidRPr="00627470">
        <w:rPr>
          <w:rFonts w:ascii="Times New Roman" w:hAnsi="Times New Roman" w:cs="Times New Roman"/>
          <w:sz w:val="24"/>
          <w:szCs w:val="24"/>
        </w:rPr>
        <w:t>ovjerena službenim pečatom organizacije te elektronička preslika Izjave.</w:t>
      </w:r>
    </w:p>
    <w:p w14:paraId="061AFBAA" w14:textId="77777777" w:rsidR="00435B2D" w:rsidRPr="00627470" w:rsidRDefault="00435B2D" w:rsidP="00383102">
      <w:pPr>
        <w:spacing w:after="0" w:line="240" w:lineRule="auto"/>
        <w:jc w:val="both"/>
        <w:rPr>
          <w:rFonts w:ascii="Times New Roman" w:hAnsi="Times New Roman" w:cs="Times New Roman"/>
          <w:sz w:val="24"/>
          <w:szCs w:val="24"/>
        </w:rPr>
      </w:pPr>
    </w:p>
    <w:p w14:paraId="5DA4BB0E" w14:textId="6A47005E" w:rsidR="00F667DE" w:rsidRDefault="00F667DE" w:rsidP="00383102">
      <w:pPr>
        <w:spacing w:after="0" w:line="240" w:lineRule="auto"/>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 xml:space="preserve">Na zahtjev PT2, potrebno dostaviti originalnu verziju </w:t>
      </w:r>
      <w:r w:rsidR="00796FB9">
        <w:rPr>
          <w:rFonts w:ascii="Times New Roman" w:hAnsi="Times New Roman" w:cs="Times New Roman"/>
          <w:color w:val="FF0000"/>
          <w:sz w:val="24"/>
          <w:szCs w:val="24"/>
        </w:rPr>
        <w:t>Izjave</w:t>
      </w:r>
      <w:r w:rsidRPr="00627470">
        <w:rPr>
          <w:rFonts w:ascii="Times New Roman" w:hAnsi="Times New Roman" w:cs="Times New Roman"/>
          <w:color w:val="FF0000"/>
          <w:sz w:val="24"/>
          <w:szCs w:val="24"/>
        </w:rPr>
        <w:t>.“</w:t>
      </w:r>
    </w:p>
    <w:p w14:paraId="5616618B" w14:textId="77777777" w:rsidR="00754006" w:rsidRDefault="00754006" w:rsidP="00383102">
      <w:pPr>
        <w:spacing w:after="0" w:line="240" w:lineRule="auto"/>
        <w:jc w:val="both"/>
        <w:rPr>
          <w:rFonts w:ascii="Times New Roman" w:hAnsi="Times New Roman" w:cs="Times New Roman"/>
          <w:color w:val="FF0000"/>
          <w:sz w:val="24"/>
          <w:szCs w:val="24"/>
        </w:rPr>
      </w:pPr>
    </w:p>
    <w:p w14:paraId="67B06B38" w14:textId="1E02912F" w:rsidR="00F667DE" w:rsidRDefault="006A1DC9" w:rsidP="0038310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3</w:t>
      </w:r>
      <w:r w:rsidR="00754006" w:rsidRPr="009D6748">
        <w:rPr>
          <w:rFonts w:ascii="Times New Roman" w:hAnsi="Times New Roman" w:cs="Times New Roman"/>
          <w:b/>
          <w:sz w:val="24"/>
          <w:szCs w:val="24"/>
        </w:rPr>
        <w:t>.)</w:t>
      </w:r>
      <w:r w:rsidR="00754006">
        <w:rPr>
          <w:rFonts w:ascii="Times New Roman" w:hAnsi="Times New Roman" w:cs="Times New Roman"/>
          <w:sz w:val="24"/>
          <w:szCs w:val="24"/>
        </w:rPr>
        <w:t xml:space="preserve"> </w:t>
      </w:r>
      <w:r w:rsidR="00754006" w:rsidRPr="00754006">
        <w:rPr>
          <w:rFonts w:ascii="Times New Roman" w:hAnsi="Times New Roman" w:cs="Times New Roman"/>
          <w:b/>
          <w:sz w:val="24"/>
          <w:szCs w:val="24"/>
        </w:rPr>
        <w:t>U Uputama za prijavitelje</w:t>
      </w:r>
      <w:r w:rsidR="00754006">
        <w:rPr>
          <w:rFonts w:ascii="Times New Roman" w:hAnsi="Times New Roman" w:cs="Times New Roman"/>
          <w:sz w:val="24"/>
          <w:szCs w:val="24"/>
        </w:rPr>
        <w:t xml:space="preserve">, u točki 5.2 </w:t>
      </w:r>
      <w:r w:rsidR="00754006" w:rsidRPr="009D6748">
        <w:rPr>
          <w:rFonts w:ascii="Times New Roman" w:hAnsi="Times New Roman" w:cs="Times New Roman"/>
          <w:b/>
          <w:sz w:val="24"/>
          <w:szCs w:val="24"/>
        </w:rPr>
        <w:t>Sadržaj projektnog prijedloga</w:t>
      </w:r>
      <w:r w:rsidR="00754006">
        <w:rPr>
          <w:rFonts w:ascii="Times New Roman" w:hAnsi="Times New Roman" w:cs="Times New Roman"/>
          <w:b/>
          <w:sz w:val="24"/>
          <w:szCs w:val="24"/>
        </w:rPr>
        <w:t xml:space="preserve">, </w:t>
      </w:r>
      <w:r w:rsidR="00754006" w:rsidRPr="00754006">
        <w:rPr>
          <w:rFonts w:ascii="Times New Roman" w:hAnsi="Times New Roman" w:cs="Times New Roman"/>
          <w:sz w:val="24"/>
          <w:szCs w:val="24"/>
        </w:rPr>
        <w:t>nakon rečenice:</w:t>
      </w:r>
    </w:p>
    <w:p w14:paraId="2AF2A7F8" w14:textId="77777777" w:rsidR="00754006" w:rsidRDefault="00754006" w:rsidP="00383102">
      <w:pPr>
        <w:spacing w:after="0" w:line="240" w:lineRule="auto"/>
        <w:jc w:val="both"/>
        <w:rPr>
          <w:rFonts w:ascii="Times New Roman" w:hAnsi="Times New Roman" w:cs="Times New Roman"/>
          <w:b/>
          <w:sz w:val="24"/>
          <w:szCs w:val="24"/>
        </w:rPr>
      </w:pPr>
    </w:p>
    <w:p w14:paraId="5E75C5D1" w14:textId="1DB0A1D1" w:rsidR="00754006" w:rsidRPr="00754006" w:rsidRDefault="00754006" w:rsidP="00383102">
      <w:pPr>
        <w:spacing w:after="0" w:line="240" w:lineRule="auto"/>
        <w:jc w:val="both"/>
        <w:rPr>
          <w:rFonts w:ascii="Times New Roman" w:hAnsi="Times New Roman" w:cs="Times New Roman"/>
          <w:color w:val="FF0000"/>
          <w:sz w:val="24"/>
          <w:szCs w:val="24"/>
        </w:rPr>
      </w:pPr>
      <w:r w:rsidRPr="00754006">
        <w:rPr>
          <w:rFonts w:ascii="Times New Roman" w:eastAsia="Droid Sans Fallback" w:hAnsi="Times New Roman"/>
          <w:sz w:val="24"/>
          <w:szCs w:val="24"/>
        </w:rPr>
        <w:t>Word verzije obrazaca Izjava pod brojevima 2., 3., 4., 7. i 8. dostupne su kao dio natječajne dokumentacije za ovaj Poziv.</w:t>
      </w:r>
    </w:p>
    <w:p w14:paraId="53E5A243" w14:textId="77777777" w:rsidR="00A4368F" w:rsidRDefault="00A4368F" w:rsidP="00383102">
      <w:pPr>
        <w:spacing w:after="0" w:line="240" w:lineRule="auto"/>
        <w:jc w:val="both"/>
        <w:rPr>
          <w:rFonts w:ascii="Times New Roman" w:hAnsi="Times New Roman" w:cs="Times New Roman"/>
          <w:b/>
          <w:sz w:val="24"/>
          <w:szCs w:val="24"/>
        </w:rPr>
      </w:pPr>
    </w:p>
    <w:p w14:paraId="5829FDAD" w14:textId="2A016269" w:rsidR="00754006" w:rsidRDefault="00754006" w:rsidP="00383102">
      <w:pPr>
        <w:spacing w:after="0" w:line="240" w:lineRule="auto"/>
        <w:jc w:val="both"/>
        <w:rPr>
          <w:rFonts w:ascii="Times New Roman" w:hAnsi="Times New Roman" w:cs="Times New Roman"/>
          <w:b/>
          <w:sz w:val="24"/>
          <w:szCs w:val="24"/>
          <w:u w:val="single"/>
        </w:rPr>
      </w:pPr>
      <w:r w:rsidRPr="00754006">
        <w:rPr>
          <w:rFonts w:ascii="Times New Roman" w:hAnsi="Times New Roman" w:cs="Times New Roman"/>
          <w:b/>
          <w:sz w:val="24"/>
          <w:szCs w:val="24"/>
          <w:u w:val="single"/>
        </w:rPr>
        <w:t>dodaje se rečenica</w:t>
      </w:r>
    </w:p>
    <w:p w14:paraId="1229183C" w14:textId="77777777" w:rsidR="00754006" w:rsidRPr="00754006" w:rsidRDefault="00754006" w:rsidP="00383102">
      <w:pPr>
        <w:spacing w:after="0" w:line="240" w:lineRule="auto"/>
        <w:jc w:val="both"/>
        <w:rPr>
          <w:rFonts w:ascii="Times New Roman" w:hAnsi="Times New Roman" w:cs="Times New Roman"/>
          <w:b/>
          <w:color w:val="FF0000"/>
          <w:sz w:val="24"/>
          <w:szCs w:val="24"/>
          <w:u w:val="single"/>
        </w:rPr>
      </w:pPr>
    </w:p>
    <w:p w14:paraId="4D937137" w14:textId="6E982F75" w:rsidR="00754006" w:rsidRDefault="00754006" w:rsidP="00383102">
      <w:pPr>
        <w:spacing w:after="0" w:line="240" w:lineRule="auto"/>
        <w:jc w:val="both"/>
        <w:rPr>
          <w:rFonts w:ascii="Times New Roman" w:eastAsia="Droid Sans Fallback" w:hAnsi="Times New Roman"/>
          <w:b/>
          <w:color w:val="FF0000"/>
          <w:sz w:val="24"/>
          <w:szCs w:val="24"/>
        </w:rPr>
      </w:pPr>
      <w:r w:rsidRPr="00754006">
        <w:rPr>
          <w:rFonts w:ascii="Times New Roman" w:eastAsia="Droid Sans Fallback" w:hAnsi="Times New Roman"/>
          <w:b/>
          <w:color w:val="FF0000"/>
          <w:sz w:val="24"/>
          <w:szCs w:val="24"/>
        </w:rPr>
        <w:t xml:space="preserve">Popis obaveznih obrazaca nalazi se na posljednjoj strani </w:t>
      </w:r>
      <w:proofErr w:type="spellStart"/>
      <w:r w:rsidRPr="00754006">
        <w:rPr>
          <w:rFonts w:ascii="Times New Roman" w:eastAsia="Droid Sans Fallback" w:hAnsi="Times New Roman"/>
          <w:b/>
          <w:color w:val="FF0000"/>
          <w:sz w:val="24"/>
          <w:szCs w:val="24"/>
        </w:rPr>
        <w:t>UzP</w:t>
      </w:r>
      <w:proofErr w:type="spellEnd"/>
      <w:r w:rsidRPr="00754006">
        <w:rPr>
          <w:rFonts w:ascii="Times New Roman" w:eastAsia="Droid Sans Fallback" w:hAnsi="Times New Roman"/>
          <w:b/>
          <w:color w:val="FF0000"/>
          <w:sz w:val="24"/>
          <w:szCs w:val="24"/>
        </w:rPr>
        <w:t>-a.</w:t>
      </w:r>
    </w:p>
    <w:p w14:paraId="5F6197F5" w14:textId="77777777" w:rsidR="00754006" w:rsidRPr="00754006" w:rsidRDefault="00754006" w:rsidP="00383102">
      <w:pPr>
        <w:spacing w:after="0" w:line="240" w:lineRule="auto"/>
        <w:jc w:val="both"/>
        <w:rPr>
          <w:rFonts w:ascii="Times New Roman" w:hAnsi="Times New Roman" w:cs="Times New Roman"/>
          <w:b/>
          <w:color w:val="FF0000"/>
          <w:sz w:val="24"/>
          <w:szCs w:val="24"/>
          <w:u w:val="single"/>
        </w:rPr>
      </w:pPr>
    </w:p>
    <w:p w14:paraId="41D1A9B6" w14:textId="035C345B" w:rsidR="003E0C00" w:rsidRPr="00627470" w:rsidRDefault="006A1DC9" w:rsidP="0038310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4</w:t>
      </w:r>
      <w:r w:rsidR="005024F2">
        <w:rPr>
          <w:rFonts w:ascii="Times New Roman" w:hAnsi="Times New Roman" w:cs="Times New Roman"/>
          <w:b/>
          <w:sz w:val="24"/>
          <w:szCs w:val="24"/>
        </w:rPr>
        <w:t>.</w:t>
      </w:r>
      <w:r w:rsidR="003E0C00" w:rsidRPr="00627470">
        <w:rPr>
          <w:rFonts w:ascii="Times New Roman" w:hAnsi="Times New Roman" w:cs="Times New Roman"/>
          <w:b/>
          <w:sz w:val="24"/>
          <w:szCs w:val="24"/>
        </w:rPr>
        <w:t>) U Uputama za Prijavitelje</w:t>
      </w:r>
      <w:r w:rsidR="003E0C00" w:rsidRPr="00627470">
        <w:rPr>
          <w:rFonts w:ascii="Times New Roman" w:hAnsi="Times New Roman" w:cs="Times New Roman"/>
          <w:sz w:val="24"/>
          <w:szCs w:val="24"/>
        </w:rPr>
        <w:t xml:space="preserve">, u točki </w:t>
      </w:r>
      <w:r w:rsidR="003E0C00" w:rsidRPr="00627470">
        <w:rPr>
          <w:rFonts w:ascii="Times New Roman" w:hAnsi="Times New Roman" w:cs="Times New Roman"/>
          <w:b/>
          <w:sz w:val="24"/>
          <w:szCs w:val="24"/>
        </w:rPr>
        <w:t xml:space="preserve">5.5 Izmjene i dopune Poziva na dostavu projektnih prijedloga, </w:t>
      </w:r>
      <w:r w:rsidR="003E0C00" w:rsidRPr="00627470">
        <w:rPr>
          <w:rFonts w:ascii="Times New Roman" w:hAnsi="Times New Roman" w:cs="Times New Roman"/>
          <w:sz w:val="24"/>
          <w:szCs w:val="24"/>
        </w:rPr>
        <w:t>dodaje se tekst:</w:t>
      </w:r>
    </w:p>
    <w:p w14:paraId="5E5BC28B" w14:textId="20B7DFB2" w:rsidR="003E0C00" w:rsidRPr="00627470" w:rsidRDefault="003E0C00" w:rsidP="00383102">
      <w:pPr>
        <w:spacing w:after="0" w:line="240" w:lineRule="auto"/>
        <w:jc w:val="both"/>
        <w:rPr>
          <w:rFonts w:ascii="Times New Roman" w:hAnsi="Times New Roman" w:cs="Times New Roman"/>
          <w:sz w:val="24"/>
          <w:szCs w:val="24"/>
        </w:rPr>
      </w:pPr>
    </w:p>
    <w:p w14:paraId="02F15914" w14:textId="4731F0CE" w:rsidR="00796FB9" w:rsidRPr="00796FB9" w:rsidRDefault="00796FB9" w:rsidP="00796FB9">
      <w:pPr>
        <w:spacing w:after="0" w:line="240" w:lineRule="auto"/>
        <w:jc w:val="both"/>
        <w:rPr>
          <w:rFonts w:ascii="Times New Roman" w:eastAsia="Droid Sans Fallback" w:hAnsi="Times New Roman"/>
          <w:color w:val="FF0000"/>
          <w:sz w:val="24"/>
          <w:szCs w:val="24"/>
        </w:rPr>
      </w:pPr>
      <w:r>
        <w:rPr>
          <w:rFonts w:ascii="Times New Roman" w:eastAsia="Droid Sans Fallback" w:hAnsi="Times New Roman"/>
          <w:color w:val="00B0F0"/>
          <w:sz w:val="24"/>
          <w:szCs w:val="24"/>
        </w:rPr>
        <w:tab/>
      </w:r>
      <w:r w:rsidRPr="00796FB9">
        <w:rPr>
          <w:rFonts w:ascii="Times New Roman" w:eastAsia="Droid Sans Fallback" w:hAnsi="Times New Roman"/>
          <w:color w:val="FF0000"/>
          <w:sz w:val="24"/>
          <w:szCs w:val="24"/>
        </w:rPr>
        <w:t xml:space="preserve">„Pri izradi i objavi Izmjena i/ili dopuna, PT1 Prijaviteljima osigurava dovoljno vremena za izmjenu i/ili dopunu projektnih prijedloga, a u slučaju da su projektni prijedlozi već dostavljeni, osigurava rok za njihove izmjene i/ili dopune ili dostavu dodatnih informacija. </w:t>
      </w:r>
    </w:p>
    <w:p w14:paraId="7FF301F8" w14:textId="77777777" w:rsidR="00796FB9" w:rsidRPr="00796FB9" w:rsidRDefault="00796FB9" w:rsidP="00796FB9">
      <w:pPr>
        <w:spacing w:after="0" w:line="240" w:lineRule="auto"/>
        <w:jc w:val="both"/>
        <w:rPr>
          <w:rFonts w:ascii="Times New Roman" w:eastAsia="Droid Sans Fallback" w:hAnsi="Times New Roman"/>
          <w:color w:val="FF0000"/>
          <w:sz w:val="24"/>
          <w:szCs w:val="24"/>
        </w:rPr>
      </w:pPr>
    </w:p>
    <w:p w14:paraId="289F7FA8" w14:textId="2BE10027" w:rsidR="00796FB9" w:rsidRDefault="00796FB9" w:rsidP="00796FB9">
      <w:pPr>
        <w:spacing w:after="0" w:line="240" w:lineRule="auto"/>
        <w:jc w:val="both"/>
        <w:rPr>
          <w:rFonts w:ascii="Times New Roman" w:eastAsia="Droid Sans Fallback" w:hAnsi="Times New Roman"/>
          <w:color w:val="FF0000"/>
          <w:sz w:val="24"/>
          <w:szCs w:val="24"/>
        </w:rPr>
      </w:pPr>
      <w:r w:rsidRPr="00796FB9">
        <w:rPr>
          <w:rFonts w:ascii="Times New Roman" w:eastAsia="Droid Sans Fallback" w:hAnsi="Times New Roman"/>
          <w:color w:val="FF0000"/>
          <w:sz w:val="24"/>
          <w:szCs w:val="24"/>
        </w:rPr>
        <w:tab/>
        <w:t>Navedeno podrazumijeva da u slučaju kad nastupe izmjene i/ili dopune natječajne dokumentacije, PT2 dodatno o istom obavještava Prijavitelje čiji su projektni prijedlozi već zaprimljeni, a kojima se onda u razumnom roku omogućava izmjena i/ili dopuna projektnog prijedloga isključivo u onim dijelovima u kojima je izmijenjena natječajna dokumentacija. Nakon izvršene izmjene/dopune projektnog prijedloga, Prijavitelj dopunjeni projektni prijedlog ponovo dostavlja Posredničkom tijelu razine 2, no navedene izmjene i/ili dopune projektnog prijedloga ne mijenjaju poredak zaprimanja prvog projektnog prijedloga navedenog Prijavitelja.“</w:t>
      </w:r>
    </w:p>
    <w:p w14:paraId="632317C5" w14:textId="77777777" w:rsidR="0032620D" w:rsidRDefault="0032620D" w:rsidP="00796FB9">
      <w:pPr>
        <w:spacing w:after="0" w:line="240" w:lineRule="auto"/>
        <w:jc w:val="both"/>
        <w:rPr>
          <w:rFonts w:ascii="Times New Roman" w:eastAsia="Droid Sans Fallback" w:hAnsi="Times New Roman"/>
          <w:color w:val="FF0000"/>
          <w:sz w:val="24"/>
          <w:szCs w:val="24"/>
        </w:rPr>
      </w:pPr>
    </w:p>
    <w:p w14:paraId="5453C079" w14:textId="5E6A8980" w:rsidR="0032620D" w:rsidRDefault="006A1DC9" w:rsidP="00796FB9">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3</w:t>
      </w:r>
      <w:r w:rsidR="002C03B3">
        <w:rPr>
          <w:rFonts w:ascii="Times New Roman" w:hAnsi="Times New Roman" w:cs="Times New Roman"/>
          <w:b/>
          <w:sz w:val="24"/>
          <w:szCs w:val="24"/>
        </w:rPr>
        <w:t>5</w:t>
      </w:r>
      <w:r w:rsidR="0032620D" w:rsidRPr="0032620D">
        <w:rPr>
          <w:rFonts w:ascii="Times New Roman" w:hAnsi="Times New Roman" w:cs="Times New Roman"/>
          <w:b/>
          <w:sz w:val="24"/>
          <w:szCs w:val="24"/>
        </w:rPr>
        <w:t xml:space="preserve">.) </w:t>
      </w:r>
      <w:r w:rsidR="0032620D">
        <w:rPr>
          <w:rFonts w:ascii="Times New Roman" w:hAnsi="Times New Roman" w:cs="Times New Roman"/>
          <w:b/>
          <w:sz w:val="24"/>
          <w:szCs w:val="24"/>
        </w:rPr>
        <w:t xml:space="preserve">U Uputama za </w:t>
      </w:r>
      <w:r w:rsidR="00321DC6">
        <w:rPr>
          <w:rFonts w:ascii="Times New Roman" w:hAnsi="Times New Roman" w:cs="Times New Roman"/>
          <w:b/>
          <w:sz w:val="24"/>
          <w:szCs w:val="24"/>
        </w:rPr>
        <w:t>p</w:t>
      </w:r>
      <w:r w:rsidR="0032620D">
        <w:rPr>
          <w:rFonts w:ascii="Times New Roman" w:hAnsi="Times New Roman" w:cs="Times New Roman"/>
          <w:b/>
          <w:sz w:val="24"/>
          <w:szCs w:val="24"/>
        </w:rPr>
        <w:t xml:space="preserve">rijavitelje, </w:t>
      </w:r>
      <w:r w:rsidR="0032620D" w:rsidRPr="0032620D">
        <w:rPr>
          <w:rFonts w:ascii="Times New Roman" w:hAnsi="Times New Roman" w:cs="Times New Roman"/>
          <w:sz w:val="24"/>
          <w:szCs w:val="24"/>
        </w:rPr>
        <w:t>u točki 5.8</w:t>
      </w:r>
      <w:r w:rsidR="0032620D">
        <w:rPr>
          <w:rFonts w:ascii="Times New Roman" w:hAnsi="Times New Roman" w:cs="Times New Roman"/>
          <w:b/>
          <w:sz w:val="24"/>
          <w:szCs w:val="24"/>
        </w:rPr>
        <w:t xml:space="preserve"> Dodatne informacije </w:t>
      </w:r>
      <w:r w:rsidR="0032620D" w:rsidRPr="004845AB">
        <w:rPr>
          <w:rFonts w:ascii="Times New Roman" w:hAnsi="Times New Roman" w:cs="Times New Roman"/>
          <w:sz w:val="24"/>
          <w:szCs w:val="24"/>
        </w:rPr>
        <w:t>tekst:</w:t>
      </w:r>
    </w:p>
    <w:p w14:paraId="374A5DCA" w14:textId="77777777" w:rsidR="0032620D" w:rsidRDefault="0032620D" w:rsidP="00796FB9">
      <w:pPr>
        <w:spacing w:after="0" w:line="240" w:lineRule="auto"/>
        <w:jc w:val="both"/>
        <w:rPr>
          <w:rFonts w:ascii="Times New Roman" w:hAnsi="Times New Roman" w:cs="Times New Roman"/>
          <w:b/>
          <w:sz w:val="24"/>
          <w:szCs w:val="24"/>
          <w:u w:val="single"/>
        </w:rPr>
      </w:pPr>
    </w:p>
    <w:p w14:paraId="3AFCCD9F" w14:textId="25FE9E14" w:rsidR="0032620D" w:rsidRDefault="0032620D" w:rsidP="00796FB9">
      <w:pPr>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271201">
        <w:rPr>
          <w:rFonts w:ascii="Times New Roman" w:eastAsia="Droid Sans Fallback" w:hAnsi="Times New Roman"/>
          <w:sz w:val="24"/>
          <w:szCs w:val="24"/>
        </w:rPr>
        <w:t>Nakon što podnesu projektni prijedlog,</w:t>
      </w:r>
      <w:r>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Prijavitelji ne mogu dostavljati dopunjenu i/ili ispravljenu verziju projektnog prijedloga, osim u slučaju zatraženog pojašnjenja od strane PT2. U </w:t>
      </w:r>
      <w:r w:rsidRPr="00271201">
        <w:rPr>
          <w:rFonts w:ascii="Times New Roman" w:eastAsia="Droid Sans Fallback" w:hAnsi="Times New Roman"/>
          <w:sz w:val="24"/>
          <w:szCs w:val="24"/>
        </w:rPr>
        <w:lastRenderedPageBreak/>
        <w:t>slučaju zaprimanja dopune i/ili ispravka</w:t>
      </w:r>
      <w:r>
        <w:rPr>
          <w:rFonts w:ascii="Times New Roman" w:eastAsia="Droid Sans Fallback" w:hAnsi="Times New Roman"/>
          <w:sz w:val="24"/>
          <w:szCs w:val="24"/>
        </w:rPr>
        <w:t xml:space="preserve"> bez zatraženog pojašnjenja od strane PT2</w:t>
      </w:r>
      <w:r w:rsidRPr="00271201">
        <w:rPr>
          <w:rFonts w:ascii="Times New Roman" w:eastAsia="Droid Sans Fallback" w:hAnsi="Times New Roman"/>
          <w:sz w:val="24"/>
          <w:szCs w:val="24"/>
        </w:rPr>
        <w:t>, takva dokumentacija neće biti uzeta u obzir te će se projektni prijedlog tretirati sukladno prvotno zaprimljenom paketu/omotnici.</w:t>
      </w:r>
    </w:p>
    <w:p w14:paraId="12B214BC" w14:textId="77777777" w:rsidR="0032620D" w:rsidRDefault="0032620D" w:rsidP="00796FB9">
      <w:pPr>
        <w:spacing w:after="0" w:line="240" w:lineRule="auto"/>
        <w:jc w:val="both"/>
        <w:rPr>
          <w:rFonts w:ascii="Times New Roman" w:eastAsia="Droid Sans Fallback" w:hAnsi="Times New Roman"/>
          <w:sz w:val="24"/>
          <w:szCs w:val="24"/>
        </w:rPr>
      </w:pPr>
    </w:p>
    <w:p w14:paraId="54D22C3D" w14:textId="656B8BCB" w:rsidR="0032620D" w:rsidRDefault="0032620D" w:rsidP="00796FB9">
      <w:pPr>
        <w:spacing w:after="0" w:line="240" w:lineRule="auto"/>
        <w:jc w:val="both"/>
        <w:rPr>
          <w:rFonts w:ascii="Times New Roman" w:eastAsia="Droid Sans Fallback" w:hAnsi="Times New Roman"/>
          <w:b/>
          <w:sz w:val="24"/>
          <w:szCs w:val="24"/>
          <w:u w:val="single"/>
        </w:rPr>
      </w:pPr>
      <w:r w:rsidRPr="0032620D">
        <w:rPr>
          <w:rFonts w:ascii="Times New Roman" w:eastAsia="Droid Sans Fallback" w:hAnsi="Times New Roman"/>
          <w:b/>
          <w:sz w:val="24"/>
          <w:szCs w:val="24"/>
          <w:u w:val="single"/>
        </w:rPr>
        <w:t>dopunjuje se i glasi</w:t>
      </w:r>
      <w:r w:rsidR="004845AB">
        <w:rPr>
          <w:rFonts w:ascii="Times New Roman" w:eastAsia="Droid Sans Fallback" w:hAnsi="Times New Roman"/>
          <w:b/>
          <w:sz w:val="24"/>
          <w:szCs w:val="24"/>
          <w:u w:val="single"/>
        </w:rPr>
        <w:t>:</w:t>
      </w:r>
    </w:p>
    <w:p w14:paraId="41E403BD" w14:textId="77777777" w:rsidR="0032620D" w:rsidRDefault="0032620D" w:rsidP="00796FB9">
      <w:pPr>
        <w:spacing w:after="0" w:line="240" w:lineRule="auto"/>
        <w:jc w:val="both"/>
        <w:rPr>
          <w:rFonts w:ascii="Times New Roman" w:eastAsia="Droid Sans Fallback" w:hAnsi="Times New Roman"/>
          <w:b/>
          <w:sz w:val="24"/>
          <w:szCs w:val="24"/>
          <w:u w:val="single"/>
        </w:rPr>
      </w:pPr>
    </w:p>
    <w:p w14:paraId="63228AF5" w14:textId="77777777" w:rsidR="0032620D" w:rsidRPr="00271201" w:rsidRDefault="0032620D" w:rsidP="0032620D">
      <w:pPr>
        <w:autoSpaceDE w:val="0"/>
        <w:autoSpaceDN w:val="0"/>
        <w:adjustRightInd w:val="0"/>
        <w:spacing w:after="0" w:line="240" w:lineRule="auto"/>
        <w:rPr>
          <w:rFonts w:ascii="Times New Roman" w:eastAsia="Droid Sans Fallback" w:hAnsi="Times New Roman"/>
          <w:sz w:val="24"/>
          <w:szCs w:val="24"/>
        </w:rPr>
      </w:pPr>
    </w:p>
    <w:p w14:paraId="3F39C31A" w14:textId="77777777" w:rsidR="0032620D" w:rsidRPr="00271201" w:rsidRDefault="0032620D" w:rsidP="0032620D">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t>Nakon što podnesu projektni prijedlog,</w:t>
      </w:r>
      <w:r>
        <w:rPr>
          <w:rFonts w:ascii="Times New Roman" w:eastAsia="Droid Sans Fallback" w:hAnsi="Times New Roman"/>
          <w:sz w:val="24"/>
          <w:szCs w:val="24"/>
        </w:rPr>
        <w:t xml:space="preserve"> </w:t>
      </w:r>
      <w:r w:rsidRPr="0032620D">
        <w:rPr>
          <w:rFonts w:ascii="Times New Roman" w:eastAsia="Droid Sans Fallback" w:hAnsi="Times New Roman"/>
          <w:color w:val="FF0000"/>
          <w:sz w:val="24"/>
          <w:szCs w:val="24"/>
        </w:rPr>
        <w:t xml:space="preserve">a ukoliko nije nastupila izmjena dopuna natječajne dokumentacije kako je opisano u točki 5.5 ovog </w:t>
      </w:r>
      <w:proofErr w:type="spellStart"/>
      <w:r w:rsidRPr="0032620D">
        <w:rPr>
          <w:rFonts w:ascii="Times New Roman" w:eastAsia="Droid Sans Fallback" w:hAnsi="Times New Roman"/>
          <w:color w:val="FF0000"/>
          <w:sz w:val="24"/>
          <w:szCs w:val="24"/>
        </w:rPr>
        <w:t>UzP</w:t>
      </w:r>
      <w:proofErr w:type="spellEnd"/>
      <w:r w:rsidRPr="0032620D">
        <w:rPr>
          <w:rFonts w:ascii="Times New Roman" w:eastAsia="Droid Sans Fallback" w:hAnsi="Times New Roman"/>
          <w:color w:val="FF0000"/>
          <w:sz w:val="24"/>
          <w:szCs w:val="24"/>
        </w:rPr>
        <w:t xml:space="preserve">-a,  </w:t>
      </w:r>
      <w:r w:rsidRPr="00271201">
        <w:rPr>
          <w:rFonts w:ascii="Times New Roman" w:eastAsia="Droid Sans Fallback" w:hAnsi="Times New Roman"/>
          <w:sz w:val="24"/>
          <w:szCs w:val="24"/>
        </w:rPr>
        <w:t>Prijavitelji ne mogu dostavljati dopunjenu i/ili ispravljenu verziju projektnog prijedloga, osim u slučaju zatraženog pojašnjenja od strane PT2. U slučaju zaprimanja dopune i/ili ispravka</w:t>
      </w:r>
      <w:r>
        <w:rPr>
          <w:rFonts w:ascii="Times New Roman" w:eastAsia="Droid Sans Fallback" w:hAnsi="Times New Roman"/>
          <w:sz w:val="24"/>
          <w:szCs w:val="24"/>
        </w:rPr>
        <w:t xml:space="preserve"> bez zatraženog pojašnjenja od strane PT2</w:t>
      </w:r>
      <w:r w:rsidRPr="00271201">
        <w:rPr>
          <w:rFonts w:ascii="Times New Roman" w:eastAsia="Droid Sans Fallback" w:hAnsi="Times New Roman"/>
          <w:sz w:val="24"/>
          <w:szCs w:val="24"/>
        </w:rPr>
        <w:t>, takva dokumentacija neće biti uzeta u obzir te će se projektni prijedlog tretirati sukladno prvotno zaprimljenom paketu/omotnici.</w:t>
      </w:r>
    </w:p>
    <w:p w14:paraId="63703809" w14:textId="77777777" w:rsidR="0032620D" w:rsidRPr="0032620D" w:rsidRDefault="0032620D" w:rsidP="00796FB9">
      <w:pPr>
        <w:spacing w:after="0" w:line="240" w:lineRule="auto"/>
        <w:jc w:val="both"/>
        <w:rPr>
          <w:rFonts w:ascii="Times New Roman" w:hAnsi="Times New Roman" w:cs="Times New Roman"/>
          <w:b/>
          <w:sz w:val="24"/>
          <w:szCs w:val="24"/>
          <w:u w:val="single"/>
        </w:rPr>
      </w:pPr>
    </w:p>
    <w:p w14:paraId="490D76FF" w14:textId="79CAEB27" w:rsidR="003E0C00" w:rsidRPr="00BA0A9B" w:rsidRDefault="003E0C00" w:rsidP="00383102">
      <w:pPr>
        <w:spacing w:after="0" w:line="240" w:lineRule="auto"/>
        <w:jc w:val="both"/>
        <w:rPr>
          <w:rFonts w:ascii="Times New Roman" w:hAnsi="Times New Roman" w:cs="Times New Roman"/>
          <w:b/>
          <w:sz w:val="24"/>
          <w:szCs w:val="24"/>
        </w:rPr>
      </w:pPr>
    </w:p>
    <w:p w14:paraId="2594DE08" w14:textId="38E23252" w:rsidR="00732A4B" w:rsidRPr="00627470" w:rsidRDefault="006A1DC9" w:rsidP="00383102">
      <w:pPr>
        <w:spacing w:line="240" w:lineRule="auto"/>
        <w:jc w:val="both"/>
        <w:rPr>
          <w:rFonts w:ascii="Times New Roman" w:hAnsi="Times New Roman" w:cs="Times New Roman"/>
          <w:b/>
          <w:bCs/>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6</w:t>
      </w:r>
      <w:r w:rsidR="00732A4B" w:rsidRPr="00BA0A9B">
        <w:rPr>
          <w:rFonts w:ascii="Times New Roman" w:hAnsi="Times New Roman" w:cs="Times New Roman"/>
          <w:b/>
          <w:sz w:val="24"/>
          <w:szCs w:val="24"/>
        </w:rPr>
        <w:t xml:space="preserve">.) U Uputama za </w:t>
      </w:r>
      <w:r w:rsidR="00321DC6">
        <w:rPr>
          <w:rFonts w:ascii="Times New Roman" w:hAnsi="Times New Roman" w:cs="Times New Roman"/>
          <w:b/>
          <w:sz w:val="24"/>
          <w:szCs w:val="24"/>
        </w:rPr>
        <w:t>p</w:t>
      </w:r>
      <w:r w:rsidR="00732A4B" w:rsidRPr="00BA0A9B">
        <w:rPr>
          <w:rFonts w:ascii="Times New Roman" w:hAnsi="Times New Roman" w:cs="Times New Roman"/>
          <w:b/>
          <w:sz w:val="24"/>
          <w:szCs w:val="24"/>
        </w:rPr>
        <w:t>rijavitelje</w:t>
      </w:r>
      <w:r w:rsidR="00732A4B" w:rsidRPr="00627470">
        <w:rPr>
          <w:rFonts w:ascii="Times New Roman" w:hAnsi="Times New Roman" w:cs="Times New Roman"/>
          <w:sz w:val="24"/>
          <w:szCs w:val="24"/>
        </w:rPr>
        <w:t xml:space="preserve">, u točki </w:t>
      </w:r>
      <w:bookmarkStart w:id="12" w:name="_Toc486575823"/>
      <w:bookmarkStart w:id="13" w:name="_Toc6995224"/>
      <w:bookmarkStart w:id="14" w:name="_Toc11056450"/>
      <w:r w:rsidR="00732A4B" w:rsidRPr="00627470">
        <w:rPr>
          <w:rFonts w:ascii="Times New Roman" w:hAnsi="Times New Roman" w:cs="Times New Roman"/>
          <w:b/>
          <w:sz w:val="24"/>
          <w:szCs w:val="24"/>
        </w:rPr>
        <w:t>6.1 Administrativna provjera</w:t>
      </w:r>
      <w:bookmarkEnd w:id="12"/>
      <w:bookmarkEnd w:id="13"/>
      <w:bookmarkEnd w:id="14"/>
      <w:r w:rsidR="00732A4B" w:rsidRPr="00627470">
        <w:rPr>
          <w:rFonts w:ascii="Times New Roman" w:hAnsi="Times New Roman" w:cs="Times New Roman"/>
          <w:b/>
          <w:bCs/>
          <w:sz w:val="24"/>
          <w:szCs w:val="24"/>
        </w:rPr>
        <w:t xml:space="preserve">, </w:t>
      </w:r>
      <w:r w:rsidR="00732A4B" w:rsidRPr="00627470">
        <w:rPr>
          <w:rFonts w:ascii="Times New Roman" w:hAnsi="Times New Roman" w:cs="Times New Roman"/>
          <w:sz w:val="24"/>
          <w:szCs w:val="24"/>
        </w:rPr>
        <w:t xml:space="preserve">u tablici u stupcu „Uvjeti za registraciju i administrativnu provjeru“, pod točkom 9. </w:t>
      </w:r>
      <w:r w:rsidR="00732A4B" w:rsidRPr="00627470">
        <w:rPr>
          <w:rFonts w:ascii="Times New Roman" w:hAnsi="Times New Roman" w:cs="Times New Roman"/>
          <w:b/>
          <w:sz w:val="24"/>
          <w:szCs w:val="24"/>
          <w:u w:val="single"/>
        </w:rPr>
        <w:t>briše se riječ</w:t>
      </w:r>
      <w:r w:rsidR="00732A4B" w:rsidRPr="00627470">
        <w:rPr>
          <w:rFonts w:ascii="Times New Roman" w:hAnsi="Times New Roman" w:cs="Times New Roman"/>
          <w:sz w:val="24"/>
          <w:szCs w:val="24"/>
        </w:rPr>
        <w:t xml:space="preserve"> „prilozi“ te tekst sada glasi:</w:t>
      </w:r>
      <w:r w:rsidR="00732A4B" w:rsidRPr="00627470">
        <w:rPr>
          <w:rFonts w:ascii="Times New Roman" w:hAnsi="Times New Roman" w:cs="Times New Roman"/>
          <w:b/>
          <w:bCs/>
          <w:sz w:val="24"/>
          <w:szCs w:val="24"/>
        </w:rPr>
        <w:t xml:space="preserve"> </w:t>
      </w:r>
    </w:p>
    <w:p w14:paraId="56DF6DDF" w14:textId="06EA37E5" w:rsidR="00732A4B" w:rsidRDefault="001E1E90" w:rsidP="00383102">
      <w:pPr>
        <w:spacing w:line="240" w:lineRule="auto"/>
        <w:jc w:val="both"/>
        <w:rPr>
          <w:rFonts w:ascii="Times New Roman" w:hAnsi="Times New Roman" w:cs="Times New Roman"/>
          <w:color w:val="FF0000"/>
          <w:sz w:val="24"/>
          <w:szCs w:val="24"/>
        </w:rPr>
      </w:pPr>
      <w:r w:rsidRPr="00627470">
        <w:rPr>
          <w:rFonts w:ascii="Times New Roman" w:hAnsi="Times New Roman" w:cs="Times New Roman"/>
          <w:color w:val="FF0000"/>
          <w:sz w:val="24"/>
          <w:szCs w:val="24"/>
        </w:rPr>
        <w:t>„</w:t>
      </w:r>
      <w:r w:rsidR="00732A4B" w:rsidRPr="00627470">
        <w:rPr>
          <w:rFonts w:ascii="Times New Roman" w:hAnsi="Times New Roman" w:cs="Times New Roman"/>
          <w:color w:val="FF0000"/>
          <w:sz w:val="24"/>
          <w:szCs w:val="24"/>
        </w:rPr>
        <w:t>9. Projektni prijedlog sadrži sve obvezne obrasce i prateće dokumente, (gdje je to primjenjivo) dokumenti su potpisani od ovlaštene osobe (u mandatu sukladno izvršnom rješenju na dan potpisa Izjave) i ovjereni službenim pečatom organizacije.</w:t>
      </w:r>
      <w:r w:rsidRPr="00627470">
        <w:rPr>
          <w:rFonts w:ascii="Times New Roman" w:hAnsi="Times New Roman" w:cs="Times New Roman"/>
          <w:color w:val="FF0000"/>
          <w:sz w:val="24"/>
          <w:szCs w:val="24"/>
        </w:rPr>
        <w:t>“</w:t>
      </w:r>
    </w:p>
    <w:p w14:paraId="5C114865" w14:textId="2518A9DE" w:rsidR="00BA0A9B" w:rsidRDefault="006A1DC9" w:rsidP="00BA0A9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7</w:t>
      </w:r>
      <w:r w:rsidR="00BA0A9B" w:rsidRPr="00BA0A9B">
        <w:rPr>
          <w:rFonts w:ascii="Times New Roman" w:hAnsi="Times New Roman" w:cs="Times New Roman"/>
          <w:b/>
          <w:sz w:val="24"/>
          <w:szCs w:val="24"/>
        </w:rPr>
        <w:t>.)</w:t>
      </w:r>
      <w:r w:rsidR="00BA0A9B">
        <w:rPr>
          <w:rFonts w:ascii="Times New Roman" w:hAnsi="Times New Roman" w:cs="Times New Roman"/>
          <w:b/>
          <w:sz w:val="24"/>
          <w:szCs w:val="24"/>
        </w:rPr>
        <w:t xml:space="preserve"> U Uputama za </w:t>
      </w:r>
      <w:r w:rsidR="00321DC6">
        <w:rPr>
          <w:rFonts w:ascii="Times New Roman" w:hAnsi="Times New Roman" w:cs="Times New Roman"/>
          <w:b/>
          <w:sz w:val="24"/>
          <w:szCs w:val="24"/>
        </w:rPr>
        <w:t>p</w:t>
      </w:r>
      <w:r w:rsidR="00BA0A9B">
        <w:rPr>
          <w:rFonts w:ascii="Times New Roman" w:hAnsi="Times New Roman" w:cs="Times New Roman"/>
          <w:b/>
          <w:sz w:val="24"/>
          <w:szCs w:val="24"/>
        </w:rPr>
        <w:t>rijavitelje</w:t>
      </w:r>
      <w:r w:rsidR="00321DC6">
        <w:rPr>
          <w:rFonts w:ascii="Times New Roman" w:hAnsi="Times New Roman" w:cs="Times New Roman"/>
          <w:b/>
          <w:sz w:val="24"/>
          <w:szCs w:val="24"/>
        </w:rPr>
        <w:t>,</w:t>
      </w:r>
      <w:r w:rsidR="00BA0A9B">
        <w:rPr>
          <w:rFonts w:ascii="Times New Roman" w:hAnsi="Times New Roman" w:cs="Times New Roman"/>
          <w:b/>
          <w:sz w:val="24"/>
          <w:szCs w:val="24"/>
        </w:rPr>
        <w:t xml:space="preserve"> </w:t>
      </w:r>
      <w:r w:rsidR="00BA0A9B" w:rsidRPr="00321DC6">
        <w:rPr>
          <w:rFonts w:ascii="Times New Roman" w:hAnsi="Times New Roman" w:cs="Times New Roman"/>
          <w:sz w:val="24"/>
          <w:szCs w:val="24"/>
        </w:rPr>
        <w:t>u točki</w:t>
      </w:r>
      <w:r w:rsidR="00BA0A9B">
        <w:rPr>
          <w:rFonts w:ascii="Times New Roman" w:hAnsi="Times New Roman" w:cs="Times New Roman"/>
          <w:b/>
          <w:sz w:val="24"/>
          <w:szCs w:val="24"/>
        </w:rPr>
        <w:t xml:space="preserve"> 6.2 Procjena kvalitete </w:t>
      </w:r>
      <w:r w:rsidR="00BA0A9B" w:rsidRPr="00BA0A9B">
        <w:rPr>
          <w:rFonts w:ascii="Times New Roman" w:hAnsi="Times New Roman" w:cs="Times New Roman"/>
          <w:b/>
          <w:sz w:val="24"/>
          <w:szCs w:val="24"/>
          <w:u w:val="single"/>
        </w:rPr>
        <w:t>dodaje se tekst</w:t>
      </w:r>
      <w:r w:rsidR="00BA0A9B">
        <w:rPr>
          <w:rFonts w:ascii="Times New Roman" w:hAnsi="Times New Roman" w:cs="Times New Roman"/>
          <w:b/>
          <w:sz w:val="24"/>
          <w:szCs w:val="24"/>
          <w:u w:val="single"/>
        </w:rPr>
        <w:t xml:space="preserve">  </w:t>
      </w:r>
      <w:r w:rsidR="00BA0A9B">
        <w:rPr>
          <w:rFonts w:ascii="Times New Roman" w:hAnsi="Times New Roman" w:cs="Times New Roman"/>
          <w:sz w:val="24"/>
          <w:szCs w:val="24"/>
        </w:rPr>
        <w:t xml:space="preserve">u drugom retku </w:t>
      </w:r>
      <w:r w:rsidR="005652DC">
        <w:rPr>
          <w:rFonts w:ascii="Times New Roman" w:hAnsi="Times New Roman" w:cs="Times New Roman"/>
          <w:sz w:val="24"/>
          <w:szCs w:val="24"/>
        </w:rPr>
        <w:t>tablice</w:t>
      </w:r>
      <w:r w:rsidR="00BA0A9B">
        <w:rPr>
          <w:rFonts w:ascii="Times New Roman" w:hAnsi="Times New Roman" w:cs="Times New Roman"/>
          <w:sz w:val="24"/>
          <w:szCs w:val="24"/>
        </w:rPr>
        <w:t xml:space="preserve"> </w:t>
      </w:r>
      <w:r w:rsidR="00BA0A9B" w:rsidRPr="002C34F3">
        <w:rPr>
          <w:rFonts w:ascii="Times New Roman" w:hAnsi="Times New Roman" w:cs="Times New Roman"/>
          <w:b/>
          <w:sz w:val="24"/>
          <w:szCs w:val="24"/>
        </w:rPr>
        <w:t>Prihvatljivost Prijavitelja i Partnera</w:t>
      </w:r>
      <w:r w:rsidR="00BA0A9B">
        <w:rPr>
          <w:rFonts w:ascii="Times New Roman" w:hAnsi="Times New Roman" w:cs="Times New Roman"/>
          <w:sz w:val="24"/>
          <w:szCs w:val="24"/>
        </w:rPr>
        <w:t xml:space="preserve"> te tekst sada glasi:</w:t>
      </w:r>
    </w:p>
    <w:p w14:paraId="010036C9" w14:textId="77777777" w:rsidR="00BA0A9B" w:rsidRDefault="00BA0A9B" w:rsidP="00BA0A9B">
      <w:pPr>
        <w:spacing w:after="0" w:line="240" w:lineRule="auto"/>
        <w:jc w:val="both"/>
        <w:rPr>
          <w:rFonts w:ascii="Times New Roman" w:hAnsi="Times New Roman" w:cs="Times New Roman"/>
          <w:sz w:val="24"/>
          <w:szCs w:val="24"/>
        </w:rPr>
      </w:pPr>
    </w:p>
    <w:p w14:paraId="11583900" w14:textId="362529B0" w:rsidR="00BA0A9B" w:rsidRDefault="00BA0A9B" w:rsidP="00BA0A9B">
      <w:pPr>
        <w:spacing w:after="0" w:line="240" w:lineRule="auto"/>
        <w:jc w:val="both"/>
        <w:rPr>
          <w:rFonts w:ascii="Times New Roman" w:hAnsi="Times New Roman"/>
          <w:color w:val="FF0000"/>
          <w:sz w:val="24"/>
          <w:szCs w:val="24"/>
        </w:rPr>
      </w:pPr>
      <w:r w:rsidRPr="00271201">
        <w:rPr>
          <w:rFonts w:ascii="Times New Roman" w:hAnsi="Times New Roman"/>
          <w:sz w:val="24"/>
          <w:szCs w:val="24"/>
        </w:rPr>
        <w:t>Prijavitelj (potencijalni Korisnik, ako je primjenjivo i Partner) je prihvatljiv po drugim zahtjev</w:t>
      </w:r>
      <w:r>
        <w:rPr>
          <w:rFonts w:ascii="Times New Roman" w:hAnsi="Times New Roman"/>
          <w:sz w:val="24"/>
          <w:szCs w:val="24"/>
        </w:rPr>
        <w:t xml:space="preserve">ima predmetnog postupka dodjele, sukladno točkama </w:t>
      </w:r>
      <w:r w:rsidRPr="00BA0A9B">
        <w:rPr>
          <w:rFonts w:ascii="Times New Roman" w:hAnsi="Times New Roman"/>
          <w:color w:val="FF0000"/>
          <w:sz w:val="24"/>
          <w:szCs w:val="24"/>
        </w:rPr>
        <w:t>2.1.2, 2.1.4 (od b) do e)) te 2.2.1</w:t>
      </w:r>
      <w:r w:rsidR="00AD2546">
        <w:rPr>
          <w:rFonts w:ascii="Times New Roman" w:hAnsi="Times New Roman"/>
          <w:color w:val="FF0000"/>
          <w:sz w:val="24"/>
          <w:szCs w:val="24"/>
        </w:rPr>
        <w:t>.</w:t>
      </w:r>
    </w:p>
    <w:p w14:paraId="7C7A7C1B" w14:textId="77777777" w:rsidR="002C34F3" w:rsidRDefault="002C34F3" w:rsidP="00BA0A9B">
      <w:pPr>
        <w:spacing w:after="0" w:line="240" w:lineRule="auto"/>
        <w:jc w:val="both"/>
        <w:rPr>
          <w:rFonts w:ascii="Times New Roman" w:hAnsi="Times New Roman"/>
          <w:color w:val="FF0000"/>
          <w:sz w:val="24"/>
          <w:szCs w:val="24"/>
        </w:rPr>
      </w:pPr>
    </w:p>
    <w:p w14:paraId="01F81D56" w14:textId="3FF3BB6F" w:rsidR="002C34F3" w:rsidRDefault="006A1DC9" w:rsidP="00BA0A9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2C03B3">
        <w:rPr>
          <w:rFonts w:ascii="Times New Roman" w:hAnsi="Times New Roman" w:cs="Times New Roman"/>
          <w:b/>
          <w:sz w:val="24"/>
          <w:szCs w:val="24"/>
        </w:rPr>
        <w:t>8</w:t>
      </w:r>
      <w:r w:rsidR="002C34F3" w:rsidRPr="002C34F3">
        <w:rPr>
          <w:rFonts w:ascii="Times New Roman" w:hAnsi="Times New Roman" w:cs="Times New Roman"/>
          <w:b/>
          <w:sz w:val="24"/>
          <w:szCs w:val="24"/>
        </w:rPr>
        <w:t>.)</w:t>
      </w:r>
      <w:r w:rsidR="002C34F3">
        <w:rPr>
          <w:rFonts w:ascii="Times New Roman" w:hAnsi="Times New Roman"/>
          <w:color w:val="FF0000"/>
          <w:sz w:val="24"/>
          <w:szCs w:val="24"/>
        </w:rPr>
        <w:t xml:space="preserve"> </w:t>
      </w:r>
      <w:r w:rsidR="002C34F3">
        <w:rPr>
          <w:rFonts w:ascii="Times New Roman" w:hAnsi="Times New Roman" w:cs="Times New Roman"/>
          <w:b/>
          <w:sz w:val="24"/>
          <w:szCs w:val="24"/>
        </w:rPr>
        <w:t xml:space="preserve">U </w:t>
      </w:r>
      <w:r w:rsidR="00321DC6">
        <w:rPr>
          <w:rFonts w:ascii="Times New Roman" w:hAnsi="Times New Roman" w:cs="Times New Roman"/>
          <w:b/>
          <w:sz w:val="24"/>
          <w:szCs w:val="24"/>
        </w:rPr>
        <w:t>Uputama za p</w:t>
      </w:r>
      <w:r w:rsidR="002C34F3">
        <w:rPr>
          <w:rFonts w:ascii="Times New Roman" w:hAnsi="Times New Roman" w:cs="Times New Roman"/>
          <w:b/>
          <w:sz w:val="24"/>
          <w:szCs w:val="24"/>
        </w:rPr>
        <w:t>rijavitelje</w:t>
      </w:r>
      <w:r w:rsidR="00321DC6">
        <w:rPr>
          <w:rFonts w:ascii="Times New Roman" w:hAnsi="Times New Roman" w:cs="Times New Roman"/>
          <w:b/>
          <w:sz w:val="24"/>
          <w:szCs w:val="24"/>
        </w:rPr>
        <w:t>,</w:t>
      </w:r>
      <w:r w:rsidR="002C34F3">
        <w:rPr>
          <w:rFonts w:ascii="Times New Roman" w:hAnsi="Times New Roman" w:cs="Times New Roman"/>
          <w:b/>
          <w:sz w:val="24"/>
          <w:szCs w:val="24"/>
        </w:rPr>
        <w:t xml:space="preserve"> </w:t>
      </w:r>
      <w:r w:rsidR="002C34F3" w:rsidRPr="00321DC6">
        <w:rPr>
          <w:rFonts w:ascii="Times New Roman" w:hAnsi="Times New Roman" w:cs="Times New Roman"/>
          <w:sz w:val="24"/>
          <w:szCs w:val="24"/>
        </w:rPr>
        <w:t>u točki</w:t>
      </w:r>
      <w:r w:rsidR="002C34F3">
        <w:rPr>
          <w:rFonts w:ascii="Times New Roman" w:hAnsi="Times New Roman" w:cs="Times New Roman"/>
          <w:b/>
          <w:sz w:val="24"/>
          <w:szCs w:val="24"/>
        </w:rPr>
        <w:t xml:space="preserve"> 6.2 Procjena kvalitete</w:t>
      </w:r>
      <w:r w:rsidR="005652DC">
        <w:rPr>
          <w:rFonts w:ascii="Times New Roman" w:hAnsi="Times New Roman" w:cs="Times New Roman"/>
          <w:b/>
          <w:sz w:val="24"/>
          <w:szCs w:val="24"/>
        </w:rPr>
        <w:t xml:space="preserve"> u tablici Provjere</w:t>
      </w:r>
      <w:r w:rsidR="009D63BD">
        <w:rPr>
          <w:rFonts w:ascii="Times New Roman" w:hAnsi="Times New Roman" w:cs="Times New Roman"/>
          <w:b/>
          <w:sz w:val="24"/>
          <w:szCs w:val="24"/>
        </w:rPr>
        <w:t xml:space="preserve"> prihvatljivosti projekta,  tekst 7. Pitanja za provjeru prihvatljivosti projekta:</w:t>
      </w:r>
    </w:p>
    <w:p w14:paraId="741BF0C5" w14:textId="77777777" w:rsidR="009D63BD" w:rsidRPr="002C34F3" w:rsidRDefault="009D63BD" w:rsidP="00BA0A9B">
      <w:pPr>
        <w:spacing w:after="0" w:line="240" w:lineRule="auto"/>
        <w:jc w:val="both"/>
        <w:rPr>
          <w:rFonts w:ascii="Times New Roman" w:hAnsi="Times New Roman" w:cs="Times New Roman"/>
          <w:b/>
          <w:sz w:val="24"/>
          <w:szCs w:val="24"/>
        </w:rPr>
      </w:pPr>
    </w:p>
    <w:p w14:paraId="43174E4B" w14:textId="7E2C8DCB" w:rsidR="00BA0A9B" w:rsidRDefault="009D63BD" w:rsidP="00BA0A9B">
      <w:pPr>
        <w:spacing w:after="0" w:line="240" w:lineRule="auto"/>
        <w:jc w:val="both"/>
        <w:rPr>
          <w:rFonts w:ascii="Times New Roman" w:hAnsi="Times New Roman"/>
          <w:sz w:val="24"/>
          <w:szCs w:val="24"/>
        </w:rPr>
      </w:pPr>
      <w:r w:rsidRPr="00271201">
        <w:rPr>
          <w:rFonts w:ascii="Times New Roman" w:hAnsi="Times New Roman"/>
          <w:sz w:val="24"/>
          <w:szCs w:val="24"/>
        </w:rPr>
        <w:t>Predviđeno trajanje projekta je od</w:t>
      </w:r>
      <w:r w:rsidRPr="009D63BD">
        <w:rPr>
          <w:rFonts w:ascii="Times New Roman" w:hAnsi="Times New Roman"/>
          <w:sz w:val="24"/>
          <w:szCs w:val="24"/>
        </w:rPr>
        <w:t xml:space="preserve"> 16 </w:t>
      </w:r>
      <w:r w:rsidRPr="00271201">
        <w:rPr>
          <w:rFonts w:ascii="Times New Roman" w:hAnsi="Times New Roman"/>
          <w:sz w:val="24"/>
          <w:szCs w:val="24"/>
        </w:rPr>
        <w:t>do 30 mjeseca</w:t>
      </w:r>
      <w:r w:rsidR="00F97C22">
        <w:rPr>
          <w:rFonts w:ascii="Times New Roman" w:hAnsi="Times New Roman"/>
          <w:sz w:val="24"/>
          <w:szCs w:val="24"/>
        </w:rPr>
        <w:t>.</w:t>
      </w:r>
    </w:p>
    <w:p w14:paraId="24046846" w14:textId="77777777" w:rsidR="009D63BD" w:rsidRDefault="009D63BD" w:rsidP="00BA0A9B">
      <w:pPr>
        <w:spacing w:after="0" w:line="240" w:lineRule="auto"/>
        <w:jc w:val="both"/>
        <w:rPr>
          <w:rFonts w:ascii="Times New Roman" w:hAnsi="Times New Roman"/>
          <w:sz w:val="24"/>
          <w:szCs w:val="24"/>
        </w:rPr>
      </w:pPr>
    </w:p>
    <w:p w14:paraId="58211B99" w14:textId="092C9214" w:rsidR="009D63BD" w:rsidRPr="009D63BD" w:rsidRDefault="009D63BD" w:rsidP="00BA0A9B">
      <w:pPr>
        <w:spacing w:after="0" w:line="240" w:lineRule="auto"/>
        <w:jc w:val="both"/>
        <w:rPr>
          <w:rFonts w:ascii="Times New Roman" w:hAnsi="Times New Roman"/>
          <w:b/>
          <w:color w:val="00B0F0"/>
          <w:sz w:val="24"/>
          <w:szCs w:val="24"/>
          <w:u w:val="single"/>
        </w:rPr>
      </w:pPr>
      <w:r w:rsidRPr="009D63BD">
        <w:rPr>
          <w:rFonts w:ascii="Times New Roman" w:hAnsi="Times New Roman"/>
          <w:b/>
          <w:sz w:val="24"/>
          <w:szCs w:val="24"/>
          <w:u w:val="single"/>
        </w:rPr>
        <w:t>mijenja se i glasi</w:t>
      </w:r>
    </w:p>
    <w:p w14:paraId="70236B66" w14:textId="77777777" w:rsidR="00BA0A9B" w:rsidRDefault="00BA0A9B" w:rsidP="00BA0A9B">
      <w:pPr>
        <w:spacing w:after="0" w:line="240" w:lineRule="auto"/>
        <w:jc w:val="both"/>
        <w:rPr>
          <w:rFonts w:ascii="Times New Roman" w:hAnsi="Times New Roman" w:cs="Times New Roman"/>
          <w:b/>
          <w:sz w:val="24"/>
          <w:szCs w:val="24"/>
        </w:rPr>
      </w:pPr>
    </w:p>
    <w:p w14:paraId="314FC578" w14:textId="066224DB" w:rsidR="009D63BD" w:rsidRDefault="009D63BD" w:rsidP="009D63BD">
      <w:pPr>
        <w:spacing w:after="0" w:line="240" w:lineRule="auto"/>
        <w:jc w:val="both"/>
        <w:rPr>
          <w:rFonts w:ascii="Times New Roman" w:hAnsi="Times New Roman"/>
          <w:sz w:val="24"/>
          <w:szCs w:val="24"/>
        </w:rPr>
      </w:pPr>
      <w:r w:rsidRPr="00271201">
        <w:rPr>
          <w:rFonts w:ascii="Times New Roman" w:hAnsi="Times New Roman"/>
          <w:sz w:val="24"/>
          <w:szCs w:val="24"/>
        </w:rPr>
        <w:t>Predviđeno trajanje projekta je od</w:t>
      </w:r>
      <w:r w:rsidRPr="009D63BD">
        <w:rPr>
          <w:rFonts w:ascii="Times New Roman" w:hAnsi="Times New Roman"/>
          <w:color w:val="FF0000"/>
          <w:sz w:val="24"/>
          <w:szCs w:val="24"/>
        </w:rPr>
        <w:t xml:space="preserve"> 12 </w:t>
      </w:r>
      <w:r w:rsidRPr="00271201">
        <w:rPr>
          <w:rFonts w:ascii="Times New Roman" w:hAnsi="Times New Roman"/>
          <w:sz w:val="24"/>
          <w:szCs w:val="24"/>
        </w:rPr>
        <w:t>do 30 mjeseca</w:t>
      </w:r>
      <w:r w:rsidR="00F97C22">
        <w:rPr>
          <w:rFonts w:ascii="Times New Roman" w:hAnsi="Times New Roman"/>
          <w:sz w:val="24"/>
          <w:szCs w:val="24"/>
        </w:rPr>
        <w:t>.</w:t>
      </w:r>
    </w:p>
    <w:p w14:paraId="696FE198" w14:textId="77777777" w:rsidR="00321DC6" w:rsidRDefault="00321DC6" w:rsidP="009D63BD">
      <w:pPr>
        <w:spacing w:after="0" w:line="240" w:lineRule="auto"/>
        <w:jc w:val="both"/>
        <w:rPr>
          <w:rFonts w:ascii="Times New Roman" w:hAnsi="Times New Roman"/>
          <w:sz w:val="24"/>
          <w:szCs w:val="24"/>
        </w:rPr>
      </w:pPr>
    </w:p>
    <w:p w14:paraId="5F5ECE39" w14:textId="77777777" w:rsidR="00D731FC" w:rsidRDefault="00D731FC" w:rsidP="009D63BD">
      <w:pPr>
        <w:spacing w:after="0" w:line="240" w:lineRule="auto"/>
        <w:jc w:val="both"/>
        <w:rPr>
          <w:rFonts w:ascii="Times New Roman" w:hAnsi="Times New Roman"/>
          <w:b/>
          <w:sz w:val="24"/>
          <w:szCs w:val="24"/>
        </w:rPr>
      </w:pPr>
    </w:p>
    <w:p w14:paraId="5B7610AE" w14:textId="26EFAC1F" w:rsidR="00A76780" w:rsidRPr="00A76780" w:rsidRDefault="00BB5251" w:rsidP="009D63BD">
      <w:pPr>
        <w:spacing w:after="0" w:line="240" w:lineRule="auto"/>
        <w:jc w:val="both"/>
        <w:rPr>
          <w:rFonts w:ascii="Times New Roman" w:hAnsi="Times New Roman"/>
          <w:sz w:val="24"/>
          <w:szCs w:val="24"/>
        </w:rPr>
      </w:pPr>
      <w:r>
        <w:rPr>
          <w:rFonts w:ascii="Times New Roman" w:hAnsi="Times New Roman"/>
          <w:b/>
          <w:sz w:val="24"/>
          <w:szCs w:val="24"/>
          <w:u w:val="single"/>
        </w:rPr>
        <w:t>3</w:t>
      </w:r>
      <w:r w:rsidR="002C03B3">
        <w:rPr>
          <w:rFonts w:ascii="Times New Roman" w:hAnsi="Times New Roman"/>
          <w:b/>
          <w:sz w:val="24"/>
          <w:szCs w:val="24"/>
          <w:u w:val="single"/>
        </w:rPr>
        <w:t>9</w:t>
      </w:r>
      <w:r>
        <w:rPr>
          <w:rFonts w:ascii="Times New Roman" w:hAnsi="Times New Roman"/>
          <w:b/>
          <w:sz w:val="24"/>
          <w:szCs w:val="24"/>
          <w:u w:val="single"/>
        </w:rPr>
        <w:t>.)</w:t>
      </w:r>
      <w:r w:rsidR="00A76780">
        <w:rPr>
          <w:rFonts w:ascii="Times New Roman" w:hAnsi="Times New Roman"/>
          <w:b/>
          <w:sz w:val="24"/>
          <w:szCs w:val="24"/>
        </w:rPr>
        <w:t xml:space="preserve"> U Uputama za prijavitelje, </w:t>
      </w:r>
      <w:r w:rsidR="00A76780" w:rsidRPr="00F97C22">
        <w:rPr>
          <w:rFonts w:ascii="Times New Roman" w:hAnsi="Times New Roman"/>
          <w:sz w:val="24"/>
          <w:szCs w:val="24"/>
        </w:rPr>
        <w:t>u točki</w:t>
      </w:r>
      <w:r w:rsidR="00A76780">
        <w:rPr>
          <w:rFonts w:ascii="Times New Roman" w:hAnsi="Times New Roman"/>
          <w:b/>
          <w:sz w:val="24"/>
          <w:szCs w:val="24"/>
        </w:rPr>
        <w:t xml:space="preserve"> 6.3 Ocjenjivanje kvalitete </w:t>
      </w:r>
      <w:r w:rsidR="00A76780" w:rsidRPr="00D731FC">
        <w:rPr>
          <w:rFonts w:ascii="Times New Roman" w:hAnsi="Times New Roman"/>
          <w:b/>
          <w:sz w:val="24"/>
          <w:szCs w:val="24"/>
          <w:u w:val="single"/>
        </w:rPr>
        <w:t>dodaje se rečenica</w:t>
      </w:r>
      <w:r w:rsidR="00A76780" w:rsidRPr="00D731FC">
        <w:rPr>
          <w:rFonts w:ascii="Times New Roman" w:hAnsi="Times New Roman"/>
          <w:sz w:val="24"/>
          <w:szCs w:val="24"/>
          <w:u w:val="single"/>
        </w:rPr>
        <w:t xml:space="preserve"> </w:t>
      </w:r>
      <w:r w:rsidR="00A76780" w:rsidRPr="00D731FC">
        <w:rPr>
          <w:rFonts w:ascii="Times New Roman" w:hAnsi="Times New Roman"/>
          <w:sz w:val="24"/>
          <w:szCs w:val="24"/>
        </w:rPr>
        <w:t>vezana</w:t>
      </w:r>
      <w:r w:rsidR="00A76780">
        <w:rPr>
          <w:rFonts w:ascii="Times New Roman" w:hAnsi="Times New Roman"/>
          <w:sz w:val="24"/>
          <w:szCs w:val="24"/>
        </w:rPr>
        <w:t xml:space="preserve"> za postupanje u slučaju ocjenjivanja kriterija.</w:t>
      </w:r>
      <w:r w:rsidR="00A76780" w:rsidRPr="00A76780">
        <w:rPr>
          <w:rFonts w:ascii="Times New Roman" w:hAnsi="Times New Roman"/>
          <w:b/>
          <w:sz w:val="24"/>
          <w:szCs w:val="24"/>
        </w:rPr>
        <w:t xml:space="preserve">8 Regionalna jednakost </w:t>
      </w:r>
      <w:r w:rsidR="00A76780">
        <w:rPr>
          <w:rFonts w:ascii="Times New Roman" w:hAnsi="Times New Roman"/>
          <w:b/>
          <w:sz w:val="24"/>
          <w:szCs w:val="24"/>
        </w:rPr>
        <w:t>u</w:t>
      </w:r>
      <w:r w:rsidR="00A76780" w:rsidRPr="00A76780">
        <w:rPr>
          <w:rFonts w:ascii="Times New Roman" w:hAnsi="Times New Roman"/>
          <w:b/>
          <w:sz w:val="24"/>
          <w:szCs w:val="24"/>
        </w:rPr>
        <w:t xml:space="preserve"> pristup</w:t>
      </w:r>
      <w:r w:rsidR="00A76780">
        <w:rPr>
          <w:rFonts w:ascii="Times New Roman" w:hAnsi="Times New Roman"/>
          <w:b/>
          <w:sz w:val="24"/>
          <w:szCs w:val="24"/>
        </w:rPr>
        <w:t>u</w:t>
      </w:r>
      <w:r w:rsidR="00A76780" w:rsidRPr="00A76780">
        <w:rPr>
          <w:rFonts w:ascii="Times New Roman" w:hAnsi="Times New Roman"/>
          <w:b/>
          <w:sz w:val="24"/>
          <w:szCs w:val="24"/>
        </w:rPr>
        <w:t xml:space="preserve"> zapošljavanja</w:t>
      </w:r>
      <w:r w:rsidR="00A76780">
        <w:rPr>
          <w:rFonts w:ascii="Times New Roman" w:hAnsi="Times New Roman"/>
          <w:b/>
          <w:sz w:val="24"/>
          <w:szCs w:val="24"/>
        </w:rPr>
        <w:t xml:space="preserve"> </w:t>
      </w:r>
      <w:r w:rsidR="00AD2546">
        <w:rPr>
          <w:rFonts w:ascii="Times New Roman" w:hAnsi="Times New Roman"/>
          <w:sz w:val="24"/>
          <w:szCs w:val="24"/>
        </w:rPr>
        <w:t>koja</w:t>
      </w:r>
      <w:r w:rsidR="00A76780" w:rsidRPr="00A76780">
        <w:rPr>
          <w:rFonts w:ascii="Times New Roman" w:hAnsi="Times New Roman"/>
          <w:sz w:val="24"/>
          <w:szCs w:val="24"/>
        </w:rPr>
        <w:t xml:space="preserve"> glasi:</w:t>
      </w:r>
    </w:p>
    <w:p w14:paraId="669E75A4" w14:textId="77777777" w:rsidR="00A76780" w:rsidRDefault="00A76780" w:rsidP="00A76780">
      <w:pPr>
        <w:autoSpaceDE w:val="0"/>
        <w:autoSpaceDN w:val="0"/>
        <w:adjustRightInd w:val="0"/>
        <w:spacing w:after="0" w:line="240" w:lineRule="auto"/>
        <w:jc w:val="both"/>
        <w:rPr>
          <w:rFonts w:ascii="Times New Roman" w:eastAsia="Droid Sans Fallback" w:hAnsi="Times New Roman"/>
          <w:sz w:val="24"/>
          <w:szCs w:val="24"/>
        </w:rPr>
      </w:pPr>
    </w:p>
    <w:p w14:paraId="6813F6E2" w14:textId="77777777" w:rsidR="00A76780" w:rsidRPr="00A76780" w:rsidRDefault="00A76780" w:rsidP="00A76780">
      <w:pPr>
        <w:autoSpaceDE w:val="0"/>
        <w:autoSpaceDN w:val="0"/>
        <w:adjustRightInd w:val="0"/>
        <w:spacing w:after="0" w:line="240" w:lineRule="auto"/>
        <w:jc w:val="both"/>
        <w:rPr>
          <w:rFonts w:ascii="Times New Roman" w:eastAsia="Droid Sans Fallback" w:hAnsi="Times New Roman"/>
          <w:color w:val="FF0000"/>
          <w:sz w:val="24"/>
          <w:szCs w:val="24"/>
        </w:rPr>
      </w:pPr>
      <w:r w:rsidRPr="00A76780">
        <w:rPr>
          <w:rFonts w:ascii="Times New Roman" w:eastAsia="Droid Sans Fallback" w:hAnsi="Times New Roman"/>
          <w:color w:val="FF0000"/>
          <w:sz w:val="24"/>
          <w:szCs w:val="24"/>
        </w:rPr>
        <w:tab/>
        <w:t xml:space="preserve">Ukoliko se projekt provodi na više od jedne lokacije, ocjena za kriterij </w:t>
      </w:r>
      <w:r w:rsidRPr="00A76780">
        <w:rPr>
          <w:rFonts w:ascii="Times New Roman" w:eastAsia="Droid Sans Fallback" w:hAnsi="Times New Roman"/>
          <w:i/>
          <w:color w:val="FF0000"/>
          <w:sz w:val="24"/>
          <w:szCs w:val="24"/>
        </w:rPr>
        <w:t>8. Regionalna jednakost u pristupu</w:t>
      </w:r>
      <w:r w:rsidRPr="00A76780">
        <w:rPr>
          <w:rFonts w:ascii="Times New Roman" w:eastAsia="Droid Sans Fallback" w:hAnsi="Times New Roman"/>
          <w:color w:val="FF0000"/>
          <w:sz w:val="24"/>
          <w:szCs w:val="24"/>
        </w:rPr>
        <w:t xml:space="preserve"> zapošljavanja iznosit će srednju vrijednost ocjena za svaku pojedinu lokaciju, kako je za navedeni kriterij propisano u tablici iznad.</w:t>
      </w:r>
    </w:p>
    <w:p w14:paraId="60F321ED" w14:textId="77777777" w:rsidR="00A76780" w:rsidRPr="00271201" w:rsidRDefault="00A76780" w:rsidP="00A76780">
      <w:pPr>
        <w:autoSpaceDE w:val="0"/>
        <w:autoSpaceDN w:val="0"/>
        <w:adjustRightInd w:val="0"/>
        <w:spacing w:after="0" w:line="240" w:lineRule="auto"/>
        <w:jc w:val="both"/>
        <w:rPr>
          <w:rFonts w:ascii="Times New Roman" w:eastAsia="Droid Sans Fallback" w:hAnsi="Times New Roman"/>
          <w:sz w:val="24"/>
          <w:szCs w:val="24"/>
        </w:rPr>
      </w:pPr>
    </w:p>
    <w:p w14:paraId="254A5FF3" w14:textId="77777777" w:rsidR="009D63BD" w:rsidRPr="00BA0A9B" w:rsidRDefault="009D63BD" w:rsidP="00BA0A9B">
      <w:pPr>
        <w:spacing w:after="0" w:line="240" w:lineRule="auto"/>
        <w:jc w:val="both"/>
        <w:rPr>
          <w:rFonts w:ascii="Times New Roman" w:hAnsi="Times New Roman" w:cs="Times New Roman"/>
          <w:b/>
          <w:sz w:val="24"/>
          <w:szCs w:val="24"/>
        </w:rPr>
      </w:pPr>
    </w:p>
    <w:p w14:paraId="78A27F15" w14:textId="5F8CFBD8" w:rsidR="001E1E90" w:rsidRPr="00627470" w:rsidRDefault="002C03B3" w:rsidP="001E1E90">
      <w:pPr>
        <w:spacing w:line="240" w:lineRule="auto"/>
        <w:jc w:val="both"/>
        <w:rPr>
          <w:rFonts w:ascii="Times New Roman" w:hAnsi="Times New Roman" w:cs="Times New Roman"/>
          <w:b/>
          <w:bCs/>
          <w:sz w:val="24"/>
          <w:szCs w:val="24"/>
          <w:u w:val="single"/>
        </w:rPr>
      </w:pPr>
      <w:r>
        <w:rPr>
          <w:rFonts w:ascii="Times New Roman" w:hAnsi="Times New Roman" w:cs="Times New Roman"/>
          <w:b/>
          <w:sz w:val="24"/>
          <w:szCs w:val="24"/>
        </w:rPr>
        <w:t>40</w:t>
      </w:r>
      <w:r w:rsidR="001E1E90" w:rsidRPr="00627470">
        <w:rPr>
          <w:rFonts w:ascii="Times New Roman" w:hAnsi="Times New Roman" w:cs="Times New Roman"/>
          <w:b/>
          <w:sz w:val="24"/>
          <w:szCs w:val="24"/>
        </w:rPr>
        <w:t>.)</w:t>
      </w:r>
      <w:r w:rsidR="001E1E90" w:rsidRPr="00627470">
        <w:rPr>
          <w:rFonts w:ascii="Times New Roman" w:hAnsi="Times New Roman" w:cs="Times New Roman"/>
          <w:sz w:val="24"/>
          <w:szCs w:val="24"/>
        </w:rPr>
        <w:t xml:space="preserve"> </w:t>
      </w:r>
      <w:r w:rsidR="001E1E90" w:rsidRPr="00627470">
        <w:rPr>
          <w:rFonts w:ascii="Times New Roman" w:hAnsi="Times New Roman" w:cs="Times New Roman"/>
          <w:b/>
          <w:bCs/>
          <w:sz w:val="24"/>
          <w:szCs w:val="24"/>
        </w:rPr>
        <w:t xml:space="preserve">U Posebnim uvjetima ugovora za Skupinu 1., u članku 4. – Neprihvatljivi izdatci, </w:t>
      </w:r>
      <w:r w:rsidR="001E1E90" w:rsidRPr="00627470">
        <w:rPr>
          <w:rFonts w:ascii="Times New Roman" w:hAnsi="Times New Roman" w:cs="Times New Roman"/>
          <w:bCs/>
          <w:sz w:val="24"/>
          <w:szCs w:val="24"/>
        </w:rPr>
        <w:t>u točki</w:t>
      </w:r>
      <w:r w:rsidR="001E1E90" w:rsidRPr="00627470">
        <w:rPr>
          <w:rFonts w:ascii="Times New Roman" w:hAnsi="Times New Roman" w:cs="Times New Roman"/>
          <w:b/>
          <w:bCs/>
          <w:sz w:val="24"/>
          <w:szCs w:val="24"/>
        </w:rPr>
        <w:t xml:space="preserve"> 4.1 Sljedeće vrste izdataka nisu prihvatljive za financiranje u okviru Projekta, </w:t>
      </w:r>
      <w:r w:rsidR="001E1E90" w:rsidRPr="00627470">
        <w:rPr>
          <w:rFonts w:ascii="Times New Roman" w:hAnsi="Times New Roman" w:cs="Times New Roman"/>
          <w:b/>
          <w:bCs/>
          <w:sz w:val="24"/>
          <w:szCs w:val="24"/>
          <w:u w:val="single"/>
        </w:rPr>
        <w:t xml:space="preserve">na kraju se dodaje </w:t>
      </w:r>
      <w:proofErr w:type="spellStart"/>
      <w:r w:rsidR="001E1E90" w:rsidRPr="00627470">
        <w:rPr>
          <w:rFonts w:ascii="Times New Roman" w:hAnsi="Times New Roman" w:cs="Times New Roman"/>
          <w:b/>
          <w:bCs/>
          <w:sz w:val="24"/>
          <w:szCs w:val="24"/>
          <w:u w:val="single"/>
        </w:rPr>
        <w:t>podtočka</w:t>
      </w:r>
      <w:proofErr w:type="spellEnd"/>
      <w:r w:rsidR="001E1E90" w:rsidRPr="00627470">
        <w:rPr>
          <w:rFonts w:ascii="Times New Roman" w:hAnsi="Times New Roman" w:cs="Times New Roman"/>
          <w:b/>
          <w:bCs/>
          <w:sz w:val="24"/>
          <w:szCs w:val="24"/>
          <w:u w:val="single"/>
        </w:rPr>
        <w:t xml:space="preserve"> koja glasi: </w:t>
      </w:r>
    </w:p>
    <w:p w14:paraId="0CF253A0" w14:textId="77777777" w:rsidR="001E1E90" w:rsidRPr="00627470" w:rsidRDefault="001E1E90" w:rsidP="001E1E90">
      <w:pPr>
        <w:spacing w:line="240" w:lineRule="auto"/>
        <w:jc w:val="both"/>
        <w:rPr>
          <w:rFonts w:ascii="Times New Roman" w:hAnsi="Times New Roman" w:cs="Times New Roman"/>
          <w:b/>
          <w:bCs/>
          <w:sz w:val="24"/>
          <w:szCs w:val="24"/>
        </w:rPr>
      </w:pPr>
      <w:r w:rsidRPr="00627470">
        <w:rPr>
          <w:rFonts w:ascii="Times New Roman" w:hAnsi="Times New Roman" w:cs="Times New Roman"/>
          <w:b/>
          <w:bCs/>
          <w:sz w:val="24"/>
          <w:szCs w:val="24"/>
        </w:rPr>
        <w:t xml:space="preserve"> </w:t>
      </w:r>
    </w:p>
    <w:p w14:paraId="1C2A4737" w14:textId="75E13E7E" w:rsidR="001E1E90" w:rsidRPr="00627470" w:rsidRDefault="001E1E90" w:rsidP="005467D2">
      <w:pPr>
        <w:numPr>
          <w:ilvl w:val="0"/>
          <w:numId w:val="60"/>
        </w:numPr>
        <w:spacing w:line="240" w:lineRule="auto"/>
        <w:jc w:val="both"/>
        <w:rPr>
          <w:rFonts w:ascii="Times New Roman" w:hAnsi="Times New Roman" w:cs="Times New Roman"/>
          <w:bCs/>
          <w:color w:val="FF0000"/>
          <w:sz w:val="24"/>
          <w:szCs w:val="24"/>
        </w:rPr>
      </w:pPr>
      <w:r w:rsidRPr="00627470">
        <w:rPr>
          <w:rFonts w:ascii="Times New Roman" w:hAnsi="Times New Roman" w:cs="Times New Roman"/>
          <w:bCs/>
          <w:color w:val="FF0000"/>
          <w:sz w:val="24"/>
          <w:szCs w:val="24"/>
        </w:rPr>
        <w:t>„troškovi adaptacije, opremanja i prilagodbe prostora koji nije u vlasništvu/korištenju/najmu Prijavitelja.“</w:t>
      </w:r>
    </w:p>
    <w:p w14:paraId="5D275D1C" w14:textId="77777777" w:rsidR="00A4368F" w:rsidRPr="00627470" w:rsidRDefault="00A4368F" w:rsidP="00A4368F">
      <w:pPr>
        <w:spacing w:line="240" w:lineRule="auto"/>
        <w:ind w:left="1080"/>
        <w:jc w:val="both"/>
        <w:rPr>
          <w:rFonts w:ascii="Times New Roman" w:hAnsi="Times New Roman" w:cs="Times New Roman"/>
          <w:bCs/>
          <w:color w:val="FF0000"/>
          <w:sz w:val="24"/>
          <w:szCs w:val="24"/>
        </w:rPr>
      </w:pPr>
    </w:p>
    <w:p w14:paraId="6437062E" w14:textId="1109D10C" w:rsidR="00003024" w:rsidRPr="00627470" w:rsidRDefault="00874C64" w:rsidP="00003024">
      <w:pPr>
        <w:spacing w:line="240" w:lineRule="auto"/>
        <w:jc w:val="both"/>
        <w:rPr>
          <w:rFonts w:ascii="Times New Roman" w:hAnsi="Times New Roman" w:cs="Times New Roman"/>
          <w:b/>
          <w:sz w:val="20"/>
          <w:szCs w:val="20"/>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1</w:t>
      </w:r>
      <w:r w:rsidR="00003024" w:rsidRPr="00627470">
        <w:rPr>
          <w:rFonts w:ascii="Times New Roman" w:eastAsia="Droid Sans Fallback" w:hAnsi="Times New Roman" w:cs="Times New Roman"/>
          <w:b/>
          <w:bCs/>
          <w:sz w:val="24"/>
          <w:szCs w:val="24"/>
        </w:rPr>
        <w:t xml:space="preserve">.) U Posebnim uvjetima ugovora za Skupinu 1., u članku 11.4.4 - Potpore za zapošljavanje radnika u nepovoljnom položaju u obliku subvencija na plaće na koje se odnosi članak 32. Uredbe br.  651/2014, </w:t>
      </w:r>
      <w:r w:rsidR="00003024" w:rsidRPr="00627470">
        <w:rPr>
          <w:rFonts w:ascii="Times New Roman" w:eastAsia="Droid Sans Fallback" w:hAnsi="Times New Roman" w:cs="Times New Roman"/>
          <w:bCs/>
          <w:sz w:val="24"/>
          <w:szCs w:val="24"/>
        </w:rPr>
        <w:t xml:space="preserve">na kraju stavka </w:t>
      </w:r>
      <w:r w:rsidR="00003024" w:rsidRPr="00627470">
        <w:rPr>
          <w:rFonts w:ascii="Times New Roman" w:eastAsia="Droid Sans Fallback" w:hAnsi="Times New Roman" w:cs="Times New Roman"/>
          <w:b/>
          <w:bCs/>
          <w:sz w:val="24"/>
          <w:szCs w:val="24"/>
          <w:u w:val="single"/>
        </w:rPr>
        <w:t>dodaje se rečenica</w:t>
      </w:r>
      <w:r w:rsidR="00003024" w:rsidRPr="00627470">
        <w:rPr>
          <w:rFonts w:ascii="Times New Roman" w:eastAsia="Droid Sans Fallback" w:hAnsi="Times New Roman" w:cs="Times New Roman"/>
          <w:bCs/>
          <w:sz w:val="24"/>
          <w:szCs w:val="24"/>
        </w:rPr>
        <w:t xml:space="preserve"> te stavak sada glasi:</w:t>
      </w:r>
    </w:p>
    <w:p w14:paraId="2DF50DAB" w14:textId="6758A41A" w:rsidR="00003024" w:rsidRPr="00627470" w:rsidRDefault="00003024" w:rsidP="00003024">
      <w:pPr>
        <w:spacing w:line="240" w:lineRule="auto"/>
        <w:jc w:val="both"/>
        <w:rPr>
          <w:rFonts w:ascii="Times New Roman" w:eastAsia="Droid Sans Fallback" w:hAnsi="Times New Roman" w:cs="Times New Roman"/>
          <w:bCs/>
          <w:sz w:val="24"/>
          <w:szCs w:val="24"/>
        </w:rPr>
      </w:pPr>
      <w:r w:rsidRPr="00627470">
        <w:rPr>
          <w:rFonts w:ascii="Times New Roman" w:eastAsia="Droid Sans Fallback" w:hAnsi="Times New Roman" w:cs="Times New Roman"/>
          <w:bCs/>
          <w:sz w:val="24"/>
          <w:szCs w:val="24"/>
        </w:rPr>
        <w:t>„ 11.4.4 Potpora se može dodijeliti Korisniku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w:t>
      </w:r>
      <w:r w:rsidRPr="00627470">
        <w:rPr>
          <w:rFonts w:ascii="Times New Roman" w:hAnsi="Times New Roman" w:cs="Times New Roman"/>
          <w:sz w:val="20"/>
          <w:szCs w:val="20"/>
        </w:rPr>
        <w:t xml:space="preserve"> </w:t>
      </w:r>
      <w:r w:rsidRPr="00627470">
        <w:rPr>
          <w:rFonts w:ascii="Times New Roman" w:eastAsia="Droid Sans Fallback" w:hAnsi="Times New Roman" w:cs="Times New Roman"/>
          <w:bCs/>
          <w:color w:val="FF0000"/>
          <w:sz w:val="24"/>
          <w:szCs w:val="24"/>
        </w:rPr>
        <w:t>Iznimno, ukoliko Prijavitelj nije imao zaposlenih unazad 12 mjeseci, potpora se može dodijeliti Prijavitelju koji je imao zaposlenog najmanje jednog radnika unazad 6 mjeseci na puno radno vrijeme.</w:t>
      </w:r>
      <w:r w:rsidRPr="00627470">
        <w:rPr>
          <w:rFonts w:ascii="Times New Roman" w:eastAsia="Droid Sans Fallback" w:hAnsi="Times New Roman" w:cs="Times New Roman"/>
          <w:bCs/>
          <w:sz w:val="24"/>
          <w:szCs w:val="24"/>
        </w:rPr>
        <w:t>“</w:t>
      </w:r>
    </w:p>
    <w:p w14:paraId="4E9C6E68" w14:textId="77777777" w:rsidR="00A4368F" w:rsidRPr="00627470" w:rsidRDefault="00A4368F" w:rsidP="00003024">
      <w:pPr>
        <w:spacing w:line="240" w:lineRule="auto"/>
        <w:jc w:val="both"/>
        <w:rPr>
          <w:rFonts w:ascii="Times New Roman" w:hAnsi="Times New Roman" w:cs="Times New Roman"/>
          <w:b/>
          <w:sz w:val="20"/>
          <w:szCs w:val="20"/>
        </w:rPr>
      </w:pPr>
    </w:p>
    <w:p w14:paraId="2D1A35BC" w14:textId="259D9BCB" w:rsidR="00003024" w:rsidRPr="00627470" w:rsidRDefault="006A1DC9" w:rsidP="00003024">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2</w:t>
      </w:r>
      <w:r w:rsidR="00003024" w:rsidRPr="00627470">
        <w:rPr>
          <w:rFonts w:ascii="Times New Roman" w:eastAsia="Droid Sans Fallback" w:hAnsi="Times New Roman" w:cs="Times New Roman"/>
          <w:b/>
          <w:bCs/>
          <w:sz w:val="24"/>
          <w:szCs w:val="24"/>
        </w:rPr>
        <w:t xml:space="preserve">.) U Posebnim uvjetima ugovora za Skupinu 1., u članku 11.5.4 - Potpore za zapošljavanje radnika s invaliditetom u obliku subvencija za plaće na koje se odnosi članak 33. Uredbe br.  651/2014, </w:t>
      </w:r>
      <w:r w:rsidR="00003024" w:rsidRPr="00627470">
        <w:rPr>
          <w:rFonts w:ascii="Times New Roman" w:eastAsia="Droid Sans Fallback" w:hAnsi="Times New Roman" w:cs="Times New Roman"/>
          <w:bCs/>
          <w:sz w:val="24"/>
          <w:szCs w:val="24"/>
        </w:rPr>
        <w:t xml:space="preserve">na kraju stavka </w:t>
      </w:r>
      <w:r w:rsidR="00003024" w:rsidRPr="00627470">
        <w:rPr>
          <w:rFonts w:ascii="Times New Roman" w:eastAsia="Droid Sans Fallback" w:hAnsi="Times New Roman" w:cs="Times New Roman"/>
          <w:b/>
          <w:bCs/>
          <w:sz w:val="24"/>
          <w:szCs w:val="24"/>
          <w:u w:val="single"/>
        </w:rPr>
        <w:t>dodaje se rečenica</w:t>
      </w:r>
      <w:r w:rsidR="00003024" w:rsidRPr="00627470">
        <w:rPr>
          <w:rFonts w:ascii="Times New Roman" w:eastAsia="Droid Sans Fallback" w:hAnsi="Times New Roman" w:cs="Times New Roman"/>
          <w:bCs/>
          <w:sz w:val="24"/>
          <w:szCs w:val="24"/>
        </w:rPr>
        <w:t xml:space="preserve"> te stavak sada glasi:</w:t>
      </w:r>
    </w:p>
    <w:p w14:paraId="618C3441" w14:textId="77777777" w:rsidR="00003024" w:rsidRPr="00627470" w:rsidRDefault="00003024" w:rsidP="00003024">
      <w:pPr>
        <w:spacing w:line="240" w:lineRule="auto"/>
        <w:jc w:val="both"/>
        <w:rPr>
          <w:rFonts w:ascii="Times New Roman" w:eastAsia="Droid Sans Fallback" w:hAnsi="Times New Roman" w:cs="Times New Roman"/>
          <w:b/>
          <w:bCs/>
          <w:sz w:val="24"/>
          <w:szCs w:val="24"/>
        </w:rPr>
      </w:pPr>
      <w:r w:rsidRPr="00627470">
        <w:rPr>
          <w:rFonts w:ascii="Times New Roman" w:eastAsia="Droid Sans Fallback" w:hAnsi="Times New Roman" w:cs="Times New Roman"/>
          <w:bCs/>
          <w:sz w:val="24"/>
          <w:szCs w:val="24"/>
        </w:rPr>
        <w:t xml:space="preserve">„11.5.4 Potpora se može dodijeliti poslodavcima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 </w:t>
      </w:r>
      <w:r w:rsidRPr="00627470">
        <w:rPr>
          <w:rFonts w:ascii="Times New Roman" w:eastAsia="Droid Sans Fallback" w:hAnsi="Times New Roman" w:cs="Times New Roman"/>
          <w:bCs/>
          <w:color w:val="FF0000"/>
          <w:sz w:val="24"/>
          <w:szCs w:val="24"/>
        </w:rPr>
        <w:t>Iznimno, ukoliko Prijavitelj nije imao zaposlenih unazad 12 mjeseci, potpora se može dodijeliti Prijavitelju koji je imao zaposlenog najmanje jednog radnika unazad 6 mjeseci na puno radno vrijeme.</w:t>
      </w:r>
      <w:r w:rsidRPr="00627470">
        <w:rPr>
          <w:rFonts w:ascii="Times New Roman" w:eastAsia="Droid Sans Fallback" w:hAnsi="Times New Roman" w:cs="Times New Roman"/>
          <w:bCs/>
          <w:sz w:val="24"/>
          <w:szCs w:val="24"/>
        </w:rPr>
        <w:t>“</w:t>
      </w:r>
    </w:p>
    <w:p w14:paraId="13BB79DE" w14:textId="796BE080" w:rsidR="00F667DE" w:rsidRPr="00627470" w:rsidRDefault="00F667DE" w:rsidP="00383102">
      <w:pPr>
        <w:spacing w:after="0" w:line="240" w:lineRule="auto"/>
        <w:jc w:val="both"/>
        <w:rPr>
          <w:rFonts w:ascii="Times New Roman" w:hAnsi="Times New Roman" w:cs="Times New Roman"/>
          <w:color w:val="FF0000"/>
          <w:sz w:val="24"/>
          <w:szCs w:val="24"/>
        </w:rPr>
      </w:pPr>
    </w:p>
    <w:p w14:paraId="792B22EF" w14:textId="6F2A5174" w:rsidR="00EF1647" w:rsidRPr="00627470" w:rsidRDefault="006A1DC9" w:rsidP="00EF1647">
      <w:pPr>
        <w:spacing w:after="0" w:line="240" w:lineRule="auto"/>
        <w:jc w:val="both"/>
        <w:rPr>
          <w:rFonts w:ascii="Times New Roman" w:eastAsia="Droid Sans Fallback" w:hAnsi="Times New Roman" w:cs="Times New Roman"/>
          <w:b/>
          <w:bCs/>
          <w:sz w:val="24"/>
          <w:szCs w:val="24"/>
          <w:u w:val="single"/>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3</w:t>
      </w:r>
      <w:r w:rsidR="00EF1647" w:rsidRPr="00627470">
        <w:rPr>
          <w:rFonts w:ascii="Times New Roman" w:eastAsia="Droid Sans Fallback" w:hAnsi="Times New Roman" w:cs="Times New Roman"/>
          <w:b/>
          <w:bCs/>
          <w:sz w:val="24"/>
          <w:szCs w:val="24"/>
        </w:rPr>
        <w:t xml:space="preserve">.) U Posebnim uvjetima ugovora za Skupinu 2., u članku 5. Neprihvatljivi izdatci, u točki 5.1 Sljedeće vrste izdataka nisu prihvatljive za financiranje u okviru Projekta, </w:t>
      </w:r>
      <w:r w:rsidR="00EF1647" w:rsidRPr="00627470">
        <w:rPr>
          <w:rFonts w:ascii="Times New Roman" w:eastAsia="Droid Sans Fallback" w:hAnsi="Times New Roman" w:cs="Times New Roman"/>
          <w:b/>
          <w:bCs/>
          <w:sz w:val="24"/>
          <w:szCs w:val="24"/>
          <w:u w:val="single"/>
        </w:rPr>
        <w:t xml:space="preserve">na kraju se dodaje </w:t>
      </w:r>
      <w:proofErr w:type="spellStart"/>
      <w:r w:rsidR="00EF1647" w:rsidRPr="00627470">
        <w:rPr>
          <w:rFonts w:ascii="Times New Roman" w:eastAsia="Droid Sans Fallback" w:hAnsi="Times New Roman" w:cs="Times New Roman"/>
          <w:b/>
          <w:bCs/>
          <w:sz w:val="24"/>
          <w:szCs w:val="24"/>
          <w:u w:val="single"/>
        </w:rPr>
        <w:t>podtočka</w:t>
      </w:r>
      <w:proofErr w:type="spellEnd"/>
      <w:r w:rsidR="00EF1647" w:rsidRPr="00627470">
        <w:rPr>
          <w:rFonts w:ascii="Times New Roman" w:eastAsia="Droid Sans Fallback" w:hAnsi="Times New Roman" w:cs="Times New Roman"/>
          <w:b/>
          <w:bCs/>
          <w:sz w:val="24"/>
          <w:szCs w:val="24"/>
          <w:u w:val="single"/>
        </w:rPr>
        <w:t xml:space="preserve"> koja glasi: </w:t>
      </w:r>
    </w:p>
    <w:p w14:paraId="35B91817" w14:textId="437513E7" w:rsidR="00EF1647" w:rsidRPr="00627470" w:rsidRDefault="00EF1647" w:rsidP="00EF1647">
      <w:pPr>
        <w:spacing w:after="0" w:line="240" w:lineRule="auto"/>
        <w:jc w:val="both"/>
        <w:rPr>
          <w:rFonts w:ascii="Times New Roman" w:eastAsia="Droid Sans Fallback" w:hAnsi="Times New Roman" w:cs="Times New Roman"/>
          <w:b/>
          <w:bCs/>
          <w:sz w:val="24"/>
          <w:szCs w:val="24"/>
        </w:rPr>
      </w:pPr>
      <w:r w:rsidRPr="00627470">
        <w:rPr>
          <w:rFonts w:ascii="Times New Roman" w:eastAsia="Droid Sans Fallback" w:hAnsi="Times New Roman" w:cs="Times New Roman"/>
          <w:b/>
          <w:bCs/>
          <w:sz w:val="24"/>
          <w:szCs w:val="24"/>
        </w:rPr>
        <w:t xml:space="preserve"> </w:t>
      </w:r>
    </w:p>
    <w:p w14:paraId="702CD706" w14:textId="5DE52BB7" w:rsidR="00EF1647" w:rsidRPr="00627470" w:rsidRDefault="00EF1647" w:rsidP="00EF1647">
      <w:pPr>
        <w:pStyle w:val="Odlomakpopisa"/>
        <w:numPr>
          <w:ilvl w:val="0"/>
          <w:numId w:val="60"/>
        </w:numPr>
        <w:spacing w:after="0" w:line="240" w:lineRule="auto"/>
        <w:jc w:val="both"/>
        <w:rPr>
          <w:rFonts w:ascii="Times New Roman" w:eastAsia="Droid Sans Fallback" w:hAnsi="Times New Roman" w:cs="Times New Roman"/>
          <w:bCs/>
          <w:color w:val="FF0000"/>
          <w:sz w:val="24"/>
          <w:szCs w:val="24"/>
        </w:rPr>
      </w:pPr>
      <w:r w:rsidRPr="00627470">
        <w:rPr>
          <w:rFonts w:ascii="Times New Roman" w:eastAsia="Droid Sans Fallback" w:hAnsi="Times New Roman" w:cs="Times New Roman"/>
          <w:bCs/>
          <w:color w:val="FF0000"/>
          <w:sz w:val="24"/>
          <w:szCs w:val="24"/>
        </w:rPr>
        <w:t>„troškovi adaptacije, opremanja i prilagodbe prostora koji nije u vlasništvu/korištenju/najmu Prijavitelja.“</w:t>
      </w:r>
    </w:p>
    <w:p w14:paraId="259A1177" w14:textId="77777777" w:rsidR="00A4368F" w:rsidRPr="00627470" w:rsidRDefault="00A4368F" w:rsidP="00383102">
      <w:pPr>
        <w:spacing w:line="240" w:lineRule="auto"/>
        <w:jc w:val="both"/>
        <w:rPr>
          <w:rFonts w:ascii="Times New Roman" w:eastAsia="Droid Sans Fallback" w:hAnsi="Times New Roman" w:cs="Times New Roman"/>
          <w:b/>
          <w:bCs/>
          <w:sz w:val="24"/>
          <w:szCs w:val="24"/>
        </w:rPr>
      </w:pPr>
    </w:p>
    <w:p w14:paraId="7CCCB9B7" w14:textId="6D123093" w:rsidR="00817AEB" w:rsidRPr="00627470" w:rsidRDefault="006A1DC9" w:rsidP="00383102">
      <w:pPr>
        <w:spacing w:line="240" w:lineRule="auto"/>
        <w:jc w:val="both"/>
        <w:rPr>
          <w:rFonts w:ascii="Times New Roman" w:eastAsia="Droid Sans Fallback" w:hAnsi="Times New Roman" w:cs="Times New Roman"/>
          <w:b/>
          <w:bCs/>
          <w:sz w:val="24"/>
          <w:szCs w:val="24"/>
        </w:rPr>
      </w:pPr>
      <w:r>
        <w:rPr>
          <w:rFonts w:ascii="Times New Roman" w:eastAsia="Droid Sans Fallback" w:hAnsi="Times New Roman" w:cs="Times New Roman"/>
          <w:b/>
          <w:bCs/>
          <w:sz w:val="24"/>
          <w:szCs w:val="24"/>
        </w:rPr>
        <w:lastRenderedPageBreak/>
        <w:t>4</w:t>
      </w:r>
      <w:r w:rsidR="002C03B3">
        <w:rPr>
          <w:rFonts w:ascii="Times New Roman" w:eastAsia="Droid Sans Fallback" w:hAnsi="Times New Roman" w:cs="Times New Roman"/>
          <w:b/>
          <w:bCs/>
          <w:sz w:val="24"/>
          <w:szCs w:val="24"/>
        </w:rPr>
        <w:t>4</w:t>
      </w:r>
      <w:r w:rsidR="00817AEB" w:rsidRPr="00627470">
        <w:rPr>
          <w:rFonts w:ascii="Times New Roman" w:eastAsia="Droid Sans Fallback" w:hAnsi="Times New Roman" w:cs="Times New Roman"/>
          <w:b/>
          <w:bCs/>
          <w:sz w:val="24"/>
          <w:szCs w:val="24"/>
        </w:rPr>
        <w:t xml:space="preserve">.) U Posebnim uvjetima ugovora za Skupinu 2., u članku 7. – Izravni troškovi osoblja i ostali izravni troškovi, </w:t>
      </w:r>
      <w:r w:rsidR="00EF1647" w:rsidRPr="00627470">
        <w:rPr>
          <w:rFonts w:ascii="Times New Roman" w:eastAsia="Droid Sans Fallback" w:hAnsi="Times New Roman" w:cs="Times New Roman"/>
          <w:b/>
          <w:bCs/>
          <w:sz w:val="24"/>
          <w:szCs w:val="24"/>
          <w:u w:val="single"/>
        </w:rPr>
        <w:t>dodaju se novi stavci</w:t>
      </w:r>
      <w:r w:rsidR="00817AEB" w:rsidRPr="00627470">
        <w:rPr>
          <w:rFonts w:ascii="Times New Roman" w:eastAsia="Droid Sans Fallback" w:hAnsi="Times New Roman" w:cs="Times New Roman"/>
          <w:b/>
          <w:bCs/>
          <w:sz w:val="24"/>
          <w:szCs w:val="24"/>
          <w:u w:val="single"/>
        </w:rPr>
        <w:t xml:space="preserve"> 7.7.</w:t>
      </w:r>
      <w:r w:rsidR="00EF1647" w:rsidRPr="00627470">
        <w:rPr>
          <w:rFonts w:ascii="Times New Roman" w:eastAsia="Droid Sans Fallback" w:hAnsi="Times New Roman" w:cs="Times New Roman"/>
          <w:b/>
          <w:bCs/>
          <w:sz w:val="24"/>
          <w:szCs w:val="24"/>
          <w:u w:val="single"/>
        </w:rPr>
        <w:t xml:space="preserve"> i 7.8</w:t>
      </w:r>
      <w:r w:rsidR="00817AEB" w:rsidRPr="00627470">
        <w:rPr>
          <w:rFonts w:ascii="Times New Roman" w:eastAsia="Droid Sans Fallback" w:hAnsi="Times New Roman" w:cs="Times New Roman"/>
          <w:b/>
          <w:bCs/>
          <w:sz w:val="24"/>
          <w:szCs w:val="24"/>
        </w:rPr>
        <w:t xml:space="preserve"> </w:t>
      </w:r>
      <w:r w:rsidR="00EF1647" w:rsidRPr="00627470">
        <w:rPr>
          <w:rFonts w:ascii="Times New Roman" w:eastAsia="Droid Sans Fallback" w:hAnsi="Times New Roman" w:cs="Times New Roman"/>
          <w:bCs/>
          <w:sz w:val="24"/>
          <w:szCs w:val="24"/>
        </w:rPr>
        <w:t>koji glase</w:t>
      </w:r>
      <w:r w:rsidR="00817AEB" w:rsidRPr="00627470">
        <w:rPr>
          <w:rFonts w:ascii="Times New Roman" w:eastAsia="Droid Sans Fallback" w:hAnsi="Times New Roman" w:cs="Times New Roman"/>
          <w:bCs/>
          <w:sz w:val="24"/>
          <w:szCs w:val="24"/>
        </w:rPr>
        <w:t>:</w:t>
      </w:r>
    </w:p>
    <w:p w14:paraId="2A3F18D2" w14:textId="47385BAA" w:rsidR="00EF1647" w:rsidRPr="00627470" w:rsidRDefault="00E459FD" w:rsidP="00383102">
      <w:pPr>
        <w:spacing w:line="240" w:lineRule="auto"/>
        <w:jc w:val="both"/>
        <w:rPr>
          <w:rFonts w:ascii="Times New Roman" w:eastAsia="Droid Sans Fallback" w:hAnsi="Times New Roman" w:cs="Times New Roman"/>
          <w:b/>
          <w:bCs/>
          <w:color w:val="FF0000"/>
          <w:sz w:val="24"/>
          <w:szCs w:val="24"/>
        </w:rPr>
      </w:pPr>
      <w:r>
        <w:rPr>
          <w:rFonts w:ascii="Times New Roman" w:eastAsia="Droid Sans Fallback" w:hAnsi="Times New Roman" w:cs="Times New Roman"/>
          <w:bCs/>
          <w:color w:val="FF0000"/>
          <w:sz w:val="24"/>
          <w:szCs w:val="24"/>
        </w:rPr>
        <w:t xml:space="preserve">„7.7.  </w:t>
      </w:r>
      <w:r w:rsidR="00817AEB" w:rsidRPr="00627470">
        <w:rPr>
          <w:rFonts w:ascii="Times New Roman" w:eastAsia="Droid Sans Fallback" w:hAnsi="Times New Roman" w:cs="Times New Roman"/>
          <w:bCs/>
          <w:color w:val="FF0000"/>
          <w:sz w:val="24"/>
          <w:szCs w:val="24"/>
        </w:rPr>
        <w:t xml:space="preserve">Ostalim izravnim troškovima smatraju se i </w:t>
      </w:r>
      <w:r w:rsidR="00817AEB" w:rsidRPr="00627470">
        <w:rPr>
          <w:rFonts w:ascii="Times New Roman" w:eastAsia="Droid Sans Fallback" w:hAnsi="Times New Roman" w:cs="Times New Roman"/>
          <w:b/>
          <w:bCs/>
          <w:color w:val="FF0000"/>
          <w:sz w:val="24"/>
          <w:szCs w:val="24"/>
        </w:rPr>
        <w:t>troškovi zapošljavanja ciljane skupine</w:t>
      </w:r>
      <w:r w:rsidR="00817AEB" w:rsidRPr="00627470">
        <w:rPr>
          <w:rFonts w:ascii="Times New Roman" w:eastAsia="Droid Sans Fallback" w:hAnsi="Times New Roman" w:cs="Times New Roman"/>
          <w:bCs/>
          <w:color w:val="FF0000"/>
          <w:sz w:val="24"/>
          <w:szCs w:val="24"/>
        </w:rPr>
        <w:t xml:space="preserve">, koji vrijede samo za prihvatljive aktivnosti u </w:t>
      </w:r>
      <w:r w:rsidR="009A3626" w:rsidRPr="00627470">
        <w:rPr>
          <w:rFonts w:ascii="Times New Roman" w:eastAsia="Droid Sans Fallback" w:hAnsi="Times New Roman" w:cs="Times New Roman"/>
          <w:bCs/>
          <w:color w:val="FF0000"/>
          <w:sz w:val="24"/>
          <w:szCs w:val="24"/>
        </w:rPr>
        <w:t xml:space="preserve">okviru Elementa 4. za Skupinu 2 (Provedba društveno-poduzetničkih aktivnosti). </w:t>
      </w:r>
      <w:r w:rsidR="00817AEB" w:rsidRPr="00627470">
        <w:rPr>
          <w:rFonts w:ascii="Times New Roman" w:eastAsia="Droid Sans Fallback" w:hAnsi="Times New Roman" w:cs="Times New Roman"/>
          <w:bCs/>
          <w:color w:val="FF0000"/>
          <w:sz w:val="24"/>
          <w:szCs w:val="24"/>
        </w:rPr>
        <w:t>Ovi troškovi obuhvaćaju novo zapošljavanje pripadnika ciljane skupine i/ili troškove plaća zaposlenika Prijavitelja i</w:t>
      </w:r>
      <w:r w:rsidR="009A3626" w:rsidRPr="00627470">
        <w:rPr>
          <w:rFonts w:ascii="Times New Roman" w:eastAsia="Droid Sans Fallback" w:hAnsi="Times New Roman" w:cs="Times New Roman"/>
          <w:bCs/>
          <w:color w:val="FF0000"/>
          <w:sz w:val="24"/>
          <w:szCs w:val="24"/>
        </w:rPr>
        <w:t>, ako je primjenjivo</w:t>
      </w:r>
      <w:r w:rsidR="00817AEB" w:rsidRPr="00627470">
        <w:rPr>
          <w:rFonts w:ascii="Times New Roman" w:eastAsia="Droid Sans Fallback" w:hAnsi="Times New Roman" w:cs="Times New Roman"/>
          <w:bCs/>
          <w:color w:val="FF0000"/>
          <w:sz w:val="24"/>
          <w:szCs w:val="24"/>
        </w:rPr>
        <w:t xml:space="preserve"> Partnera</w:t>
      </w:r>
      <w:r w:rsidR="009A3626" w:rsidRPr="00627470">
        <w:rPr>
          <w:rFonts w:ascii="Times New Roman" w:eastAsia="Droid Sans Fallback" w:hAnsi="Times New Roman" w:cs="Times New Roman"/>
          <w:bCs/>
          <w:color w:val="FF0000"/>
          <w:sz w:val="24"/>
          <w:szCs w:val="24"/>
        </w:rPr>
        <w:t>,</w:t>
      </w:r>
      <w:r w:rsidR="00817AEB" w:rsidRPr="00627470">
        <w:rPr>
          <w:rFonts w:ascii="Times New Roman" w:eastAsia="Droid Sans Fallback" w:hAnsi="Times New Roman" w:cs="Times New Roman"/>
          <w:bCs/>
          <w:color w:val="FF0000"/>
          <w:sz w:val="24"/>
          <w:szCs w:val="24"/>
        </w:rPr>
        <w:t xml:space="preserve"> na provedbi navedene aktivnosti za vrijeme trajanja projekta. Obračunavaju se kao </w:t>
      </w:r>
      <w:r w:rsidR="00003024" w:rsidRPr="00627470">
        <w:rPr>
          <w:rFonts w:ascii="Times New Roman" w:eastAsia="Droid Sans Fallback" w:hAnsi="Times New Roman" w:cs="Times New Roman"/>
          <w:b/>
          <w:bCs/>
          <w:color w:val="FF0000"/>
          <w:sz w:val="24"/>
          <w:szCs w:val="24"/>
        </w:rPr>
        <w:t>zasebna</w:t>
      </w:r>
      <w:r w:rsidR="00817AEB" w:rsidRPr="00627470">
        <w:rPr>
          <w:rFonts w:ascii="Times New Roman" w:eastAsia="Droid Sans Fallback" w:hAnsi="Times New Roman" w:cs="Times New Roman"/>
          <w:b/>
          <w:bCs/>
          <w:color w:val="FF0000"/>
          <w:sz w:val="24"/>
          <w:szCs w:val="24"/>
        </w:rPr>
        <w:t xml:space="preserve"> vrsta troška</w:t>
      </w:r>
      <w:r w:rsidR="00817AEB" w:rsidRPr="00627470">
        <w:rPr>
          <w:rFonts w:ascii="Times New Roman" w:eastAsia="Droid Sans Fallback" w:hAnsi="Times New Roman" w:cs="Times New Roman"/>
          <w:bCs/>
          <w:color w:val="FF0000"/>
          <w:sz w:val="24"/>
          <w:szCs w:val="24"/>
        </w:rPr>
        <w:t>, uz izravne troškove osoblja i ostale izravne troškove koji iznose 40% izravnih troškova osoblja</w:t>
      </w:r>
      <w:r w:rsidR="00817AEB" w:rsidRPr="00627470">
        <w:rPr>
          <w:rFonts w:ascii="Times New Roman" w:eastAsia="Droid Sans Fallback" w:hAnsi="Times New Roman" w:cs="Times New Roman"/>
          <w:b/>
          <w:bCs/>
          <w:color w:val="FF0000"/>
          <w:sz w:val="24"/>
          <w:szCs w:val="24"/>
        </w:rPr>
        <w:t>.</w:t>
      </w:r>
    </w:p>
    <w:p w14:paraId="3CD034AE" w14:textId="2EBD6B67" w:rsidR="002F0832" w:rsidRDefault="00EF1647" w:rsidP="00383102">
      <w:pPr>
        <w:spacing w:line="240" w:lineRule="auto"/>
        <w:jc w:val="both"/>
        <w:rPr>
          <w:rFonts w:ascii="Times New Roman" w:eastAsia="Droid Sans Fallback" w:hAnsi="Times New Roman" w:cs="Times New Roman"/>
          <w:bCs/>
          <w:color w:val="FF0000"/>
          <w:sz w:val="24"/>
          <w:szCs w:val="24"/>
        </w:rPr>
      </w:pPr>
      <w:r w:rsidRPr="00627470">
        <w:rPr>
          <w:rFonts w:ascii="Times New Roman" w:eastAsia="Droid Sans Fallback" w:hAnsi="Times New Roman" w:cs="Times New Roman"/>
          <w:bCs/>
          <w:color w:val="FF0000"/>
          <w:sz w:val="24"/>
          <w:szCs w:val="24"/>
        </w:rPr>
        <w:t>7.8</w:t>
      </w:r>
      <w:r w:rsidR="00584141">
        <w:rPr>
          <w:rFonts w:ascii="Times New Roman" w:eastAsia="Droid Sans Fallback" w:hAnsi="Times New Roman" w:cs="Times New Roman"/>
          <w:bCs/>
          <w:color w:val="FF0000"/>
          <w:sz w:val="24"/>
          <w:szCs w:val="24"/>
        </w:rPr>
        <w:t xml:space="preserve"> </w:t>
      </w:r>
      <w:r w:rsidRPr="00627470">
        <w:rPr>
          <w:rFonts w:ascii="Times New Roman" w:eastAsia="Droid Sans Fallback" w:hAnsi="Times New Roman" w:cs="Times New Roman"/>
          <w:bCs/>
          <w:color w:val="FF0000"/>
          <w:sz w:val="24"/>
          <w:szCs w:val="24"/>
        </w:rPr>
        <w:t>Troškovi plaća ciljane skupine koji se odnose na prihvatljive aktivnosti u okviru Elementa 4 za Skupinu 2 Provedba društveno-poduzetničkih aktivnosti ne smiju prelaziti 50% ukupnog iznosa projekta.“</w:t>
      </w:r>
    </w:p>
    <w:p w14:paraId="49CB864E" w14:textId="3A707180" w:rsidR="000F6189" w:rsidRDefault="006A1DC9" w:rsidP="000F6189">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5</w:t>
      </w:r>
      <w:r w:rsidR="002F0832" w:rsidRPr="002F0832">
        <w:rPr>
          <w:rFonts w:ascii="Times New Roman" w:eastAsia="Droid Sans Fallback" w:hAnsi="Times New Roman" w:cs="Times New Roman"/>
          <w:b/>
          <w:bCs/>
          <w:sz w:val="24"/>
          <w:szCs w:val="24"/>
        </w:rPr>
        <w:t xml:space="preserve">.) </w:t>
      </w:r>
      <w:r w:rsidR="000F6189" w:rsidRPr="002F0832">
        <w:rPr>
          <w:rFonts w:ascii="Times New Roman" w:eastAsia="Droid Sans Fallback" w:hAnsi="Times New Roman" w:cs="Times New Roman"/>
          <w:b/>
          <w:bCs/>
          <w:sz w:val="24"/>
          <w:szCs w:val="24"/>
        </w:rPr>
        <w:t xml:space="preserve">U Posebnim uvjetima ugovora za Skupinu 2., u članku 14.  - Potpore male vrijednosti, </w:t>
      </w:r>
      <w:r w:rsidR="00FF41CB">
        <w:rPr>
          <w:rFonts w:ascii="Times New Roman" w:eastAsia="Droid Sans Fallback" w:hAnsi="Times New Roman" w:cs="Times New Roman"/>
          <w:bCs/>
          <w:sz w:val="24"/>
          <w:szCs w:val="24"/>
        </w:rPr>
        <w:t>u točki 14.3</w:t>
      </w:r>
      <w:r w:rsidR="000F6189" w:rsidRPr="002F0832">
        <w:rPr>
          <w:rFonts w:ascii="Times New Roman" w:eastAsia="Droid Sans Fallback" w:hAnsi="Times New Roman" w:cs="Times New Roman"/>
          <w:bCs/>
          <w:sz w:val="24"/>
          <w:szCs w:val="24"/>
        </w:rPr>
        <w:t xml:space="preserve"> </w:t>
      </w:r>
      <w:r w:rsidR="000F6189" w:rsidRPr="002F0832">
        <w:rPr>
          <w:rFonts w:ascii="Times New Roman" w:eastAsia="Droid Sans Fallback" w:hAnsi="Times New Roman" w:cs="Times New Roman"/>
          <w:b/>
          <w:bCs/>
          <w:sz w:val="24"/>
          <w:szCs w:val="24"/>
          <w:u w:val="single"/>
        </w:rPr>
        <w:t>dodaje se dio rečenice</w:t>
      </w:r>
      <w:r w:rsidR="000F6189">
        <w:rPr>
          <w:rFonts w:ascii="Times New Roman" w:eastAsia="Droid Sans Fallback" w:hAnsi="Times New Roman" w:cs="Times New Roman"/>
          <w:b/>
          <w:bCs/>
          <w:sz w:val="24"/>
          <w:szCs w:val="24"/>
          <w:u w:val="single"/>
        </w:rPr>
        <w:t xml:space="preserve"> </w:t>
      </w:r>
      <w:r w:rsidR="000F6189" w:rsidRPr="002F0832">
        <w:rPr>
          <w:rFonts w:ascii="Times New Roman" w:eastAsia="Droid Sans Fallback" w:hAnsi="Times New Roman" w:cs="Times New Roman"/>
          <w:bCs/>
          <w:sz w:val="24"/>
          <w:szCs w:val="24"/>
        </w:rPr>
        <w:t>te točka sada glasi:</w:t>
      </w:r>
    </w:p>
    <w:p w14:paraId="767CEAA2" w14:textId="77777777" w:rsidR="00FF41CB" w:rsidRPr="00FF41CB" w:rsidRDefault="00FF41CB" w:rsidP="00FF41CB">
      <w:pPr>
        <w:spacing w:after="0" w:line="240" w:lineRule="auto"/>
        <w:ind w:left="567" w:hanging="567"/>
        <w:jc w:val="both"/>
        <w:outlineLvl w:val="0"/>
        <w:rPr>
          <w:rFonts w:ascii="Times New Roman" w:eastAsia="Droid Sans Fallback" w:hAnsi="Times New Roman" w:cs="Times New Roman"/>
          <w:bCs/>
          <w:color w:val="FF0000"/>
          <w:sz w:val="24"/>
          <w:szCs w:val="24"/>
        </w:rPr>
      </w:pPr>
      <w:r w:rsidRPr="00FF41CB">
        <w:rPr>
          <w:rFonts w:ascii="Times New Roman" w:eastAsia="Droid Sans Fallback" w:hAnsi="Times New Roman" w:cs="Times New Roman"/>
          <w:bCs/>
          <w:sz w:val="24"/>
          <w:szCs w:val="24"/>
        </w:rPr>
        <w:t>14.3</w:t>
      </w:r>
      <w:r w:rsidRPr="00FF41CB">
        <w:rPr>
          <w:rFonts w:ascii="Times New Roman" w:eastAsia="Droid Sans Fallback" w:hAnsi="Times New Roman" w:cs="Times New Roman"/>
          <w:bCs/>
          <w:sz w:val="24"/>
          <w:szCs w:val="24"/>
        </w:rPr>
        <w:tab/>
        <w:t xml:space="preserve">Pojam Korisnik potpore obuhvaća pojedinačno Korisnika bespovratnih sredstava i sve Partnera/e na projektu, </w:t>
      </w:r>
      <w:r w:rsidRPr="00FF41CB">
        <w:rPr>
          <w:rFonts w:ascii="Times New Roman" w:eastAsia="Droid Sans Fallback" w:hAnsi="Times New Roman" w:cs="Times New Roman"/>
          <w:bCs/>
          <w:color w:val="FF0000"/>
          <w:sz w:val="24"/>
          <w:szCs w:val="24"/>
        </w:rPr>
        <w:t>ako je primjenjivo.</w:t>
      </w:r>
    </w:p>
    <w:p w14:paraId="19344B03" w14:textId="77777777" w:rsidR="00FF41CB" w:rsidRDefault="00FF41CB" w:rsidP="00383102">
      <w:pPr>
        <w:spacing w:line="240" w:lineRule="auto"/>
        <w:jc w:val="both"/>
        <w:rPr>
          <w:rFonts w:ascii="Times New Roman" w:eastAsia="Droid Sans Fallback" w:hAnsi="Times New Roman" w:cs="Times New Roman"/>
          <w:b/>
          <w:bCs/>
          <w:sz w:val="24"/>
          <w:szCs w:val="24"/>
        </w:rPr>
      </w:pPr>
    </w:p>
    <w:p w14:paraId="1A81C643" w14:textId="6C54B442" w:rsidR="002F0832" w:rsidRDefault="00874C64" w:rsidP="00383102">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6</w:t>
      </w:r>
      <w:r w:rsidR="000F6189">
        <w:rPr>
          <w:rFonts w:ascii="Times New Roman" w:eastAsia="Droid Sans Fallback" w:hAnsi="Times New Roman" w:cs="Times New Roman"/>
          <w:b/>
          <w:bCs/>
          <w:sz w:val="24"/>
          <w:szCs w:val="24"/>
        </w:rPr>
        <w:t xml:space="preserve">.) </w:t>
      </w:r>
      <w:r w:rsidR="002F0832" w:rsidRPr="002F0832">
        <w:rPr>
          <w:rFonts w:ascii="Times New Roman" w:eastAsia="Droid Sans Fallback" w:hAnsi="Times New Roman" w:cs="Times New Roman"/>
          <w:b/>
          <w:bCs/>
          <w:sz w:val="24"/>
          <w:szCs w:val="24"/>
        </w:rPr>
        <w:t xml:space="preserve">U Posebnim uvjetima ugovora za Skupinu 2., u članku 14.  - Potpore male vrijednosti, </w:t>
      </w:r>
      <w:r w:rsidR="002F0832" w:rsidRPr="002F0832">
        <w:rPr>
          <w:rFonts w:ascii="Times New Roman" w:eastAsia="Droid Sans Fallback" w:hAnsi="Times New Roman" w:cs="Times New Roman"/>
          <w:bCs/>
          <w:sz w:val="24"/>
          <w:szCs w:val="24"/>
        </w:rPr>
        <w:t xml:space="preserve">u točki 14.9 </w:t>
      </w:r>
      <w:r w:rsidR="002F0832" w:rsidRPr="002F0832">
        <w:rPr>
          <w:rFonts w:ascii="Times New Roman" w:eastAsia="Droid Sans Fallback" w:hAnsi="Times New Roman" w:cs="Times New Roman"/>
          <w:b/>
          <w:bCs/>
          <w:sz w:val="24"/>
          <w:szCs w:val="24"/>
          <w:u w:val="single"/>
        </w:rPr>
        <w:t>dodaje se dio rečenice</w:t>
      </w:r>
      <w:r w:rsidR="002F0832">
        <w:rPr>
          <w:rFonts w:ascii="Times New Roman" w:eastAsia="Droid Sans Fallback" w:hAnsi="Times New Roman" w:cs="Times New Roman"/>
          <w:b/>
          <w:bCs/>
          <w:sz w:val="24"/>
          <w:szCs w:val="24"/>
          <w:u w:val="single"/>
        </w:rPr>
        <w:t xml:space="preserve"> </w:t>
      </w:r>
      <w:r w:rsidR="002F0832" w:rsidRPr="002F0832">
        <w:rPr>
          <w:rFonts w:ascii="Times New Roman" w:eastAsia="Droid Sans Fallback" w:hAnsi="Times New Roman" w:cs="Times New Roman"/>
          <w:bCs/>
          <w:sz w:val="24"/>
          <w:szCs w:val="24"/>
        </w:rPr>
        <w:t>te točka sada glasi:</w:t>
      </w:r>
    </w:p>
    <w:p w14:paraId="3E131B37" w14:textId="222C0CED" w:rsidR="002F0832" w:rsidRDefault="002F0832" w:rsidP="00383102">
      <w:pPr>
        <w:spacing w:line="240" w:lineRule="auto"/>
        <w:jc w:val="both"/>
        <w:rPr>
          <w:rFonts w:ascii="Times New Roman" w:eastAsia="Droid Sans Fallback" w:hAnsi="Times New Roman" w:cs="Times New Roman"/>
          <w:bCs/>
          <w:color w:val="FF0000"/>
          <w:sz w:val="24"/>
          <w:szCs w:val="24"/>
        </w:rPr>
      </w:pPr>
      <w:r w:rsidRPr="002F0832">
        <w:rPr>
          <w:rFonts w:ascii="Times New Roman" w:eastAsia="Droid Sans Fallback" w:hAnsi="Times New Roman" w:cs="Times New Roman"/>
          <w:bCs/>
          <w:sz w:val="24"/>
          <w:szCs w:val="24"/>
        </w:rPr>
        <w:t xml:space="preserve">14.9 U slučaju iz stavka 7. i 8. ovoga članka, Korisnik potpore obvezuje se obavijestiti Partnera/e korisnika/e potpora o mogućem povratu dodijeljenog iznosa, uključujući i kamate </w:t>
      </w:r>
      <w:r w:rsidRPr="002F0832">
        <w:rPr>
          <w:rFonts w:ascii="Times New Roman" w:eastAsia="Droid Sans Fallback" w:hAnsi="Times New Roman" w:cs="Times New Roman"/>
          <w:bCs/>
          <w:color w:val="FF0000"/>
          <w:sz w:val="24"/>
          <w:szCs w:val="24"/>
        </w:rPr>
        <w:t xml:space="preserve">u slučaju da se otkrije da je dodijeljena de </w:t>
      </w:r>
      <w:proofErr w:type="spellStart"/>
      <w:r w:rsidRPr="002F0832">
        <w:rPr>
          <w:rFonts w:ascii="Times New Roman" w:eastAsia="Droid Sans Fallback" w:hAnsi="Times New Roman" w:cs="Times New Roman"/>
          <w:bCs/>
          <w:color w:val="FF0000"/>
          <w:sz w:val="24"/>
          <w:szCs w:val="24"/>
        </w:rPr>
        <w:t>minimis</w:t>
      </w:r>
      <w:proofErr w:type="spellEnd"/>
      <w:r w:rsidRPr="002F0832">
        <w:rPr>
          <w:rFonts w:ascii="Times New Roman" w:eastAsia="Droid Sans Fallback" w:hAnsi="Times New Roman" w:cs="Times New Roman"/>
          <w:bCs/>
          <w:color w:val="FF0000"/>
          <w:sz w:val="24"/>
          <w:szCs w:val="24"/>
        </w:rPr>
        <w:t xml:space="preserve"> potpora</w:t>
      </w:r>
      <w:r>
        <w:rPr>
          <w:rFonts w:ascii="Times New Roman" w:eastAsia="Droid Sans Fallback" w:hAnsi="Times New Roman" w:cs="Times New Roman"/>
          <w:bCs/>
          <w:color w:val="FF0000"/>
          <w:sz w:val="24"/>
          <w:szCs w:val="24"/>
        </w:rPr>
        <w:t xml:space="preserve"> protivna primjenjivom zakonu, K</w:t>
      </w:r>
      <w:r w:rsidRPr="002F0832">
        <w:rPr>
          <w:rFonts w:ascii="Times New Roman" w:eastAsia="Droid Sans Fallback" w:hAnsi="Times New Roman" w:cs="Times New Roman"/>
          <w:bCs/>
          <w:color w:val="FF0000"/>
          <w:sz w:val="24"/>
          <w:szCs w:val="24"/>
        </w:rPr>
        <w:t xml:space="preserve">orisnik preuzima odgovornost osiguranja da podijeljeni iznos </w:t>
      </w:r>
      <w:r w:rsidRPr="002F0832">
        <w:rPr>
          <w:rFonts w:ascii="Times New Roman" w:eastAsia="Droid Sans Fallback" w:hAnsi="Times New Roman" w:cs="Times New Roman"/>
          <w:bCs/>
          <w:i/>
          <w:color w:val="FF0000"/>
          <w:sz w:val="24"/>
          <w:szCs w:val="24"/>
        </w:rPr>
        <w:t xml:space="preserve">de </w:t>
      </w:r>
      <w:proofErr w:type="spellStart"/>
      <w:r w:rsidRPr="002F0832">
        <w:rPr>
          <w:rFonts w:ascii="Times New Roman" w:eastAsia="Droid Sans Fallback" w:hAnsi="Times New Roman" w:cs="Times New Roman"/>
          <w:bCs/>
          <w:i/>
          <w:color w:val="FF0000"/>
          <w:sz w:val="24"/>
          <w:szCs w:val="24"/>
        </w:rPr>
        <w:t>minimis</w:t>
      </w:r>
      <w:proofErr w:type="spellEnd"/>
      <w:r w:rsidRPr="002F0832">
        <w:rPr>
          <w:rFonts w:ascii="Times New Roman" w:eastAsia="Droid Sans Fallback" w:hAnsi="Times New Roman" w:cs="Times New Roman"/>
          <w:bCs/>
          <w:color w:val="FF0000"/>
          <w:sz w:val="24"/>
          <w:szCs w:val="24"/>
        </w:rPr>
        <w:t xml:space="preserve"> potpore ne prijeđe iznos </w:t>
      </w:r>
      <w:r w:rsidRPr="002F0832">
        <w:rPr>
          <w:rFonts w:ascii="Times New Roman" w:eastAsia="Droid Sans Fallback" w:hAnsi="Times New Roman" w:cs="Times New Roman"/>
          <w:bCs/>
          <w:i/>
          <w:color w:val="FF0000"/>
          <w:sz w:val="24"/>
          <w:szCs w:val="24"/>
        </w:rPr>
        <w:t xml:space="preserve">de </w:t>
      </w:r>
      <w:proofErr w:type="spellStart"/>
      <w:r w:rsidRPr="002F0832">
        <w:rPr>
          <w:rFonts w:ascii="Times New Roman" w:eastAsia="Droid Sans Fallback" w:hAnsi="Times New Roman" w:cs="Times New Roman"/>
          <w:bCs/>
          <w:i/>
          <w:color w:val="FF0000"/>
          <w:sz w:val="24"/>
          <w:szCs w:val="24"/>
        </w:rPr>
        <w:t>minimis</w:t>
      </w:r>
      <w:proofErr w:type="spellEnd"/>
      <w:r w:rsidRPr="002F0832">
        <w:rPr>
          <w:rFonts w:ascii="Times New Roman" w:eastAsia="Droid Sans Fallback" w:hAnsi="Times New Roman" w:cs="Times New Roman"/>
          <w:bCs/>
          <w:color w:val="FF0000"/>
          <w:sz w:val="24"/>
          <w:szCs w:val="24"/>
        </w:rPr>
        <w:t xml:space="preserve"> potpore navedene u točki</w:t>
      </w:r>
      <w:r>
        <w:rPr>
          <w:rFonts w:ascii="Times New Roman" w:eastAsia="Droid Sans Fallback" w:hAnsi="Times New Roman" w:cs="Times New Roman"/>
          <w:bCs/>
          <w:color w:val="FF0000"/>
          <w:sz w:val="24"/>
          <w:szCs w:val="24"/>
        </w:rPr>
        <w:t xml:space="preserve"> 14.1 </w:t>
      </w:r>
      <w:r w:rsidRPr="002F0832">
        <w:rPr>
          <w:rFonts w:ascii="Times New Roman" w:eastAsia="Droid Sans Fallback" w:hAnsi="Times New Roman" w:cs="Times New Roman"/>
          <w:bCs/>
          <w:color w:val="FF0000"/>
          <w:sz w:val="24"/>
          <w:szCs w:val="24"/>
        </w:rPr>
        <w:t>ovog Ugovora.</w:t>
      </w:r>
    </w:p>
    <w:p w14:paraId="634C4D29" w14:textId="37C50AF2" w:rsidR="002F0832" w:rsidRDefault="000F6189" w:rsidP="00383102">
      <w:pPr>
        <w:spacing w:line="240" w:lineRule="auto"/>
        <w:jc w:val="both"/>
        <w:rPr>
          <w:rFonts w:ascii="Times New Roman" w:eastAsia="Droid Sans Fallback" w:hAnsi="Times New Roman" w:cs="Times New Roman"/>
          <w:bCs/>
          <w:sz w:val="24"/>
          <w:szCs w:val="24"/>
        </w:rPr>
      </w:pPr>
      <w:r>
        <w:rPr>
          <w:rFonts w:ascii="Times New Roman" w:eastAsia="Droid Sans Fallback" w:hAnsi="Times New Roman" w:cs="Times New Roman"/>
          <w:b/>
          <w:bCs/>
          <w:sz w:val="24"/>
          <w:szCs w:val="24"/>
        </w:rPr>
        <w:t>4</w:t>
      </w:r>
      <w:r w:rsidR="002C03B3">
        <w:rPr>
          <w:rFonts w:ascii="Times New Roman" w:eastAsia="Droid Sans Fallback" w:hAnsi="Times New Roman" w:cs="Times New Roman"/>
          <w:b/>
          <w:bCs/>
          <w:sz w:val="24"/>
          <w:szCs w:val="24"/>
        </w:rPr>
        <w:t>7</w:t>
      </w:r>
      <w:r w:rsidR="00840361" w:rsidRPr="00840361">
        <w:rPr>
          <w:rFonts w:ascii="Times New Roman" w:eastAsia="Droid Sans Fallback" w:hAnsi="Times New Roman" w:cs="Times New Roman"/>
          <w:b/>
          <w:bCs/>
          <w:sz w:val="24"/>
          <w:szCs w:val="24"/>
        </w:rPr>
        <w:t>.)</w:t>
      </w:r>
      <w:r w:rsidR="002F0832" w:rsidRPr="00840361">
        <w:rPr>
          <w:rFonts w:ascii="Times New Roman" w:eastAsia="Droid Sans Fallback" w:hAnsi="Times New Roman" w:cs="Times New Roman"/>
          <w:b/>
          <w:bCs/>
          <w:sz w:val="24"/>
          <w:szCs w:val="24"/>
        </w:rPr>
        <w:t xml:space="preserve"> </w:t>
      </w:r>
      <w:r w:rsidR="002F0832" w:rsidRPr="002F0832">
        <w:rPr>
          <w:rFonts w:ascii="Times New Roman" w:eastAsia="Droid Sans Fallback" w:hAnsi="Times New Roman" w:cs="Times New Roman"/>
          <w:b/>
          <w:bCs/>
          <w:sz w:val="24"/>
          <w:szCs w:val="24"/>
        </w:rPr>
        <w:t xml:space="preserve">U Posebnim uvjetima ugovora za Skupinu 2., u članku 14.  - Potpore male vrijednosti, </w:t>
      </w:r>
      <w:r w:rsidR="002F0832" w:rsidRPr="002F0832">
        <w:rPr>
          <w:rFonts w:ascii="Times New Roman" w:eastAsia="Droid Sans Fallback" w:hAnsi="Times New Roman" w:cs="Times New Roman"/>
          <w:b/>
          <w:bCs/>
          <w:sz w:val="24"/>
          <w:szCs w:val="24"/>
          <w:u w:val="single"/>
        </w:rPr>
        <w:t>dodaje se</w:t>
      </w:r>
      <w:r w:rsidR="002F0832">
        <w:rPr>
          <w:rFonts w:ascii="Times New Roman" w:eastAsia="Droid Sans Fallback" w:hAnsi="Times New Roman" w:cs="Times New Roman"/>
          <w:bCs/>
          <w:sz w:val="24"/>
          <w:szCs w:val="24"/>
        </w:rPr>
        <w:t xml:space="preserve"> točka</w:t>
      </w:r>
      <w:r w:rsidR="002F0832" w:rsidRPr="002F0832">
        <w:rPr>
          <w:rFonts w:ascii="Times New Roman" w:eastAsia="Droid Sans Fallback" w:hAnsi="Times New Roman" w:cs="Times New Roman"/>
          <w:bCs/>
          <w:sz w:val="24"/>
          <w:szCs w:val="24"/>
        </w:rPr>
        <w:t xml:space="preserve"> 14.</w:t>
      </w:r>
      <w:r w:rsidR="002F0832">
        <w:rPr>
          <w:rFonts w:ascii="Times New Roman" w:eastAsia="Droid Sans Fallback" w:hAnsi="Times New Roman" w:cs="Times New Roman"/>
          <w:bCs/>
          <w:sz w:val="24"/>
          <w:szCs w:val="24"/>
        </w:rPr>
        <w:t>10 koja glasi:</w:t>
      </w:r>
    </w:p>
    <w:p w14:paraId="260509AA" w14:textId="77777777" w:rsidR="002F0832" w:rsidRPr="002F0832" w:rsidRDefault="002F0832" w:rsidP="002F0832">
      <w:pPr>
        <w:tabs>
          <w:tab w:val="left" w:pos="851"/>
        </w:tabs>
        <w:spacing w:after="0" w:line="240" w:lineRule="auto"/>
        <w:ind w:left="567" w:hanging="567"/>
        <w:jc w:val="both"/>
        <w:outlineLvl w:val="0"/>
        <w:rPr>
          <w:rFonts w:ascii="Times New Roman" w:eastAsia="Droid Sans Fallback" w:hAnsi="Times New Roman" w:cs="Times New Roman"/>
          <w:bCs/>
          <w:color w:val="FF0000"/>
          <w:sz w:val="24"/>
          <w:szCs w:val="24"/>
        </w:rPr>
      </w:pPr>
      <w:r w:rsidRPr="002F0832">
        <w:rPr>
          <w:rFonts w:ascii="Times New Roman" w:eastAsia="Droid Sans Fallback" w:hAnsi="Times New Roman" w:cs="Times New Roman"/>
          <w:bCs/>
          <w:color w:val="FF0000"/>
          <w:sz w:val="24"/>
          <w:szCs w:val="24"/>
        </w:rPr>
        <w:t xml:space="preserve">14.10 U slučaju da nadležna tijela u roku od 10 fiskalnih godina od datuma dodjele de </w:t>
      </w:r>
      <w:proofErr w:type="spellStart"/>
      <w:r w:rsidRPr="002F0832">
        <w:rPr>
          <w:rFonts w:ascii="Times New Roman" w:eastAsia="Droid Sans Fallback" w:hAnsi="Times New Roman" w:cs="Times New Roman"/>
          <w:bCs/>
          <w:color w:val="FF0000"/>
          <w:sz w:val="24"/>
          <w:szCs w:val="24"/>
        </w:rPr>
        <w:t>minimis</w:t>
      </w:r>
      <w:proofErr w:type="spellEnd"/>
      <w:r w:rsidRPr="002F0832">
        <w:rPr>
          <w:rFonts w:ascii="Times New Roman" w:eastAsia="Droid Sans Fallback" w:hAnsi="Times New Roman" w:cs="Times New Roman"/>
          <w:bCs/>
          <w:color w:val="FF0000"/>
          <w:sz w:val="24"/>
          <w:szCs w:val="24"/>
        </w:rPr>
        <w:t xml:space="preserve"> potpore iz točke 14.1 ovog Ugovora, ustanove da su projekt ili bilo koji iznos de </w:t>
      </w:r>
      <w:proofErr w:type="spellStart"/>
      <w:r w:rsidRPr="002F0832">
        <w:rPr>
          <w:rFonts w:ascii="Times New Roman" w:eastAsia="Droid Sans Fallback" w:hAnsi="Times New Roman" w:cs="Times New Roman"/>
          <w:bCs/>
          <w:color w:val="FF0000"/>
          <w:sz w:val="24"/>
          <w:szCs w:val="24"/>
        </w:rPr>
        <w:t>minimis</w:t>
      </w:r>
      <w:proofErr w:type="spellEnd"/>
      <w:r w:rsidRPr="002F0832">
        <w:rPr>
          <w:rFonts w:ascii="Times New Roman" w:eastAsia="Droid Sans Fallback" w:hAnsi="Times New Roman" w:cs="Times New Roman"/>
          <w:bCs/>
          <w:color w:val="FF0000"/>
          <w:sz w:val="24"/>
          <w:szCs w:val="24"/>
        </w:rPr>
        <w:t xml:space="preserve"> potpore protivni pravilima o državnim potporama, isplata bespovratnih sredstava se automatski obustavlja, ovaj Ugovor se raskida i čitav iznos bespovratnih sredstava s primjenjivim kamatama podliježe članku 19. Općih uvjeta ovog Ugovora, ukoliko se ovaj ugovor ne može izmijeniti na način da bude sukladan s pravilima o državnim potporama ili ako predložena izmjena nije prihvatljiva za Korisnika.</w:t>
      </w:r>
    </w:p>
    <w:p w14:paraId="48BC469F" w14:textId="77777777" w:rsidR="002F0832" w:rsidRPr="002F0832" w:rsidRDefault="002F0832" w:rsidP="00383102">
      <w:pPr>
        <w:spacing w:line="240" w:lineRule="auto"/>
        <w:jc w:val="both"/>
        <w:rPr>
          <w:rFonts w:ascii="Times New Roman" w:eastAsia="Droid Sans Fallback" w:hAnsi="Times New Roman" w:cs="Times New Roman"/>
          <w:b/>
          <w:bCs/>
          <w:sz w:val="24"/>
          <w:szCs w:val="24"/>
        </w:rPr>
      </w:pPr>
    </w:p>
    <w:p w14:paraId="19FF0263" w14:textId="5D69804D" w:rsidR="00EF7247" w:rsidRPr="00627470" w:rsidRDefault="00EF7247" w:rsidP="00383102">
      <w:pPr>
        <w:spacing w:line="240" w:lineRule="auto"/>
        <w:rPr>
          <w:rFonts w:ascii="Times New Roman" w:eastAsia="Droid Sans Fallback" w:hAnsi="Times New Roman" w:cs="Times New Roman"/>
          <w:bCs/>
          <w:color w:val="4F81BD" w:themeColor="accent1"/>
          <w:sz w:val="24"/>
          <w:szCs w:val="24"/>
        </w:rPr>
      </w:pPr>
    </w:p>
    <w:sectPr w:rsidR="00EF7247" w:rsidRPr="00627470" w:rsidSect="00946694">
      <w:footnotePr>
        <w:numRestart w:val="eachSect"/>
      </w:footnotePr>
      <w:type w:val="continuous"/>
      <w:pgSz w:w="11906" w:h="16838"/>
      <w:pgMar w:top="1417" w:right="849" w:bottom="1417" w:left="1417"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B48F75" w16cid:durableId="2087FCE5"/>
  <w16cid:commentId w16cid:paraId="3FF0021A" w16cid:durableId="2072EE8E"/>
  <w16cid:commentId w16cid:paraId="61CE1BB4" w16cid:durableId="2072EEDF"/>
  <w16cid:commentId w16cid:paraId="29C145CF" w16cid:durableId="2072EF23"/>
  <w16cid:commentId w16cid:paraId="46FFE901" w16cid:durableId="2072EF4C"/>
  <w16cid:commentId w16cid:paraId="29691167" w16cid:durableId="2072EF5C"/>
  <w16cid:commentId w16cid:paraId="379FAF53" w16cid:durableId="2072EF75"/>
  <w16cid:commentId w16cid:paraId="6FBF61AD" w16cid:durableId="2072EF90"/>
  <w16cid:commentId w16cid:paraId="7930A567" w16cid:durableId="2072EFCE"/>
  <w16cid:commentId w16cid:paraId="77A662F4" w16cid:durableId="2072EE4B"/>
  <w16cid:commentId w16cid:paraId="23EBFA3E" w16cid:durableId="2072F082"/>
  <w16cid:commentId w16cid:paraId="595CDAB8" w16cid:durableId="2072F1E2"/>
  <w16cid:commentId w16cid:paraId="752D9B5B" w16cid:durableId="2072F0D1"/>
  <w16cid:commentId w16cid:paraId="6D0F5067" w16cid:durableId="2072F237"/>
  <w16cid:commentId w16cid:paraId="394CD8FD" w16cid:durableId="2072F317"/>
  <w16cid:commentId w16cid:paraId="682C1C06" w16cid:durableId="2072F45B"/>
  <w16cid:commentId w16cid:paraId="3ACA61CF" w16cid:durableId="2072F405"/>
  <w16cid:commentId w16cid:paraId="0353F411" w16cid:durableId="2087FCB9"/>
  <w16cid:commentId w16cid:paraId="20D34A13" w16cid:durableId="2072F4E4"/>
  <w16cid:commentId w16cid:paraId="5D4C972C" w16cid:durableId="2072F4F0"/>
  <w16cid:commentId w16cid:paraId="64D95383" w16cid:durableId="2072F533"/>
  <w16cid:commentId w16cid:paraId="2F37FA16" w16cid:durableId="2072F59C"/>
  <w16cid:commentId w16cid:paraId="1FB31886" w16cid:durableId="2072EE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4F023" w14:textId="77777777" w:rsidR="00C153D3" w:rsidRDefault="00C153D3" w:rsidP="00AE5BB9">
      <w:pPr>
        <w:spacing w:after="0" w:line="240" w:lineRule="auto"/>
      </w:pPr>
      <w:r>
        <w:separator/>
      </w:r>
    </w:p>
  </w:endnote>
  <w:endnote w:type="continuationSeparator" w:id="0">
    <w:p w14:paraId="71AABA88" w14:textId="77777777" w:rsidR="00C153D3" w:rsidRDefault="00C153D3" w:rsidP="00AE5BB9">
      <w:pPr>
        <w:spacing w:after="0" w:line="240" w:lineRule="auto"/>
      </w:pPr>
      <w:r>
        <w:continuationSeparator/>
      </w:r>
    </w:p>
  </w:endnote>
  <w:endnote w:type="continuationNotice" w:id="1">
    <w:p w14:paraId="7798E0FD" w14:textId="77777777" w:rsidR="00C153D3" w:rsidRDefault="00C153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1)">
    <w:altName w:val="Arial"/>
    <w:charset w:val="EE"/>
    <w:family w:val="swiss"/>
    <w:pitch w:val="variable"/>
    <w:sig w:usb0="00000000" w:usb1="80000000" w:usb2="00000008" w:usb3="00000000" w:csb0="000001FF" w:csb1="00000000"/>
  </w:font>
  <w:font w:name="Arial">
    <w:panose1 w:val="020B0604020202020204"/>
    <w:charset w:val="EE"/>
    <w:family w:val="swiss"/>
    <w:pitch w:val="variable"/>
    <w:sig w:usb0="E0002AFF" w:usb1="C0007843" w:usb2="00000009" w:usb3="00000000" w:csb0="000001FF" w:csb1="00000000"/>
  </w:font>
  <w:font w:name="FreeSans">
    <w:altName w:val="Times New Roman"/>
    <w:charset w:val="01"/>
    <w:family w:val="auto"/>
    <w:pitch w:val="variable"/>
  </w:font>
  <w:font w:name="Klavika Rg">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0041"/>
      <w:docPartObj>
        <w:docPartGallery w:val="Page Numbers (Bottom of Page)"/>
        <w:docPartUnique/>
      </w:docPartObj>
    </w:sdtPr>
    <w:sdtEndPr/>
    <w:sdtContent>
      <w:p w14:paraId="5710671A" w14:textId="1DA2C724" w:rsidR="00C153D3" w:rsidRDefault="00C153D3">
        <w:pPr>
          <w:pStyle w:val="Podnoje"/>
          <w:jc w:val="right"/>
        </w:pPr>
        <w:r>
          <w:fldChar w:fldCharType="begin"/>
        </w:r>
        <w:r>
          <w:instrText>PAGE   \* MERGEFORMAT</w:instrText>
        </w:r>
        <w:r>
          <w:fldChar w:fldCharType="separate"/>
        </w:r>
        <w:r w:rsidR="007746CD">
          <w:rPr>
            <w:noProof/>
          </w:rPr>
          <w:t>2</w:t>
        </w:r>
        <w:r>
          <w:rPr>
            <w:noProof/>
          </w:rPr>
          <w:fldChar w:fldCharType="end"/>
        </w:r>
      </w:p>
    </w:sdtContent>
  </w:sdt>
  <w:p w14:paraId="2B503C7E" w14:textId="654A65FA" w:rsidR="00C153D3" w:rsidRDefault="00C153D3" w:rsidP="00D63727">
    <w:pPr>
      <w:pStyle w:val="Podnoje"/>
      <w:jc w:val="center"/>
    </w:pPr>
    <w:r w:rsidRPr="00D63727">
      <w:rPr>
        <w:rFonts w:ascii="Calibri" w:eastAsia="Calibri" w:hAnsi="Calibri" w:cs="Calibri"/>
        <w:noProof/>
        <w:color w:val="00000A"/>
        <w:u w:color="00000A"/>
        <w:bdr w:val="nil"/>
        <w:lang w:eastAsia="hr-HR"/>
      </w:rPr>
      <w:drawing>
        <wp:inline distT="0" distB="0" distL="0" distR="0" wp14:anchorId="7EC8617B" wp14:editId="68509900">
          <wp:extent cx="3059874" cy="997361"/>
          <wp:effectExtent l="0" t="0" r="0" b="0"/>
          <wp:docPr id="4"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6A1F6" w14:textId="13285AAD" w:rsidR="00C153D3" w:rsidRDefault="00C153D3" w:rsidP="002A1AB9">
    <w:pPr>
      <w:pStyle w:val="Podnoje"/>
      <w:jc w:val="center"/>
    </w:pPr>
    <w:r w:rsidRPr="002A1AB9">
      <w:rPr>
        <w:rFonts w:ascii="Calibri" w:eastAsia="Calibri" w:hAnsi="Calibri" w:cs="Calibri"/>
        <w:noProof/>
        <w:color w:val="00000A"/>
        <w:u w:color="00000A"/>
        <w:bdr w:val="nil"/>
        <w:lang w:eastAsia="hr-HR"/>
      </w:rPr>
      <w:drawing>
        <wp:inline distT="0" distB="0" distL="0" distR="0" wp14:anchorId="0E2B4E95" wp14:editId="2E72524B">
          <wp:extent cx="3059874" cy="997361"/>
          <wp:effectExtent l="0" t="0" r="0" b="0"/>
          <wp:docPr id="11"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97B2F" w14:textId="77777777" w:rsidR="00C153D3" w:rsidRDefault="00C153D3" w:rsidP="00AE5BB9">
      <w:pPr>
        <w:spacing w:after="0" w:line="240" w:lineRule="auto"/>
      </w:pPr>
      <w:r>
        <w:separator/>
      </w:r>
    </w:p>
  </w:footnote>
  <w:footnote w:type="continuationSeparator" w:id="0">
    <w:p w14:paraId="48EB5F85" w14:textId="77777777" w:rsidR="00C153D3" w:rsidRDefault="00C153D3" w:rsidP="00AE5BB9">
      <w:pPr>
        <w:spacing w:after="0" w:line="240" w:lineRule="auto"/>
      </w:pPr>
      <w:r>
        <w:continuationSeparator/>
      </w:r>
    </w:p>
  </w:footnote>
  <w:footnote w:type="continuationNotice" w:id="1">
    <w:p w14:paraId="3A6E1146" w14:textId="77777777" w:rsidR="00C153D3" w:rsidRDefault="00C153D3">
      <w:pPr>
        <w:spacing w:after="0" w:line="240" w:lineRule="auto"/>
      </w:pPr>
    </w:p>
  </w:footnote>
  <w:footnote w:id="2">
    <w:p w14:paraId="7B69DFBF" w14:textId="22AB22EE" w:rsidR="00C153D3" w:rsidRPr="00AE2F9E" w:rsidRDefault="00C153D3" w:rsidP="00416769">
      <w:pPr>
        <w:pStyle w:val="Tekstfusnote"/>
        <w:rPr>
          <w:rFonts w:ascii="Times New Roman" w:hAnsi="Times New Roman" w:cs="Times New Roman"/>
          <w:sz w:val="16"/>
          <w:szCs w:val="16"/>
        </w:rPr>
      </w:pPr>
    </w:p>
  </w:footnote>
  <w:footnote w:id="3">
    <w:p w14:paraId="060B2768" w14:textId="791CD63B" w:rsidR="00C153D3" w:rsidRPr="00FF00AE" w:rsidRDefault="00C153D3" w:rsidP="00416769">
      <w:pPr>
        <w:pStyle w:val="Tekstfusnote"/>
        <w:rPr>
          <w:rFonts w:ascii="Times New Roman" w:hAnsi="Times New Roman" w:cs="Times New Roman"/>
          <w:sz w:val="16"/>
          <w:szCs w:val="16"/>
        </w:rPr>
      </w:pPr>
    </w:p>
  </w:footnote>
  <w:footnote w:id="4">
    <w:p w14:paraId="3DF93BE3" w14:textId="02393E73" w:rsidR="00C153D3" w:rsidRPr="007B271A" w:rsidRDefault="00C153D3" w:rsidP="004E432A">
      <w:pPr>
        <w:pStyle w:val="Tekstfusnote"/>
        <w:rPr>
          <w:rFonts w:ascii="Times New Roman" w:hAnsi="Times New Roman" w:cs="Times New Roman"/>
          <w:sz w:val="16"/>
          <w:szCs w:val="16"/>
        </w:rPr>
      </w:pPr>
    </w:p>
  </w:footnote>
  <w:footnote w:id="5">
    <w:p w14:paraId="1D7B369A" w14:textId="79ADCAC4" w:rsidR="00C153D3" w:rsidRPr="009A36AB" w:rsidRDefault="00C153D3" w:rsidP="004E432A">
      <w:pPr>
        <w:pStyle w:val="Tekstfusnote"/>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D17A6" w14:textId="77777777" w:rsidR="00C153D3" w:rsidRDefault="007746CD">
    <w:pPr>
      <w:pStyle w:val="Zaglavlje"/>
    </w:pPr>
    <w:r>
      <w:rPr>
        <w:noProof/>
        <w:lang w:eastAsia="hr-HR"/>
      </w:rPr>
      <w:pict w14:anchorId="39F15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8" o:spid="_x0000_s2050" type="#_x0000_t75" style="position:absolute;margin-left:0;margin-top:0;width:453.2pt;height:306.45pt;z-index:-251658239;mso-position-horizontal:center;mso-position-horizontal-relative:margin;mso-position-vertical:center;mso-position-vertical-relative:margin" o:allowincell="f">
          <v:imagedata r:id="rId1" o:title="ESF"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18B3B" w14:textId="77777777" w:rsidR="00C153D3" w:rsidRDefault="007746CD">
    <w:pPr>
      <w:pStyle w:val="Zaglavlje"/>
    </w:pPr>
    <w:r>
      <w:rPr>
        <w:noProof/>
        <w:lang w:eastAsia="hr-HR"/>
      </w:rPr>
      <w:pict w14:anchorId="79B21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9" o:spid="_x0000_s2051" type="#_x0000_t75" style="position:absolute;margin-left:0;margin-top:0;width:453.2pt;height:306.45pt;z-index:-251658238;mso-position-horizontal:center;mso-position-horizontal-relative:margin;mso-position-vertical:center;mso-position-vertical-relative:margin" o:allowincell="f">
          <v:imagedata r:id="rId1" o:title="ESF" gain="19661f" blacklevel="22938f"/>
          <w10:wrap anchorx="margin" anchory="margin"/>
        </v:shape>
      </w:pict>
    </w:r>
    <w:r w:rsidR="00C153D3">
      <w:rPr>
        <w:noProof/>
        <w:lang w:eastAsia="hr-HR"/>
      </w:rPr>
      <w:drawing>
        <wp:inline distT="0" distB="0" distL="0" distR="0" wp14:anchorId="3FE4754F" wp14:editId="3A7536A2">
          <wp:extent cx="2667000" cy="571500"/>
          <wp:effectExtent l="0" t="0" r="0" b="0"/>
          <wp:docPr id="2" name="Slika 2"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B289F" w14:textId="77777777" w:rsidR="00C153D3" w:rsidRDefault="007746CD">
    <w:pPr>
      <w:pStyle w:val="Zaglavlje"/>
    </w:pPr>
    <w:r>
      <w:rPr>
        <w:noProof/>
        <w:lang w:eastAsia="hr-HR"/>
      </w:rPr>
      <w:pict w14:anchorId="362E5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7" o:spid="_x0000_s2049" type="#_x0000_t75" style="position:absolute;margin-left:0;margin-top:0;width:453.2pt;height:306.45pt;z-index:-251658240;mso-position-horizontal:center;mso-position-horizontal-relative:margin;mso-position-vertical:center;mso-position-vertical-relative:margin" o:allowincell="f">
          <v:imagedata r:id="rId1" o:title="ESF" gain="19661f" blacklevel="22938f"/>
          <w10:wrap anchorx="margin" anchory="margin"/>
        </v:shape>
      </w:pict>
    </w:r>
    <w:r w:rsidR="00C153D3">
      <w:rPr>
        <w:noProof/>
        <w:lang w:eastAsia="hr-HR"/>
      </w:rPr>
      <w:drawing>
        <wp:inline distT="0" distB="0" distL="0" distR="0" wp14:anchorId="29E97B75" wp14:editId="7D31EF66">
          <wp:extent cx="2667000" cy="571500"/>
          <wp:effectExtent l="0" t="0" r="0" b="0"/>
          <wp:docPr id="10" name="Slika 10"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41EE"/>
    <w:multiLevelType w:val="hybridMultilevel"/>
    <w:tmpl w:val="6EA2AD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87493D"/>
    <w:multiLevelType w:val="hybridMultilevel"/>
    <w:tmpl w:val="D0C004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26A3B1B"/>
    <w:multiLevelType w:val="hybridMultilevel"/>
    <w:tmpl w:val="8D7437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519442E"/>
    <w:multiLevelType w:val="hybridMultilevel"/>
    <w:tmpl w:val="CEEE395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nsid w:val="05F94AEA"/>
    <w:multiLevelType w:val="hybridMultilevel"/>
    <w:tmpl w:val="BC8AB3D4"/>
    <w:lvl w:ilvl="0" w:tplc="138E99FA">
      <w:start w:val="5"/>
      <w:numFmt w:val="upperLetter"/>
      <w:lvlText w:val="%1)"/>
      <w:lvlJc w:val="left"/>
      <w:pPr>
        <w:ind w:left="1185" w:hanging="360"/>
      </w:pPr>
      <w:rPr>
        <w:rFonts w:hint="default"/>
        <w:b/>
      </w:rPr>
    </w:lvl>
    <w:lvl w:ilvl="1" w:tplc="041A0019" w:tentative="1">
      <w:start w:val="1"/>
      <w:numFmt w:val="lowerLetter"/>
      <w:lvlText w:val="%2."/>
      <w:lvlJc w:val="left"/>
      <w:pPr>
        <w:ind w:left="1905" w:hanging="360"/>
      </w:pPr>
    </w:lvl>
    <w:lvl w:ilvl="2" w:tplc="041A001B" w:tentative="1">
      <w:start w:val="1"/>
      <w:numFmt w:val="lowerRoman"/>
      <w:lvlText w:val="%3."/>
      <w:lvlJc w:val="right"/>
      <w:pPr>
        <w:ind w:left="2625" w:hanging="180"/>
      </w:pPr>
    </w:lvl>
    <w:lvl w:ilvl="3" w:tplc="041A000F" w:tentative="1">
      <w:start w:val="1"/>
      <w:numFmt w:val="decimal"/>
      <w:lvlText w:val="%4."/>
      <w:lvlJc w:val="left"/>
      <w:pPr>
        <w:ind w:left="3345" w:hanging="360"/>
      </w:pPr>
    </w:lvl>
    <w:lvl w:ilvl="4" w:tplc="041A0019" w:tentative="1">
      <w:start w:val="1"/>
      <w:numFmt w:val="lowerLetter"/>
      <w:lvlText w:val="%5."/>
      <w:lvlJc w:val="left"/>
      <w:pPr>
        <w:ind w:left="4065" w:hanging="360"/>
      </w:pPr>
    </w:lvl>
    <w:lvl w:ilvl="5" w:tplc="041A001B" w:tentative="1">
      <w:start w:val="1"/>
      <w:numFmt w:val="lowerRoman"/>
      <w:lvlText w:val="%6."/>
      <w:lvlJc w:val="right"/>
      <w:pPr>
        <w:ind w:left="4785" w:hanging="180"/>
      </w:pPr>
    </w:lvl>
    <w:lvl w:ilvl="6" w:tplc="041A000F" w:tentative="1">
      <w:start w:val="1"/>
      <w:numFmt w:val="decimal"/>
      <w:lvlText w:val="%7."/>
      <w:lvlJc w:val="left"/>
      <w:pPr>
        <w:ind w:left="5505" w:hanging="360"/>
      </w:pPr>
    </w:lvl>
    <w:lvl w:ilvl="7" w:tplc="041A0019" w:tentative="1">
      <w:start w:val="1"/>
      <w:numFmt w:val="lowerLetter"/>
      <w:lvlText w:val="%8."/>
      <w:lvlJc w:val="left"/>
      <w:pPr>
        <w:ind w:left="6225" w:hanging="360"/>
      </w:pPr>
    </w:lvl>
    <w:lvl w:ilvl="8" w:tplc="041A001B" w:tentative="1">
      <w:start w:val="1"/>
      <w:numFmt w:val="lowerRoman"/>
      <w:lvlText w:val="%9."/>
      <w:lvlJc w:val="right"/>
      <w:pPr>
        <w:ind w:left="6945" w:hanging="180"/>
      </w:pPr>
    </w:lvl>
  </w:abstractNum>
  <w:abstractNum w:abstractNumId="5">
    <w:nsid w:val="09123226"/>
    <w:multiLevelType w:val="multilevel"/>
    <w:tmpl w:val="10247CDA"/>
    <w:lvl w:ilvl="0">
      <w:start w:val="1"/>
      <w:numFmt w:val="lowerLetter"/>
      <w:lvlText w:val="%1)"/>
      <w:lvlJc w:val="left"/>
      <w:pPr>
        <w:ind w:left="1800" w:hanging="360"/>
      </w:pPr>
    </w:lvl>
    <w:lvl w:ilvl="1">
      <w:start w:val="1"/>
      <w:numFmt w:val="bullet"/>
      <w:lvlText w:val=""/>
      <w:lvlJc w:val="left"/>
      <w:pPr>
        <w:ind w:left="2520" w:hanging="360"/>
      </w:pPr>
      <w:rPr>
        <w:rFonts w:ascii="Symbol" w:hAnsi="Symbol" w:cs="Symbol" w:hint="default"/>
        <w:sz w:val="24"/>
        <w:szCs w:val="24"/>
        <w:vertAlign w:val="baseline"/>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nsid w:val="0A2F57D1"/>
    <w:multiLevelType w:val="hybridMultilevel"/>
    <w:tmpl w:val="AC3AC1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E9F1995"/>
    <w:multiLevelType w:val="hybridMultilevel"/>
    <w:tmpl w:val="2470551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8">
    <w:nsid w:val="0EF638CE"/>
    <w:multiLevelType w:val="hybridMultilevel"/>
    <w:tmpl w:val="FF1A2A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2A6245F"/>
    <w:multiLevelType w:val="hybridMultilevel"/>
    <w:tmpl w:val="15584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3281E6F"/>
    <w:multiLevelType w:val="multilevel"/>
    <w:tmpl w:val="EB1ACCF4"/>
    <w:lvl w:ilvl="0">
      <w:start w:val="9"/>
      <w:numFmt w:val="lowerLetter"/>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nsid w:val="1607489E"/>
    <w:multiLevelType w:val="hybridMultilevel"/>
    <w:tmpl w:val="51BC2994"/>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91A3F44"/>
    <w:multiLevelType w:val="hybridMultilevel"/>
    <w:tmpl w:val="A59CB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D17D1E"/>
    <w:multiLevelType w:val="hybridMultilevel"/>
    <w:tmpl w:val="1F88E402"/>
    <w:lvl w:ilvl="0" w:tplc="B2CCB41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1F6E6C1E"/>
    <w:multiLevelType w:val="multilevel"/>
    <w:tmpl w:val="244AAC9C"/>
    <w:numStyleLink w:val="Importiranistil20"/>
  </w:abstractNum>
  <w:abstractNum w:abstractNumId="17">
    <w:nsid w:val="230C2B29"/>
    <w:multiLevelType w:val="hybridMultilevel"/>
    <w:tmpl w:val="EC701450"/>
    <w:lvl w:ilvl="0" w:tplc="9154D2E8">
      <w:start w:val="1"/>
      <w:numFmt w:val="bullet"/>
      <w:lvlText w:val="-"/>
      <w:lvlJc w:val="left"/>
      <w:pPr>
        <w:ind w:left="108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nsid w:val="26357793"/>
    <w:multiLevelType w:val="hybridMultilevel"/>
    <w:tmpl w:val="6A606FC2"/>
    <w:lvl w:ilvl="0" w:tplc="77C06DA2">
      <w:numFmt w:val="bullet"/>
      <w:lvlText w:val="–"/>
      <w:lvlJc w:val="left"/>
      <w:pPr>
        <w:ind w:left="420" w:hanging="360"/>
      </w:pPr>
      <w:rPr>
        <w:rFonts w:ascii="Times New Roman" w:eastAsia="Calibri"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9">
    <w:nsid w:val="279C41F8"/>
    <w:multiLevelType w:val="hybridMultilevel"/>
    <w:tmpl w:val="F5F08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7D5509C"/>
    <w:multiLevelType w:val="hybridMultilevel"/>
    <w:tmpl w:val="69AC47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22">
    <w:nsid w:val="2D886A36"/>
    <w:multiLevelType w:val="hybridMultilevel"/>
    <w:tmpl w:val="FD0EC0DA"/>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28A0B16"/>
    <w:multiLevelType w:val="hybridMultilevel"/>
    <w:tmpl w:val="FB70AED6"/>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4293AF7"/>
    <w:multiLevelType w:val="hybridMultilevel"/>
    <w:tmpl w:val="C330C4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3B056F0B"/>
    <w:multiLevelType w:val="hybridMultilevel"/>
    <w:tmpl w:val="7374BEC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C9B3434"/>
    <w:multiLevelType w:val="hybridMultilevel"/>
    <w:tmpl w:val="F1B66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D20A87"/>
    <w:multiLevelType w:val="multilevel"/>
    <w:tmpl w:val="779CFF84"/>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315385"/>
    <w:multiLevelType w:val="hybridMultilevel"/>
    <w:tmpl w:val="4EAC700C"/>
    <w:lvl w:ilvl="0" w:tplc="B40CB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93EBC"/>
    <w:multiLevelType w:val="hybridMultilevel"/>
    <w:tmpl w:val="085E6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3FF42A71"/>
    <w:multiLevelType w:val="hybridMultilevel"/>
    <w:tmpl w:val="CB6ED58E"/>
    <w:lvl w:ilvl="0" w:tplc="E5CE97EC">
      <w:start w:val="7"/>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nsid w:val="41E07BE8"/>
    <w:multiLevelType w:val="hybridMultilevel"/>
    <w:tmpl w:val="36C2F8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43141602"/>
    <w:multiLevelType w:val="hybridMultilevel"/>
    <w:tmpl w:val="26DE8528"/>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3">
    <w:nsid w:val="4D422989"/>
    <w:multiLevelType w:val="hybridMultilevel"/>
    <w:tmpl w:val="3A6475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4F6E78DC"/>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108595D"/>
    <w:multiLevelType w:val="hybridMultilevel"/>
    <w:tmpl w:val="10C6D002"/>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6">
    <w:nsid w:val="547711A5"/>
    <w:multiLevelType w:val="hybridMultilevel"/>
    <w:tmpl w:val="2D128548"/>
    <w:lvl w:ilvl="0" w:tplc="9154D2E8">
      <w:start w:val="1"/>
      <w:numFmt w:val="bullet"/>
      <w:lvlText w:val="-"/>
      <w:lvlJc w:val="left"/>
      <w:pPr>
        <w:ind w:left="1068"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nsid w:val="54EC22CB"/>
    <w:multiLevelType w:val="hybridMultilevel"/>
    <w:tmpl w:val="DDFA4F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560D07D1"/>
    <w:multiLevelType w:val="hybridMultilevel"/>
    <w:tmpl w:val="CC6859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7F176A3"/>
    <w:multiLevelType w:val="hybridMultilevel"/>
    <w:tmpl w:val="EDEE5F28"/>
    <w:lvl w:ilvl="0" w:tplc="AC90A5B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59B07134"/>
    <w:multiLevelType w:val="multilevel"/>
    <w:tmpl w:val="39E8029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1">
    <w:nsid w:val="5CA45298"/>
    <w:multiLevelType w:val="hybridMultilevel"/>
    <w:tmpl w:val="2356EF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5D0E3EB6"/>
    <w:multiLevelType w:val="hybridMultilevel"/>
    <w:tmpl w:val="1B1A2B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5F1B4B5F"/>
    <w:multiLevelType w:val="hybridMultilevel"/>
    <w:tmpl w:val="71BA8C98"/>
    <w:lvl w:ilvl="0" w:tplc="7708EAA0">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44">
    <w:nsid w:val="5F69032F"/>
    <w:multiLevelType w:val="hybridMultilevel"/>
    <w:tmpl w:val="2D101272"/>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62F520B7"/>
    <w:multiLevelType w:val="hybridMultilevel"/>
    <w:tmpl w:val="9C34F8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64696552"/>
    <w:multiLevelType w:val="hybridMultilevel"/>
    <w:tmpl w:val="73EEDB82"/>
    <w:lvl w:ilvl="0" w:tplc="94121A6C">
      <w:numFmt w:val="bullet"/>
      <w:lvlText w:val=""/>
      <w:lvlJc w:val="left"/>
      <w:pPr>
        <w:ind w:left="1080" w:hanging="360"/>
      </w:pPr>
      <w:rPr>
        <w:rFonts w:ascii="Symbol" w:eastAsia="Times New Roman" w:hAnsi="Symbol" w:cs="Lucida Sans Unicode"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7">
    <w:nsid w:val="6BE323D7"/>
    <w:multiLevelType w:val="hybridMultilevel"/>
    <w:tmpl w:val="A6524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49">
    <w:nsid w:val="711A3A3D"/>
    <w:multiLevelType w:val="hybridMultilevel"/>
    <w:tmpl w:val="9834A238"/>
    <w:lvl w:ilvl="0" w:tplc="E65A96AE">
      <w:start w:val="1"/>
      <w:numFmt w:val="decimal"/>
      <w:lvlText w:val="%1)"/>
      <w:lvlJc w:val="left"/>
      <w:pPr>
        <w:ind w:left="720" w:hanging="360"/>
      </w:pPr>
      <w:rPr>
        <w:i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29A4FD0"/>
    <w:multiLevelType w:val="hybridMultilevel"/>
    <w:tmpl w:val="33C430F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733D3BA5"/>
    <w:multiLevelType w:val="hybridMultilevel"/>
    <w:tmpl w:val="81C6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B766F0"/>
    <w:multiLevelType w:val="multilevel"/>
    <w:tmpl w:val="52305A4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4">
    <w:nsid w:val="78843835"/>
    <w:multiLevelType w:val="hybridMultilevel"/>
    <w:tmpl w:val="2266FB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nsid w:val="7BF3646E"/>
    <w:multiLevelType w:val="hybridMultilevel"/>
    <w:tmpl w:val="0588709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8">
    <w:nsid w:val="7D976ECF"/>
    <w:multiLevelType w:val="multilevel"/>
    <w:tmpl w:val="182EF8F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53"/>
  </w:num>
  <w:num w:numId="2">
    <w:abstractNumId w:val="27"/>
  </w:num>
  <w:num w:numId="3">
    <w:abstractNumId w:val="5"/>
  </w:num>
  <w:num w:numId="4">
    <w:abstractNumId w:val="58"/>
  </w:num>
  <w:num w:numId="5">
    <w:abstractNumId w:val="56"/>
  </w:num>
  <w:num w:numId="6">
    <w:abstractNumId w:val="21"/>
  </w:num>
  <w:num w:numId="7">
    <w:abstractNumId w:val="48"/>
  </w:num>
  <w:num w:numId="8">
    <w:abstractNumId w:val="50"/>
  </w:num>
  <w:num w:numId="9">
    <w:abstractNumId w:val="15"/>
  </w:num>
  <w:num w:numId="10">
    <w:abstractNumId w:val="31"/>
  </w:num>
  <w:num w:numId="11">
    <w:abstractNumId w:val="10"/>
  </w:num>
  <w:num w:numId="12">
    <w:abstractNumId w:val="35"/>
  </w:num>
  <w:num w:numId="13">
    <w:abstractNumId w:val="57"/>
  </w:num>
  <w:num w:numId="14">
    <w:abstractNumId w:val="17"/>
  </w:num>
  <w:num w:numId="15">
    <w:abstractNumId w:val="40"/>
  </w:num>
  <w:num w:numId="16">
    <w:abstractNumId w:val="59"/>
  </w:num>
  <w:num w:numId="17">
    <w:abstractNumId w:val="19"/>
  </w:num>
  <w:num w:numId="18">
    <w:abstractNumId w:val="45"/>
  </w:num>
  <w:num w:numId="19">
    <w:abstractNumId w:val="34"/>
  </w:num>
  <w:num w:numId="20">
    <w:abstractNumId w:val="32"/>
  </w:num>
  <w:num w:numId="21">
    <w:abstractNumId w:val="20"/>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23"/>
  </w:num>
  <w:num w:numId="25">
    <w:abstractNumId w:val="8"/>
  </w:num>
  <w:num w:numId="26">
    <w:abstractNumId w:val="25"/>
  </w:num>
  <w:num w:numId="27">
    <w:abstractNumId w:val="51"/>
  </w:num>
  <w:num w:numId="28">
    <w:abstractNumId w:val="11"/>
  </w:num>
  <w:num w:numId="29">
    <w:abstractNumId w:val="49"/>
  </w:num>
  <w:num w:numId="30">
    <w:abstractNumId w:val="1"/>
  </w:num>
  <w:num w:numId="31">
    <w:abstractNumId w:val="9"/>
  </w:num>
  <w:num w:numId="32">
    <w:abstractNumId w:val="13"/>
  </w:num>
  <w:num w:numId="33">
    <w:abstractNumId w:val="14"/>
  </w:num>
  <w:num w:numId="34">
    <w:abstractNumId w:val="16"/>
  </w:num>
  <w:num w:numId="35">
    <w:abstractNumId w:val="55"/>
    <w:lvlOverride w:ilvl="0">
      <w:startOverride w:val="2"/>
    </w:lvlOverride>
  </w:num>
  <w:num w:numId="36">
    <w:abstractNumId w:val="4"/>
  </w:num>
  <w:num w:numId="37">
    <w:abstractNumId w:val="24"/>
  </w:num>
  <w:num w:numId="38">
    <w:abstractNumId w:val="2"/>
  </w:num>
  <w:num w:numId="39">
    <w:abstractNumId w:val="7"/>
  </w:num>
  <w:num w:numId="40">
    <w:abstractNumId w:val="3"/>
  </w:num>
  <w:num w:numId="41">
    <w:abstractNumId w:val="54"/>
  </w:num>
  <w:num w:numId="42">
    <w:abstractNumId w:val="39"/>
  </w:num>
  <w:num w:numId="43">
    <w:abstractNumId w:val="41"/>
  </w:num>
  <w:num w:numId="44">
    <w:abstractNumId w:val="22"/>
  </w:num>
  <w:num w:numId="45">
    <w:abstractNumId w:val="44"/>
  </w:num>
  <w:num w:numId="46">
    <w:abstractNumId w:val="18"/>
  </w:num>
  <w:num w:numId="47">
    <w:abstractNumId w:val="37"/>
  </w:num>
  <w:num w:numId="48">
    <w:abstractNumId w:val="30"/>
  </w:num>
  <w:num w:numId="49">
    <w:abstractNumId w:val="43"/>
  </w:num>
  <w:num w:numId="50">
    <w:abstractNumId w:val="46"/>
  </w:num>
  <w:num w:numId="51">
    <w:abstractNumId w:val="42"/>
  </w:num>
  <w:num w:numId="52">
    <w:abstractNumId w:val="6"/>
  </w:num>
  <w:num w:numId="53">
    <w:abstractNumId w:val="29"/>
  </w:num>
  <w:num w:numId="54">
    <w:abstractNumId w:val="38"/>
  </w:num>
  <w:num w:numId="55">
    <w:abstractNumId w:val="33"/>
  </w:num>
  <w:num w:numId="56">
    <w:abstractNumId w:val="47"/>
  </w:num>
  <w:num w:numId="57">
    <w:abstractNumId w:val="12"/>
  </w:num>
  <w:num w:numId="58">
    <w:abstractNumId w:val="52"/>
  </w:num>
  <w:num w:numId="59">
    <w:abstractNumId w:val="28"/>
  </w:num>
  <w:num w:numId="60">
    <w:abstractNumId w:val="0"/>
  </w:num>
  <w:num w:numId="6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numStart w:val="23"/>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BB9"/>
    <w:rsid w:val="000001A2"/>
    <w:rsid w:val="00000A1E"/>
    <w:rsid w:val="00001564"/>
    <w:rsid w:val="0000253E"/>
    <w:rsid w:val="00002BF4"/>
    <w:rsid w:val="00002E9B"/>
    <w:rsid w:val="00003024"/>
    <w:rsid w:val="000030DB"/>
    <w:rsid w:val="000039F1"/>
    <w:rsid w:val="00003FC1"/>
    <w:rsid w:val="00004878"/>
    <w:rsid w:val="00004CC6"/>
    <w:rsid w:val="00004E98"/>
    <w:rsid w:val="00004F04"/>
    <w:rsid w:val="00005554"/>
    <w:rsid w:val="000060A7"/>
    <w:rsid w:val="00006A2F"/>
    <w:rsid w:val="00006D97"/>
    <w:rsid w:val="00007462"/>
    <w:rsid w:val="00007466"/>
    <w:rsid w:val="00007BB1"/>
    <w:rsid w:val="00007E9A"/>
    <w:rsid w:val="00010405"/>
    <w:rsid w:val="00010744"/>
    <w:rsid w:val="00010BF8"/>
    <w:rsid w:val="00010CEB"/>
    <w:rsid w:val="000114FA"/>
    <w:rsid w:val="00011610"/>
    <w:rsid w:val="00011BC1"/>
    <w:rsid w:val="00012030"/>
    <w:rsid w:val="0001247D"/>
    <w:rsid w:val="000125EC"/>
    <w:rsid w:val="00012CAC"/>
    <w:rsid w:val="00012D75"/>
    <w:rsid w:val="0001322F"/>
    <w:rsid w:val="0001349D"/>
    <w:rsid w:val="00013C04"/>
    <w:rsid w:val="0001511A"/>
    <w:rsid w:val="000153BA"/>
    <w:rsid w:val="000159F8"/>
    <w:rsid w:val="00015C49"/>
    <w:rsid w:val="00015E99"/>
    <w:rsid w:val="00020242"/>
    <w:rsid w:val="00020584"/>
    <w:rsid w:val="000211AE"/>
    <w:rsid w:val="000212C0"/>
    <w:rsid w:val="000219EC"/>
    <w:rsid w:val="00022556"/>
    <w:rsid w:val="00022CF4"/>
    <w:rsid w:val="00022E9E"/>
    <w:rsid w:val="00023FDB"/>
    <w:rsid w:val="0002446D"/>
    <w:rsid w:val="00026308"/>
    <w:rsid w:val="00026412"/>
    <w:rsid w:val="00026BD7"/>
    <w:rsid w:val="0002708D"/>
    <w:rsid w:val="0002714D"/>
    <w:rsid w:val="00027545"/>
    <w:rsid w:val="00027B47"/>
    <w:rsid w:val="00027E45"/>
    <w:rsid w:val="0003040C"/>
    <w:rsid w:val="00030A8E"/>
    <w:rsid w:val="00030ED9"/>
    <w:rsid w:val="0003120B"/>
    <w:rsid w:val="000315F8"/>
    <w:rsid w:val="00031851"/>
    <w:rsid w:val="00032DB8"/>
    <w:rsid w:val="00033333"/>
    <w:rsid w:val="000337D0"/>
    <w:rsid w:val="00033B0B"/>
    <w:rsid w:val="00033E30"/>
    <w:rsid w:val="000347F2"/>
    <w:rsid w:val="00034889"/>
    <w:rsid w:val="0003488A"/>
    <w:rsid w:val="00036603"/>
    <w:rsid w:val="000370EF"/>
    <w:rsid w:val="0003747B"/>
    <w:rsid w:val="00037F54"/>
    <w:rsid w:val="000400BF"/>
    <w:rsid w:val="00040EBA"/>
    <w:rsid w:val="00041822"/>
    <w:rsid w:val="00041940"/>
    <w:rsid w:val="00041BB8"/>
    <w:rsid w:val="000421C3"/>
    <w:rsid w:val="00042F31"/>
    <w:rsid w:val="00042F8C"/>
    <w:rsid w:val="000439A2"/>
    <w:rsid w:val="00045614"/>
    <w:rsid w:val="000461B2"/>
    <w:rsid w:val="000461D2"/>
    <w:rsid w:val="000468BA"/>
    <w:rsid w:val="00046A03"/>
    <w:rsid w:val="000513C5"/>
    <w:rsid w:val="0005177B"/>
    <w:rsid w:val="000519EE"/>
    <w:rsid w:val="00051FE3"/>
    <w:rsid w:val="00052A36"/>
    <w:rsid w:val="00053969"/>
    <w:rsid w:val="00054AD8"/>
    <w:rsid w:val="00055895"/>
    <w:rsid w:val="000559EC"/>
    <w:rsid w:val="00055E1C"/>
    <w:rsid w:val="00056BC8"/>
    <w:rsid w:val="00057040"/>
    <w:rsid w:val="00057741"/>
    <w:rsid w:val="000610AE"/>
    <w:rsid w:val="000618FA"/>
    <w:rsid w:val="0006190D"/>
    <w:rsid w:val="00061FA3"/>
    <w:rsid w:val="000628C3"/>
    <w:rsid w:val="00063871"/>
    <w:rsid w:val="00063D74"/>
    <w:rsid w:val="0006409A"/>
    <w:rsid w:val="00064E58"/>
    <w:rsid w:val="00064EB2"/>
    <w:rsid w:val="0006546A"/>
    <w:rsid w:val="0006559F"/>
    <w:rsid w:val="00065DB9"/>
    <w:rsid w:val="00065EA6"/>
    <w:rsid w:val="00066395"/>
    <w:rsid w:val="000675A4"/>
    <w:rsid w:val="000678F7"/>
    <w:rsid w:val="00067B9C"/>
    <w:rsid w:val="00070697"/>
    <w:rsid w:val="00070B82"/>
    <w:rsid w:val="0007113E"/>
    <w:rsid w:val="00071297"/>
    <w:rsid w:val="00071B5B"/>
    <w:rsid w:val="000725A2"/>
    <w:rsid w:val="000729E3"/>
    <w:rsid w:val="00073263"/>
    <w:rsid w:val="00073279"/>
    <w:rsid w:val="00073605"/>
    <w:rsid w:val="000741A0"/>
    <w:rsid w:val="000741BF"/>
    <w:rsid w:val="00074773"/>
    <w:rsid w:val="0007534B"/>
    <w:rsid w:val="000753D8"/>
    <w:rsid w:val="000759AC"/>
    <w:rsid w:val="00075AB3"/>
    <w:rsid w:val="000766D2"/>
    <w:rsid w:val="00076947"/>
    <w:rsid w:val="00076DBF"/>
    <w:rsid w:val="000776CD"/>
    <w:rsid w:val="000803C6"/>
    <w:rsid w:val="00080FA8"/>
    <w:rsid w:val="00082797"/>
    <w:rsid w:val="0008298D"/>
    <w:rsid w:val="00082EEC"/>
    <w:rsid w:val="00083164"/>
    <w:rsid w:val="000831C4"/>
    <w:rsid w:val="00083F35"/>
    <w:rsid w:val="000841CD"/>
    <w:rsid w:val="000845C5"/>
    <w:rsid w:val="00084F9E"/>
    <w:rsid w:val="00085E01"/>
    <w:rsid w:val="0008760B"/>
    <w:rsid w:val="00087EB5"/>
    <w:rsid w:val="00087FBB"/>
    <w:rsid w:val="00090171"/>
    <w:rsid w:val="00090371"/>
    <w:rsid w:val="00090F21"/>
    <w:rsid w:val="00090FE7"/>
    <w:rsid w:val="00091421"/>
    <w:rsid w:val="00091729"/>
    <w:rsid w:val="00091E99"/>
    <w:rsid w:val="00092038"/>
    <w:rsid w:val="00092624"/>
    <w:rsid w:val="00092AA2"/>
    <w:rsid w:val="00092AC1"/>
    <w:rsid w:val="00093E22"/>
    <w:rsid w:val="0009401B"/>
    <w:rsid w:val="00094752"/>
    <w:rsid w:val="00094853"/>
    <w:rsid w:val="00094D9D"/>
    <w:rsid w:val="00095CD1"/>
    <w:rsid w:val="000961F8"/>
    <w:rsid w:val="0009632F"/>
    <w:rsid w:val="00096333"/>
    <w:rsid w:val="000968CF"/>
    <w:rsid w:val="00096B6A"/>
    <w:rsid w:val="000A01B9"/>
    <w:rsid w:val="000A0827"/>
    <w:rsid w:val="000A0A70"/>
    <w:rsid w:val="000A0E33"/>
    <w:rsid w:val="000A18D6"/>
    <w:rsid w:val="000A1D99"/>
    <w:rsid w:val="000A1F18"/>
    <w:rsid w:val="000A21D8"/>
    <w:rsid w:val="000A2980"/>
    <w:rsid w:val="000A2A56"/>
    <w:rsid w:val="000A3139"/>
    <w:rsid w:val="000A3973"/>
    <w:rsid w:val="000A3A08"/>
    <w:rsid w:val="000A3D98"/>
    <w:rsid w:val="000A42A6"/>
    <w:rsid w:val="000A4352"/>
    <w:rsid w:val="000A4459"/>
    <w:rsid w:val="000A45EE"/>
    <w:rsid w:val="000A5256"/>
    <w:rsid w:val="000A59F6"/>
    <w:rsid w:val="000A6812"/>
    <w:rsid w:val="000A74C3"/>
    <w:rsid w:val="000A7BFA"/>
    <w:rsid w:val="000A7C4A"/>
    <w:rsid w:val="000A7E48"/>
    <w:rsid w:val="000B040D"/>
    <w:rsid w:val="000B0442"/>
    <w:rsid w:val="000B0536"/>
    <w:rsid w:val="000B1EA6"/>
    <w:rsid w:val="000B2073"/>
    <w:rsid w:val="000B2577"/>
    <w:rsid w:val="000B3547"/>
    <w:rsid w:val="000B356A"/>
    <w:rsid w:val="000B3F66"/>
    <w:rsid w:val="000B4216"/>
    <w:rsid w:val="000B4681"/>
    <w:rsid w:val="000B48FA"/>
    <w:rsid w:val="000B58D3"/>
    <w:rsid w:val="000B5FC7"/>
    <w:rsid w:val="000B6A85"/>
    <w:rsid w:val="000B75E2"/>
    <w:rsid w:val="000B7BB0"/>
    <w:rsid w:val="000C0B89"/>
    <w:rsid w:val="000C0C8D"/>
    <w:rsid w:val="000C1207"/>
    <w:rsid w:val="000C14AD"/>
    <w:rsid w:val="000C260C"/>
    <w:rsid w:val="000C425F"/>
    <w:rsid w:val="000C43E5"/>
    <w:rsid w:val="000C43FF"/>
    <w:rsid w:val="000C45E7"/>
    <w:rsid w:val="000C48B3"/>
    <w:rsid w:val="000C512D"/>
    <w:rsid w:val="000C69E4"/>
    <w:rsid w:val="000C6C80"/>
    <w:rsid w:val="000C7617"/>
    <w:rsid w:val="000C79FA"/>
    <w:rsid w:val="000D0893"/>
    <w:rsid w:val="000D148A"/>
    <w:rsid w:val="000D1797"/>
    <w:rsid w:val="000D1E71"/>
    <w:rsid w:val="000D1F02"/>
    <w:rsid w:val="000D23A4"/>
    <w:rsid w:val="000D2DC1"/>
    <w:rsid w:val="000D2EE5"/>
    <w:rsid w:val="000D3462"/>
    <w:rsid w:val="000D37FC"/>
    <w:rsid w:val="000D4134"/>
    <w:rsid w:val="000D4B5E"/>
    <w:rsid w:val="000D65A4"/>
    <w:rsid w:val="000D6C6E"/>
    <w:rsid w:val="000D6F5B"/>
    <w:rsid w:val="000D7123"/>
    <w:rsid w:val="000D75E3"/>
    <w:rsid w:val="000D7B6B"/>
    <w:rsid w:val="000D7B90"/>
    <w:rsid w:val="000E1618"/>
    <w:rsid w:val="000E1923"/>
    <w:rsid w:val="000E20F8"/>
    <w:rsid w:val="000E2AC7"/>
    <w:rsid w:val="000E396D"/>
    <w:rsid w:val="000E3B43"/>
    <w:rsid w:val="000E4398"/>
    <w:rsid w:val="000E49E0"/>
    <w:rsid w:val="000E4BA6"/>
    <w:rsid w:val="000E5214"/>
    <w:rsid w:val="000E5AF9"/>
    <w:rsid w:val="000E6DD9"/>
    <w:rsid w:val="000E7726"/>
    <w:rsid w:val="000F053A"/>
    <w:rsid w:val="000F0F50"/>
    <w:rsid w:val="000F1126"/>
    <w:rsid w:val="000F1910"/>
    <w:rsid w:val="000F1FBC"/>
    <w:rsid w:val="000F1FC9"/>
    <w:rsid w:val="000F2666"/>
    <w:rsid w:val="000F2C15"/>
    <w:rsid w:val="000F371F"/>
    <w:rsid w:val="000F53D8"/>
    <w:rsid w:val="000F57D6"/>
    <w:rsid w:val="000F5D1B"/>
    <w:rsid w:val="000F6189"/>
    <w:rsid w:val="000F63FD"/>
    <w:rsid w:val="000F6B1B"/>
    <w:rsid w:val="000F7FB3"/>
    <w:rsid w:val="001002F7"/>
    <w:rsid w:val="0010139D"/>
    <w:rsid w:val="00101A36"/>
    <w:rsid w:val="00101AF0"/>
    <w:rsid w:val="00102682"/>
    <w:rsid w:val="00102750"/>
    <w:rsid w:val="00102FE3"/>
    <w:rsid w:val="00103BE9"/>
    <w:rsid w:val="00103C71"/>
    <w:rsid w:val="00103C74"/>
    <w:rsid w:val="001041F2"/>
    <w:rsid w:val="00105279"/>
    <w:rsid w:val="0010552A"/>
    <w:rsid w:val="00105949"/>
    <w:rsid w:val="00105D6C"/>
    <w:rsid w:val="00106306"/>
    <w:rsid w:val="001064DE"/>
    <w:rsid w:val="00106536"/>
    <w:rsid w:val="00106D44"/>
    <w:rsid w:val="001074D4"/>
    <w:rsid w:val="00107850"/>
    <w:rsid w:val="001100DA"/>
    <w:rsid w:val="0011065B"/>
    <w:rsid w:val="001113B4"/>
    <w:rsid w:val="0011145B"/>
    <w:rsid w:val="001115DA"/>
    <w:rsid w:val="00111A19"/>
    <w:rsid w:val="00111A40"/>
    <w:rsid w:val="00111EF5"/>
    <w:rsid w:val="00112933"/>
    <w:rsid w:val="00112AD0"/>
    <w:rsid w:val="00113276"/>
    <w:rsid w:val="0011334D"/>
    <w:rsid w:val="00113790"/>
    <w:rsid w:val="001140A5"/>
    <w:rsid w:val="0011499D"/>
    <w:rsid w:val="00114C9F"/>
    <w:rsid w:val="00114D4C"/>
    <w:rsid w:val="00114F3D"/>
    <w:rsid w:val="001153FE"/>
    <w:rsid w:val="001157D4"/>
    <w:rsid w:val="001159E6"/>
    <w:rsid w:val="001170F3"/>
    <w:rsid w:val="00117836"/>
    <w:rsid w:val="00117C8B"/>
    <w:rsid w:val="001202D6"/>
    <w:rsid w:val="0012041F"/>
    <w:rsid w:val="00121964"/>
    <w:rsid w:val="00121FCA"/>
    <w:rsid w:val="001227A8"/>
    <w:rsid w:val="00122EB8"/>
    <w:rsid w:val="00123103"/>
    <w:rsid w:val="00123856"/>
    <w:rsid w:val="0012408C"/>
    <w:rsid w:val="00124FAF"/>
    <w:rsid w:val="00125462"/>
    <w:rsid w:val="00126AE1"/>
    <w:rsid w:val="00126BD5"/>
    <w:rsid w:val="00127639"/>
    <w:rsid w:val="001278EF"/>
    <w:rsid w:val="001279C4"/>
    <w:rsid w:val="00130E5D"/>
    <w:rsid w:val="00130FCF"/>
    <w:rsid w:val="00131036"/>
    <w:rsid w:val="001310CA"/>
    <w:rsid w:val="001310ED"/>
    <w:rsid w:val="001317A1"/>
    <w:rsid w:val="0013180F"/>
    <w:rsid w:val="00131824"/>
    <w:rsid w:val="0013262E"/>
    <w:rsid w:val="00132794"/>
    <w:rsid w:val="0013285E"/>
    <w:rsid w:val="00132992"/>
    <w:rsid w:val="00132D8D"/>
    <w:rsid w:val="00132F49"/>
    <w:rsid w:val="00133099"/>
    <w:rsid w:val="00133B14"/>
    <w:rsid w:val="00133DF5"/>
    <w:rsid w:val="0013420B"/>
    <w:rsid w:val="001342BE"/>
    <w:rsid w:val="001353E9"/>
    <w:rsid w:val="00135A76"/>
    <w:rsid w:val="00135ED5"/>
    <w:rsid w:val="00136390"/>
    <w:rsid w:val="00136707"/>
    <w:rsid w:val="001367B6"/>
    <w:rsid w:val="00136875"/>
    <w:rsid w:val="00136D4E"/>
    <w:rsid w:val="001370C1"/>
    <w:rsid w:val="001377C1"/>
    <w:rsid w:val="001401B1"/>
    <w:rsid w:val="001402BE"/>
    <w:rsid w:val="001404C1"/>
    <w:rsid w:val="0014061A"/>
    <w:rsid w:val="00140BEC"/>
    <w:rsid w:val="001410DA"/>
    <w:rsid w:val="001414A5"/>
    <w:rsid w:val="00141BB4"/>
    <w:rsid w:val="001420ED"/>
    <w:rsid w:val="0014224A"/>
    <w:rsid w:val="0014312F"/>
    <w:rsid w:val="001434EA"/>
    <w:rsid w:val="00143EE1"/>
    <w:rsid w:val="00145311"/>
    <w:rsid w:val="00145BE3"/>
    <w:rsid w:val="00146087"/>
    <w:rsid w:val="00146D81"/>
    <w:rsid w:val="00147A0B"/>
    <w:rsid w:val="00147F00"/>
    <w:rsid w:val="001500F2"/>
    <w:rsid w:val="001502EF"/>
    <w:rsid w:val="001509AC"/>
    <w:rsid w:val="001509C1"/>
    <w:rsid w:val="0015121C"/>
    <w:rsid w:val="00152116"/>
    <w:rsid w:val="0015325D"/>
    <w:rsid w:val="001544D0"/>
    <w:rsid w:val="001549D3"/>
    <w:rsid w:val="00154BA8"/>
    <w:rsid w:val="00154F83"/>
    <w:rsid w:val="00155658"/>
    <w:rsid w:val="0015595A"/>
    <w:rsid w:val="00155E4D"/>
    <w:rsid w:val="00155F5D"/>
    <w:rsid w:val="001560BE"/>
    <w:rsid w:val="00156A20"/>
    <w:rsid w:val="00156A28"/>
    <w:rsid w:val="00157769"/>
    <w:rsid w:val="001578DD"/>
    <w:rsid w:val="00157C37"/>
    <w:rsid w:val="00160E02"/>
    <w:rsid w:val="00160F03"/>
    <w:rsid w:val="001619BD"/>
    <w:rsid w:val="001622C8"/>
    <w:rsid w:val="001629A7"/>
    <w:rsid w:val="00163486"/>
    <w:rsid w:val="0016350A"/>
    <w:rsid w:val="001636C7"/>
    <w:rsid w:val="001638A6"/>
    <w:rsid w:val="00163E8C"/>
    <w:rsid w:val="0016421D"/>
    <w:rsid w:val="00164322"/>
    <w:rsid w:val="00165079"/>
    <w:rsid w:val="00165702"/>
    <w:rsid w:val="0016652F"/>
    <w:rsid w:val="00166936"/>
    <w:rsid w:val="00166996"/>
    <w:rsid w:val="00166BFE"/>
    <w:rsid w:val="00166C3E"/>
    <w:rsid w:val="00167849"/>
    <w:rsid w:val="0016785B"/>
    <w:rsid w:val="00170C80"/>
    <w:rsid w:val="00170E3C"/>
    <w:rsid w:val="00171090"/>
    <w:rsid w:val="001716D1"/>
    <w:rsid w:val="00171C3B"/>
    <w:rsid w:val="00172A44"/>
    <w:rsid w:val="00172C4D"/>
    <w:rsid w:val="00172EAF"/>
    <w:rsid w:val="00172EE1"/>
    <w:rsid w:val="00173307"/>
    <w:rsid w:val="0017337B"/>
    <w:rsid w:val="001737AA"/>
    <w:rsid w:val="00173B1E"/>
    <w:rsid w:val="001746FB"/>
    <w:rsid w:val="0017561C"/>
    <w:rsid w:val="00175A57"/>
    <w:rsid w:val="00175C17"/>
    <w:rsid w:val="00176062"/>
    <w:rsid w:val="001765FF"/>
    <w:rsid w:val="00176FE2"/>
    <w:rsid w:val="001774B9"/>
    <w:rsid w:val="00177A4A"/>
    <w:rsid w:val="00177B41"/>
    <w:rsid w:val="001804CE"/>
    <w:rsid w:val="0018088B"/>
    <w:rsid w:val="00180AE2"/>
    <w:rsid w:val="001815FB"/>
    <w:rsid w:val="001822C6"/>
    <w:rsid w:val="00182D51"/>
    <w:rsid w:val="001840C0"/>
    <w:rsid w:val="00184434"/>
    <w:rsid w:val="00184C1B"/>
    <w:rsid w:val="00185242"/>
    <w:rsid w:val="00185601"/>
    <w:rsid w:val="0018618C"/>
    <w:rsid w:val="00186BD6"/>
    <w:rsid w:val="001908C2"/>
    <w:rsid w:val="00190B3E"/>
    <w:rsid w:val="0019155E"/>
    <w:rsid w:val="00191710"/>
    <w:rsid w:val="0019227F"/>
    <w:rsid w:val="00192DD0"/>
    <w:rsid w:val="00193018"/>
    <w:rsid w:val="00193A1A"/>
    <w:rsid w:val="00193D66"/>
    <w:rsid w:val="001946AB"/>
    <w:rsid w:val="00194C37"/>
    <w:rsid w:val="00194C51"/>
    <w:rsid w:val="00196484"/>
    <w:rsid w:val="0019653C"/>
    <w:rsid w:val="00197995"/>
    <w:rsid w:val="00197FC5"/>
    <w:rsid w:val="001A02AC"/>
    <w:rsid w:val="001A07A5"/>
    <w:rsid w:val="001A0906"/>
    <w:rsid w:val="001A0AF8"/>
    <w:rsid w:val="001A0BC7"/>
    <w:rsid w:val="001A1039"/>
    <w:rsid w:val="001A12E5"/>
    <w:rsid w:val="001A179D"/>
    <w:rsid w:val="001A1A7E"/>
    <w:rsid w:val="001A1EFE"/>
    <w:rsid w:val="001A20FD"/>
    <w:rsid w:val="001A21AB"/>
    <w:rsid w:val="001A2467"/>
    <w:rsid w:val="001A25EB"/>
    <w:rsid w:val="001A26FB"/>
    <w:rsid w:val="001A2A9B"/>
    <w:rsid w:val="001A2DAC"/>
    <w:rsid w:val="001A3F99"/>
    <w:rsid w:val="001A44C2"/>
    <w:rsid w:val="001A4E10"/>
    <w:rsid w:val="001A561A"/>
    <w:rsid w:val="001A56E2"/>
    <w:rsid w:val="001A6155"/>
    <w:rsid w:val="001A68CE"/>
    <w:rsid w:val="001A73D2"/>
    <w:rsid w:val="001A7BA6"/>
    <w:rsid w:val="001B0010"/>
    <w:rsid w:val="001B0964"/>
    <w:rsid w:val="001B0DB1"/>
    <w:rsid w:val="001B1405"/>
    <w:rsid w:val="001B199D"/>
    <w:rsid w:val="001B2F5C"/>
    <w:rsid w:val="001B45A4"/>
    <w:rsid w:val="001B56B5"/>
    <w:rsid w:val="001B5BF7"/>
    <w:rsid w:val="001B5CB8"/>
    <w:rsid w:val="001B6EF4"/>
    <w:rsid w:val="001B745E"/>
    <w:rsid w:val="001B7502"/>
    <w:rsid w:val="001B7886"/>
    <w:rsid w:val="001C013E"/>
    <w:rsid w:val="001C03E8"/>
    <w:rsid w:val="001C05BA"/>
    <w:rsid w:val="001C0601"/>
    <w:rsid w:val="001C0E59"/>
    <w:rsid w:val="001C0EDD"/>
    <w:rsid w:val="001C1374"/>
    <w:rsid w:val="001C1EF4"/>
    <w:rsid w:val="001C3357"/>
    <w:rsid w:val="001C3695"/>
    <w:rsid w:val="001C4B95"/>
    <w:rsid w:val="001C4DDE"/>
    <w:rsid w:val="001C4F1E"/>
    <w:rsid w:val="001C4F84"/>
    <w:rsid w:val="001C55E9"/>
    <w:rsid w:val="001C59E2"/>
    <w:rsid w:val="001C60FA"/>
    <w:rsid w:val="001C6A01"/>
    <w:rsid w:val="001C7B14"/>
    <w:rsid w:val="001D0270"/>
    <w:rsid w:val="001D056E"/>
    <w:rsid w:val="001D1D0F"/>
    <w:rsid w:val="001D2ABD"/>
    <w:rsid w:val="001D3479"/>
    <w:rsid w:val="001D3972"/>
    <w:rsid w:val="001D3B2C"/>
    <w:rsid w:val="001D3D48"/>
    <w:rsid w:val="001D4D99"/>
    <w:rsid w:val="001D5C6D"/>
    <w:rsid w:val="001D6118"/>
    <w:rsid w:val="001D6EA5"/>
    <w:rsid w:val="001D7353"/>
    <w:rsid w:val="001D758A"/>
    <w:rsid w:val="001E043F"/>
    <w:rsid w:val="001E079D"/>
    <w:rsid w:val="001E1313"/>
    <w:rsid w:val="001E1B51"/>
    <w:rsid w:val="001E1E90"/>
    <w:rsid w:val="001E1F2E"/>
    <w:rsid w:val="001E35CB"/>
    <w:rsid w:val="001E3A5D"/>
    <w:rsid w:val="001E3AF2"/>
    <w:rsid w:val="001E3B75"/>
    <w:rsid w:val="001E3D87"/>
    <w:rsid w:val="001E43AE"/>
    <w:rsid w:val="001E4832"/>
    <w:rsid w:val="001E4871"/>
    <w:rsid w:val="001E48A5"/>
    <w:rsid w:val="001E48AF"/>
    <w:rsid w:val="001E63DE"/>
    <w:rsid w:val="001E6675"/>
    <w:rsid w:val="001E6727"/>
    <w:rsid w:val="001E69AC"/>
    <w:rsid w:val="001E6A29"/>
    <w:rsid w:val="001E6A6F"/>
    <w:rsid w:val="001E7906"/>
    <w:rsid w:val="001E791B"/>
    <w:rsid w:val="001E7BD6"/>
    <w:rsid w:val="001F03E5"/>
    <w:rsid w:val="001F0B88"/>
    <w:rsid w:val="001F1ADF"/>
    <w:rsid w:val="001F2F78"/>
    <w:rsid w:val="001F3075"/>
    <w:rsid w:val="001F3803"/>
    <w:rsid w:val="001F444E"/>
    <w:rsid w:val="001F5158"/>
    <w:rsid w:val="001F531F"/>
    <w:rsid w:val="001F5DBC"/>
    <w:rsid w:val="001F649D"/>
    <w:rsid w:val="001F67FB"/>
    <w:rsid w:val="001F7EFD"/>
    <w:rsid w:val="00200983"/>
    <w:rsid w:val="00201098"/>
    <w:rsid w:val="002012F8"/>
    <w:rsid w:val="0020192D"/>
    <w:rsid w:val="00201B2A"/>
    <w:rsid w:val="002022B0"/>
    <w:rsid w:val="00202BA7"/>
    <w:rsid w:val="0020385B"/>
    <w:rsid w:val="0020390D"/>
    <w:rsid w:val="002046FA"/>
    <w:rsid w:val="00204AD5"/>
    <w:rsid w:val="00204B4A"/>
    <w:rsid w:val="00204FCB"/>
    <w:rsid w:val="00204FE6"/>
    <w:rsid w:val="0020504D"/>
    <w:rsid w:val="00205B22"/>
    <w:rsid w:val="0020620C"/>
    <w:rsid w:val="00206291"/>
    <w:rsid w:val="00206A61"/>
    <w:rsid w:val="0020713F"/>
    <w:rsid w:val="00210A69"/>
    <w:rsid w:val="00210D83"/>
    <w:rsid w:val="002117AD"/>
    <w:rsid w:val="00211975"/>
    <w:rsid w:val="00211A9E"/>
    <w:rsid w:val="00211EB4"/>
    <w:rsid w:val="0021234E"/>
    <w:rsid w:val="00213139"/>
    <w:rsid w:val="00213161"/>
    <w:rsid w:val="0021323A"/>
    <w:rsid w:val="0021361F"/>
    <w:rsid w:val="00213A76"/>
    <w:rsid w:val="00213E3A"/>
    <w:rsid w:val="002141C5"/>
    <w:rsid w:val="002146B0"/>
    <w:rsid w:val="00214882"/>
    <w:rsid w:val="0021579C"/>
    <w:rsid w:val="0021584B"/>
    <w:rsid w:val="002172FA"/>
    <w:rsid w:val="002174AE"/>
    <w:rsid w:val="002208BF"/>
    <w:rsid w:val="002217EB"/>
    <w:rsid w:val="00221841"/>
    <w:rsid w:val="00221EDD"/>
    <w:rsid w:val="0022262C"/>
    <w:rsid w:val="00222690"/>
    <w:rsid w:val="002228F6"/>
    <w:rsid w:val="00222B56"/>
    <w:rsid w:val="00222F7C"/>
    <w:rsid w:val="002236DF"/>
    <w:rsid w:val="002238A0"/>
    <w:rsid w:val="00223C2F"/>
    <w:rsid w:val="0022438B"/>
    <w:rsid w:val="00225F71"/>
    <w:rsid w:val="00227CE3"/>
    <w:rsid w:val="00230641"/>
    <w:rsid w:val="00230DE8"/>
    <w:rsid w:val="00231464"/>
    <w:rsid w:val="00231648"/>
    <w:rsid w:val="00231C3D"/>
    <w:rsid w:val="00232716"/>
    <w:rsid w:val="00232C3E"/>
    <w:rsid w:val="00232E9A"/>
    <w:rsid w:val="002330FD"/>
    <w:rsid w:val="00233171"/>
    <w:rsid w:val="0023329D"/>
    <w:rsid w:val="00233722"/>
    <w:rsid w:val="0023434C"/>
    <w:rsid w:val="002344B4"/>
    <w:rsid w:val="00234718"/>
    <w:rsid w:val="0023478F"/>
    <w:rsid w:val="00234954"/>
    <w:rsid w:val="00234A9A"/>
    <w:rsid w:val="00235199"/>
    <w:rsid w:val="00235A0E"/>
    <w:rsid w:val="0023602A"/>
    <w:rsid w:val="0023644E"/>
    <w:rsid w:val="00236859"/>
    <w:rsid w:val="00240035"/>
    <w:rsid w:val="0024027A"/>
    <w:rsid w:val="00240491"/>
    <w:rsid w:val="00240B24"/>
    <w:rsid w:val="00240BBD"/>
    <w:rsid w:val="002414A0"/>
    <w:rsid w:val="00241A5B"/>
    <w:rsid w:val="00242AA8"/>
    <w:rsid w:val="00242D6B"/>
    <w:rsid w:val="002433FF"/>
    <w:rsid w:val="002436A6"/>
    <w:rsid w:val="00243A2B"/>
    <w:rsid w:val="00244102"/>
    <w:rsid w:val="002444CC"/>
    <w:rsid w:val="00244575"/>
    <w:rsid w:val="002445C1"/>
    <w:rsid w:val="00244A16"/>
    <w:rsid w:val="002450B6"/>
    <w:rsid w:val="00245B1B"/>
    <w:rsid w:val="00246F16"/>
    <w:rsid w:val="00247B5B"/>
    <w:rsid w:val="00247B9C"/>
    <w:rsid w:val="00250093"/>
    <w:rsid w:val="00250D69"/>
    <w:rsid w:val="002514A6"/>
    <w:rsid w:val="00251702"/>
    <w:rsid w:val="002518C0"/>
    <w:rsid w:val="00251919"/>
    <w:rsid w:val="00251DAA"/>
    <w:rsid w:val="002542E7"/>
    <w:rsid w:val="00254E26"/>
    <w:rsid w:val="00254EAE"/>
    <w:rsid w:val="0025554B"/>
    <w:rsid w:val="002567A7"/>
    <w:rsid w:val="00257474"/>
    <w:rsid w:val="00257B8D"/>
    <w:rsid w:val="00257BFE"/>
    <w:rsid w:val="00257CCD"/>
    <w:rsid w:val="00260EB9"/>
    <w:rsid w:val="002610DF"/>
    <w:rsid w:val="00261137"/>
    <w:rsid w:val="00261836"/>
    <w:rsid w:val="00261A2C"/>
    <w:rsid w:val="00261E48"/>
    <w:rsid w:val="00261E94"/>
    <w:rsid w:val="00261F4E"/>
    <w:rsid w:val="002624B3"/>
    <w:rsid w:val="00263599"/>
    <w:rsid w:val="002646D4"/>
    <w:rsid w:val="00264C4C"/>
    <w:rsid w:val="0026510A"/>
    <w:rsid w:val="0026533A"/>
    <w:rsid w:val="00265899"/>
    <w:rsid w:val="002659F0"/>
    <w:rsid w:val="002659FE"/>
    <w:rsid w:val="00265C7C"/>
    <w:rsid w:val="00265FFE"/>
    <w:rsid w:val="002665A9"/>
    <w:rsid w:val="00266E7F"/>
    <w:rsid w:val="00267202"/>
    <w:rsid w:val="0026740B"/>
    <w:rsid w:val="0026771F"/>
    <w:rsid w:val="0026789A"/>
    <w:rsid w:val="002678EC"/>
    <w:rsid w:val="00267A21"/>
    <w:rsid w:val="00267F19"/>
    <w:rsid w:val="002706CA"/>
    <w:rsid w:val="00271201"/>
    <w:rsid w:val="002713E5"/>
    <w:rsid w:val="00271439"/>
    <w:rsid w:val="00272FE7"/>
    <w:rsid w:val="00272FEB"/>
    <w:rsid w:val="00273389"/>
    <w:rsid w:val="00273583"/>
    <w:rsid w:val="00273DD8"/>
    <w:rsid w:val="00274C41"/>
    <w:rsid w:val="0027516A"/>
    <w:rsid w:val="00275778"/>
    <w:rsid w:val="00275C99"/>
    <w:rsid w:val="00275E70"/>
    <w:rsid w:val="00276863"/>
    <w:rsid w:val="002773AB"/>
    <w:rsid w:val="0027741F"/>
    <w:rsid w:val="00277EE8"/>
    <w:rsid w:val="002803BF"/>
    <w:rsid w:val="00280774"/>
    <w:rsid w:val="00280BB7"/>
    <w:rsid w:val="00280CCC"/>
    <w:rsid w:val="0028222C"/>
    <w:rsid w:val="00282DF6"/>
    <w:rsid w:val="00283185"/>
    <w:rsid w:val="0028318F"/>
    <w:rsid w:val="00283489"/>
    <w:rsid w:val="00283938"/>
    <w:rsid w:val="0028407B"/>
    <w:rsid w:val="002842F5"/>
    <w:rsid w:val="00285310"/>
    <w:rsid w:val="00285384"/>
    <w:rsid w:val="00285A32"/>
    <w:rsid w:val="00285F2D"/>
    <w:rsid w:val="002874B4"/>
    <w:rsid w:val="00287916"/>
    <w:rsid w:val="00290638"/>
    <w:rsid w:val="0029105F"/>
    <w:rsid w:val="0029108B"/>
    <w:rsid w:val="00291388"/>
    <w:rsid w:val="00291440"/>
    <w:rsid w:val="00291904"/>
    <w:rsid w:val="00291BEE"/>
    <w:rsid w:val="00291C7B"/>
    <w:rsid w:val="00291CFD"/>
    <w:rsid w:val="00292126"/>
    <w:rsid w:val="002921F2"/>
    <w:rsid w:val="00292491"/>
    <w:rsid w:val="002932A3"/>
    <w:rsid w:val="00293552"/>
    <w:rsid w:val="0029355B"/>
    <w:rsid w:val="002938F8"/>
    <w:rsid w:val="00293EB2"/>
    <w:rsid w:val="00293EF6"/>
    <w:rsid w:val="0029407B"/>
    <w:rsid w:val="002949E1"/>
    <w:rsid w:val="00294E64"/>
    <w:rsid w:val="002953C3"/>
    <w:rsid w:val="00295518"/>
    <w:rsid w:val="00295C6A"/>
    <w:rsid w:val="00295EAB"/>
    <w:rsid w:val="00296727"/>
    <w:rsid w:val="00296E89"/>
    <w:rsid w:val="0029758A"/>
    <w:rsid w:val="0029765D"/>
    <w:rsid w:val="00297F50"/>
    <w:rsid w:val="002A025C"/>
    <w:rsid w:val="002A0340"/>
    <w:rsid w:val="002A047C"/>
    <w:rsid w:val="002A0D65"/>
    <w:rsid w:val="002A0F34"/>
    <w:rsid w:val="002A109A"/>
    <w:rsid w:val="002A1595"/>
    <w:rsid w:val="002A1AB9"/>
    <w:rsid w:val="002A1C6A"/>
    <w:rsid w:val="002A1F9C"/>
    <w:rsid w:val="002A22A0"/>
    <w:rsid w:val="002A2328"/>
    <w:rsid w:val="002A23B3"/>
    <w:rsid w:val="002A2483"/>
    <w:rsid w:val="002A2CB6"/>
    <w:rsid w:val="002A2FA8"/>
    <w:rsid w:val="002A3073"/>
    <w:rsid w:val="002A3508"/>
    <w:rsid w:val="002A373A"/>
    <w:rsid w:val="002A3A9E"/>
    <w:rsid w:val="002A3F1F"/>
    <w:rsid w:val="002A4A8A"/>
    <w:rsid w:val="002A56D3"/>
    <w:rsid w:val="002A6459"/>
    <w:rsid w:val="002A65AC"/>
    <w:rsid w:val="002A6846"/>
    <w:rsid w:val="002A6A9E"/>
    <w:rsid w:val="002A7B70"/>
    <w:rsid w:val="002A7D0D"/>
    <w:rsid w:val="002B0504"/>
    <w:rsid w:val="002B15F6"/>
    <w:rsid w:val="002B177E"/>
    <w:rsid w:val="002B1F26"/>
    <w:rsid w:val="002B2DE7"/>
    <w:rsid w:val="002B313F"/>
    <w:rsid w:val="002B3DC8"/>
    <w:rsid w:val="002B46FB"/>
    <w:rsid w:val="002B48A6"/>
    <w:rsid w:val="002B49AF"/>
    <w:rsid w:val="002B5036"/>
    <w:rsid w:val="002B5883"/>
    <w:rsid w:val="002B5EAA"/>
    <w:rsid w:val="002B6164"/>
    <w:rsid w:val="002B6B35"/>
    <w:rsid w:val="002C0087"/>
    <w:rsid w:val="002C03B3"/>
    <w:rsid w:val="002C0C0A"/>
    <w:rsid w:val="002C0D45"/>
    <w:rsid w:val="002C1107"/>
    <w:rsid w:val="002C1728"/>
    <w:rsid w:val="002C1BC9"/>
    <w:rsid w:val="002C1C97"/>
    <w:rsid w:val="002C34F3"/>
    <w:rsid w:val="002C3F6A"/>
    <w:rsid w:val="002C3FD5"/>
    <w:rsid w:val="002C5E60"/>
    <w:rsid w:val="002C5ECC"/>
    <w:rsid w:val="002C5ED9"/>
    <w:rsid w:val="002C71B8"/>
    <w:rsid w:val="002C7375"/>
    <w:rsid w:val="002C77FD"/>
    <w:rsid w:val="002C7B04"/>
    <w:rsid w:val="002D0E63"/>
    <w:rsid w:val="002D112D"/>
    <w:rsid w:val="002D1436"/>
    <w:rsid w:val="002D14D4"/>
    <w:rsid w:val="002D2B2B"/>
    <w:rsid w:val="002D2D16"/>
    <w:rsid w:val="002D32D3"/>
    <w:rsid w:val="002D382E"/>
    <w:rsid w:val="002D3867"/>
    <w:rsid w:val="002D4352"/>
    <w:rsid w:val="002D4579"/>
    <w:rsid w:val="002D465E"/>
    <w:rsid w:val="002D4918"/>
    <w:rsid w:val="002D528D"/>
    <w:rsid w:val="002D6937"/>
    <w:rsid w:val="002D714A"/>
    <w:rsid w:val="002D73F5"/>
    <w:rsid w:val="002D79F2"/>
    <w:rsid w:val="002E0FFF"/>
    <w:rsid w:val="002E12FB"/>
    <w:rsid w:val="002E20F4"/>
    <w:rsid w:val="002E2B6E"/>
    <w:rsid w:val="002E2BD2"/>
    <w:rsid w:val="002E321D"/>
    <w:rsid w:val="002E3541"/>
    <w:rsid w:val="002E39D3"/>
    <w:rsid w:val="002E4695"/>
    <w:rsid w:val="002E5114"/>
    <w:rsid w:val="002E58A2"/>
    <w:rsid w:val="002E5C9F"/>
    <w:rsid w:val="002E66B6"/>
    <w:rsid w:val="002E6B6C"/>
    <w:rsid w:val="002E6C30"/>
    <w:rsid w:val="002E6DD8"/>
    <w:rsid w:val="002E6F95"/>
    <w:rsid w:val="002E71E7"/>
    <w:rsid w:val="002E7532"/>
    <w:rsid w:val="002E7549"/>
    <w:rsid w:val="002E7F3A"/>
    <w:rsid w:val="002F00C2"/>
    <w:rsid w:val="002F01DA"/>
    <w:rsid w:val="002F04AE"/>
    <w:rsid w:val="002F06BF"/>
    <w:rsid w:val="002F0832"/>
    <w:rsid w:val="002F0A30"/>
    <w:rsid w:val="002F1088"/>
    <w:rsid w:val="002F1EAB"/>
    <w:rsid w:val="002F2EAF"/>
    <w:rsid w:val="002F38AC"/>
    <w:rsid w:val="002F4035"/>
    <w:rsid w:val="002F5250"/>
    <w:rsid w:val="002F5488"/>
    <w:rsid w:val="002F5BF6"/>
    <w:rsid w:val="002F6B16"/>
    <w:rsid w:val="002F7082"/>
    <w:rsid w:val="002F7AFB"/>
    <w:rsid w:val="002F7BA3"/>
    <w:rsid w:val="002F7E04"/>
    <w:rsid w:val="002F7F0D"/>
    <w:rsid w:val="003009E3"/>
    <w:rsid w:val="00301122"/>
    <w:rsid w:val="00301B01"/>
    <w:rsid w:val="0030292E"/>
    <w:rsid w:val="00302A9F"/>
    <w:rsid w:val="00302B68"/>
    <w:rsid w:val="00302C22"/>
    <w:rsid w:val="00302D32"/>
    <w:rsid w:val="00303F75"/>
    <w:rsid w:val="003045EB"/>
    <w:rsid w:val="00304C43"/>
    <w:rsid w:val="0030508D"/>
    <w:rsid w:val="003059FD"/>
    <w:rsid w:val="00305B8C"/>
    <w:rsid w:val="00306368"/>
    <w:rsid w:val="003104BA"/>
    <w:rsid w:val="003111C2"/>
    <w:rsid w:val="00311758"/>
    <w:rsid w:val="00312EFC"/>
    <w:rsid w:val="00313086"/>
    <w:rsid w:val="00313283"/>
    <w:rsid w:val="003132D1"/>
    <w:rsid w:val="00314758"/>
    <w:rsid w:val="00314A4D"/>
    <w:rsid w:val="00314A8B"/>
    <w:rsid w:val="00314DBD"/>
    <w:rsid w:val="0031566C"/>
    <w:rsid w:val="0031588A"/>
    <w:rsid w:val="00316217"/>
    <w:rsid w:val="00316362"/>
    <w:rsid w:val="0031680B"/>
    <w:rsid w:val="003173BA"/>
    <w:rsid w:val="00317664"/>
    <w:rsid w:val="00317B58"/>
    <w:rsid w:val="0032031A"/>
    <w:rsid w:val="003208EA"/>
    <w:rsid w:val="00320A7B"/>
    <w:rsid w:val="00320D89"/>
    <w:rsid w:val="00320EF8"/>
    <w:rsid w:val="00320FBE"/>
    <w:rsid w:val="00321621"/>
    <w:rsid w:val="00321997"/>
    <w:rsid w:val="00321DC6"/>
    <w:rsid w:val="00321EAD"/>
    <w:rsid w:val="0032355F"/>
    <w:rsid w:val="00323A2E"/>
    <w:rsid w:val="00323A47"/>
    <w:rsid w:val="00323F30"/>
    <w:rsid w:val="0032428F"/>
    <w:rsid w:val="0032452F"/>
    <w:rsid w:val="00325E16"/>
    <w:rsid w:val="0032620D"/>
    <w:rsid w:val="00326286"/>
    <w:rsid w:val="0032671B"/>
    <w:rsid w:val="00326D39"/>
    <w:rsid w:val="00327045"/>
    <w:rsid w:val="00327155"/>
    <w:rsid w:val="00330303"/>
    <w:rsid w:val="0033054D"/>
    <w:rsid w:val="00330D70"/>
    <w:rsid w:val="0033120F"/>
    <w:rsid w:val="00331766"/>
    <w:rsid w:val="0033193B"/>
    <w:rsid w:val="0033554D"/>
    <w:rsid w:val="003364FC"/>
    <w:rsid w:val="00336793"/>
    <w:rsid w:val="0033700F"/>
    <w:rsid w:val="00337147"/>
    <w:rsid w:val="0033734E"/>
    <w:rsid w:val="00337580"/>
    <w:rsid w:val="00340E16"/>
    <w:rsid w:val="00342C39"/>
    <w:rsid w:val="00343A28"/>
    <w:rsid w:val="00344211"/>
    <w:rsid w:val="00344939"/>
    <w:rsid w:val="00344A1B"/>
    <w:rsid w:val="00344CD1"/>
    <w:rsid w:val="0034573C"/>
    <w:rsid w:val="00345A28"/>
    <w:rsid w:val="00347331"/>
    <w:rsid w:val="00350478"/>
    <w:rsid w:val="00350E48"/>
    <w:rsid w:val="00351468"/>
    <w:rsid w:val="00351D07"/>
    <w:rsid w:val="00352022"/>
    <w:rsid w:val="0035260A"/>
    <w:rsid w:val="0035277D"/>
    <w:rsid w:val="00353EFD"/>
    <w:rsid w:val="00355011"/>
    <w:rsid w:val="00355B1E"/>
    <w:rsid w:val="00356B3E"/>
    <w:rsid w:val="00356EC4"/>
    <w:rsid w:val="0035701F"/>
    <w:rsid w:val="003607E2"/>
    <w:rsid w:val="00363FC3"/>
    <w:rsid w:val="00364415"/>
    <w:rsid w:val="0036495D"/>
    <w:rsid w:val="00364DAF"/>
    <w:rsid w:val="00364DE6"/>
    <w:rsid w:val="00364E32"/>
    <w:rsid w:val="003656C0"/>
    <w:rsid w:val="003658FC"/>
    <w:rsid w:val="00365C0D"/>
    <w:rsid w:val="003664FE"/>
    <w:rsid w:val="003665B8"/>
    <w:rsid w:val="00366608"/>
    <w:rsid w:val="00366A89"/>
    <w:rsid w:val="00366EC4"/>
    <w:rsid w:val="00367083"/>
    <w:rsid w:val="0036724C"/>
    <w:rsid w:val="0037073F"/>
    <w:rsid w:val="00370CA8"/>
    <w:rsid w:val="00371DC2"/>
    <w:rsid w:val="00372BBF"/>
    <w:rsid w:val="00372D6B"/>
    <w:rsid w:val="00372D76"/>
    <w:rsid w:val="00374BEC"/>
    <w:rsid w:val="003754C4"/>
    <w:rsid w:val="003755B1"/>
    <w:rsid w:val="00376206"/>
    <w:rsid w:val="003762A3"/>
    <w:rsid w:val="0037699A"/>
    <w:rsid w:val="00376A73"/>
    <w:rsid w:val="00377B61"/>
    <w:rsid w:val="00377DC5"/>
    <w:rsid w:val="00380AA6"/>
    <w:rsid w:val="003818EE"/>
    <w:rsid w:val="00382078"/>
    <w:rsid w:val="00382B63"/>
    <w:rsid w:val="00383102"/>
    <w:rsid w:val="00383A06"/>
    <w:rsid w:val="00383B9E"/>
    <w:rsid w:val="00383E3F"/>
    <w:rsid w:val="0038412F"/>
    <w:rsid w:val="003842C6"/>
    <w:rsid w:val="00384A11"/>
    <w:rsid w:val="00385225"/>
    <w:rsid w:val="00385865"/>
    <w:rsid w:val="00385EA6"/>
    <w:rsid w:val="0038698F"/>
    <w:rsid w:val="003869BE"/>
    <w:rsid w:val="00386A8C"/>
    <w:rsid w:val="003902EB"/>
    <w:rsid w:val="003908B0"/>
    <w:rsid w:val="0039122E"/>
    <w:rsid w:val="003916D2"/>
    <w:rsid w:val="00391BCF"/>
    <w:rsid w:val="00391E81"/>
    <w:rsid w:val="00392207"/>
    <w:rsid w:val="00392898"/>
    <w:rsid w:val="003928D1"/>
    <w:rsid w:val="00392992"/>
    <w:rsid w:val="003939CF"/>
    <w:rsid w:val="00393F60"/>
    <w:rsid w:val="003954A9"/>
    <w:rsid w:val="00395F0E"/>
    <w:rsid w:val="003963C8"/>
    <w:rsid w:val="003972B3"/>
    <w:rsid w:val="003972E0"/>
    <w:rsid w:val="00397769"/>
    <w:rsid w:val="00397896"/>
    <w:rsid w:val="00397C28"/>
    <w:rsid w:val="00397F2C"/>
    <w:rsid w:val="003A17A6"/>
    <w:rsid w:val="003A1AF7"/>
    <w:rsid w:val="003A2291"/>
    <w:rsid w:val="003A3204"/>
    <w:rsid w:val="003A39CE"/>
    <w:rsid w:val="003A3E18"/>
    <w:rsid w:val="003A426F"/>
    <w:rsid w:val="003A4C3D"/>
    <w:rsid w:val="003A4ED0"/>
    <w:rsid w:val="003A58FA"/>
    <w:rsid w:val="003A625C"/>
    <w:rsid w:val="003A654F"/>
    <w:rsid w:val="003A675A"/>
    <w:rsid w:val="003A6E49"/>
    <w:rsid w:val="003B105D"/>
    <w:rsid w:val="003B136C"/>
    <w:rsid w:val="003B2274"/>
    <w:rsid w:val="003B4764"/>
    <w:rsid w:val="003B5165"/>
    <w:rsid w:val="003B5195"/>
    <w:rsid w:val="003B5215"/>
    <w:rsid w:val="003B57E1"/>
    <w:rsid w:val="003B6BA5"/>
    <w:rsid w:val="003B6C62"/>
    <w:rsid w:val="003B6C73"/>
    <w:rsid w:val="003B7214"/>
    <w:rsid w:val="003B727C"/>
    <w:rsid w:val="003B751C"/>
    <w:rsid w:val="003C0777"/>
    <w:rsid w:val="003C079B"/>
    <w:rsid w:val="003C0B09"/>
    <w:rsid w:val="003C1595"/>
    <w:rsid w:val="003C1A7F"/>
    <w:rsid w:val="003C1B95"/>
    <w:rsid w:val="003C1C49"/>
    <w:rsid w:val="003C1D05"/>
    <w:rsid w:val="003C26D6"/>
    <w:rsid w:val="003C2918"/>
    <w:rsid w:val="003C323F"/>
    <w:rsid w:val="003C341A"/>
    <w:rsid w:val="003C37FB"/>
    <w:rsid w:val="003C4839"/>
    <w:rsid w:val="003C48D5"/>
    <w:rsid w:val="003C4A20"/>
    <w:rsid w:val="003C4A8B"/>
    <w:rsid w:val="003C4A8C"/>
    <w:rsid w:val="003C4D6D"/>
    <w:rsid w:val="003C4F18"/>
    <w:rsid w:val="003C522F"/>
    <w:rsid w:val="003C5644"/>
    <w:rsid w:val="003C68EF"/>
    <w:rsid w:val="003C7053"/>
    <w:rsid w:val="003C7108"/>
    <w:rsid w:val="003D0298"/>
    <w:rsid w:val="003D12C2"/>
    <w:rsid w:val="003D1683"/>
    <w:rsid w:val="003D1772"/>
    <w:rsid w:val="003D1B49"/>
    <w:rsid w:val="003D2930"/>
    <w:rsid w:val="003D3473"/>
    <w:rsid w:val="003D3B09"/>
    <w:rsid w:val="003D56A1"/>
    <w:rsid w:val="003D67FF"/>
    <w:rsid w:val="003E015C"/>
    <w:rsid w:val="003E0623"/>
    <w:rsid w:val="003E07E1"/>
    <w:rsid w:val="003E0C00"/>
    <w:rsid w:val="003E2108"/>
    <w:rsid w:val="003E22A5"/>
    <w:rsid w:val="003E2309"/>
    <w:rsid w:val="003E23F7"/>
    <w:rsid w:val="003E24FB"/>
    <w:rsid w:val="003E2D68"/>
    <w:rsid w:val="003E337E"/>
    <w:rsid w:val="003E338B"/>
    <w:rsid w:val="003E3CBA"/>
    <w:rsid w:val="003E3D86"/>
    <w:rsid w:val="003E3F8C"/>
    <w:rsid w:val="003E4276"/>
    <w:rsid w:val="003E4760"/>
    <w:rsid w:val="003E4BCF"/>
    <w:rsid w:val="003E53D8"/>
    <w:rsid w:val="003E5F0A"/>
    <w:rsid w:val="003E6093"/>
    <w:rsid w:val="003E6499"/>
    <w:rsid w:val="003E65E9"/>
    <w:rsid w:val="003E7D38"/>
    <w:rsid w:val="003F00DB"/>
    <w:rsid w:val="003F0D7A"/>
    <w:rsid w:val="003F1AE9"/>
    <w:rsid w:val="003F228A"/>
    <w:rsid w:val="003F2969"/>
    <w:rsid w:val="003F2A4B"/>
    <w:rsid w:val="003F2A75"/>
    <w:rsid w:val="003F2AB2"/>
    <w:rsid w:val="003F3695"/>
    <w:rsid w:val="003F3C0D"/>
    <w:rsid w:val="003F5508"/>
    <w:rsid w:val="003F766C"/>
    <w:rsid w:val="003F7C03"/>
    <w:rsid w:val="00400334"/>
    <w:rsid w:val="0040044A"/>
    <w:rsid w:val="004007CD"/>
    <w:rsid w:val="0040136B"/>
    <w:rsid w:val="00401D2C"/>
    <w:rsid w:val="0040246C"/>
    <w:rsid w:val="00402980"/>
    <w:rsid w:val="00402CD2"/>
    <w:rsid w:val="0040395B"/>
    <w:rsid w:val="00403B62"/>
    <w:rsid w:val="00404505"/>
    <w:rsid w:val="00404CAD"/>
    <w:rsid w:val="00404D2A"/>
    <w:rsid w:val="004058E6"/>
    <w:rsid w:val="0040613F"/>
    <w:rsid w:val="00406582"/>
    <w:rsid w:val="00406AE9"/>
    <w:rsid w:val="00407149"/>
    <w:rsid w:val="00407940"/>
    <w:rsid w:val="004106E5"/>
    <w:rsid w:val="00410BE7"/>
    <w:rsid w:val="00410FD1"/>
    <w:rsid w:val="00411828"/>
    <w:rsid w:val="004128D4"/>
    <w:rsid w:val="00412F5E"/>
    <w:rsid w:val="00413339"/>
    <w:rsid w:val="00413E2E"/>
    <w:rsid w:val="00414733"/>
    <w:rsid w:val="0041553A"/>
    <w:rsid w:val="004159A4"/>
    <w:rsid w:val="00415A0F"/>
    <w:rsid w:val="0041664D"/>
    <w:rsid w:val="00416769"/>
    <w:rsid w:val="00417935"/>
    <w:rsid w:val="00417AC3"/>
    <w:rsid w:val="00417B57"/>
    <w:rsid w:val="00420192"/>
    <w:rsid w:val="00420343"/>
    <w:rsid w:val="00420873"/>
    <w:rsid w:val="00420D1E"/>
    <w:rsid w:val="0042103F"/>
    <w:rsid w:val="004219A6"/>
    <w:rsid w:val="00421D07"/>
    <w:rsid w:val="00422942"/>
    <w:rsid w:val="00422E89"/>
    <w:rsid w:val="004230D5"/>
    <w:rsid w:val="00423662"/>
    <w:rsid w:val="0042372C"/>
    <w:rsid w:val="00424172"/>
    <w:rsid w:val="004242AC"/>
    <w:rsid w:val="00425475"/>
    <w:rsid w:val="00425611"/>
    <w:rsid w:val="00425622"/>
    <w:rsid w:val="00425C2E"/>
    <w:rsid w:val="0042607C"/>
    <w:rsid w:val="004261E8"/>
    <w:rsid w:val="0042622B"/>
    <w:rsid w:val="0042645E"/>
    <w:rsid w:val="00426FFD"/>
    <w:rsid w:val="004314F3"/>
    <w:rsid w:val="00431D96"/>
    <w:rsid w:val="0043218A"/>
    <w:rsid w:val="0043232C"/>
    <w:rsid w:val="00432552"/>
    <w:rsid w:val="00433568"/>
    <w:rsid w:val="004338C8"/>
    <w:rsid w:val="00435B2D"/>
    <w:rsid w:val="0043653B"/>
    <w:rsid w:val="00436C68"/>
    <w:rsid w:val="00436FB5"/>
    <w:rsid w:val="00440018"/>
    <w:rsid w:val="00440507"/>
    <w:rsid w:val="004408E3"/>
    <w:rsid w:val="00442C0F"/>
    <w:rsid w:val="00443288"/>
    <w:rsid w:val="004433A9"/>
    <w:rsid w:val="00445296"/>
    <w:rsid w:val="0044532B"/>
    <w:rsid w:val="00445B14"/>
    <w:rsid w:val="00445CC6"/>
    <w:rsid w:val="00445FB3"/>
    <w:rsid w:val="00446482"/>
    <w:rsid w:val="004471A2"/>
    <w:rsid w:val="00450467"/>
    <w:rsid w:val="0045131F"/>
    <w:rsid w:val="00451AC3"/>
    <w:rsid w:val="00451DCC"/>
    <w:rsid w:val="0045221D"/>
    <w:rsid w:val="00452C97"/>
    <w:rsid w:val="00453084"/>
    <w:rsid w:val="00453178"/>
    <w:rsid w:val="00453533"/>
    <w:rsid w:val="00453662"/>
    <w:rsid w:val="00453B32"/>
    <w:rsid w:val="004545E1"/>
    <w:rsid w:val="004548BD"/>
    <w:rsid w:val="00454B1F"/>
    <w:rsid w:val="00454DC0"/>
    <w:rsid w:val="00455205"/>
    <w:rsid w:val="00455A08"/>
    <w:rsid w:val="00457989"/>
    <w:rsid w:val="00460560"/>
    <w:rsid w:val="004605DC"/>
    <w:rsid w:val="00460B1D"/>
    <w:rsid w:val="00461AB8"/>
    <w:rsid w:val="00461E10"/>
    <w:rsid w:val="00462CEF"/>
    <w:rsid w:val="00462F6E"/>
    <w:rsid w:val="0046303C"/>
    <w:rsid w:val="004634FF"/>
    <w:rsid w:val="00463829"/>
    <w:rsid w:val="00464360"/>
    <w:rsid w:val="004657AD"/>
    <w:rsid w:val="00465DC8"/>
    <w:rsid w:val="0046612C"/>
    <w:rsid w:val="0046631D"/>
    <w:rsid w:val="004666D3"/>
    <w:rsid w:val="004667B4"/>
    <w:rsid w:val="00466B8E"/>
    <w:rsid w:val="00467354"/>
    <w:rsid w:val="00470986"/>
    <w:rsid w:val="00470DE5"/>
    <w:rsid w:val="004719B8"/>
    <w:rsid w:val="00471DC6"/>
    <w:rsid w:val="00472724"/>
    <w:rsid w:val="00472AFF"/>
    <w:rsid w:val="00472C88"/>
    <w:rsid w:val="004730BB"/>
    <w:rsid w:val="0047337A"/>
    <w:rsid w:val="00473571"/>
    <w:rsid w:val="00473D75"/>
    <w:rsid w:val="004756F9"/>
    <w:rsid w:val="0047598B"/>
    <w:rsid w:val="00475CBB"/>
    <w:rsid w:val="00476042"/>
    <w:rsid w:val="004769C9"/>
    <w:rsid w:val="00477344"/>
    <w:rsid w:val="00477FF3"/>
    <w:rsid w:val="004802B1"/>
    <w:rsid w:val="00480745"/>
    <w:rsid w:val="00480876"/>
    <w:rsid w:val="004813DF"/>
    <w:rsid w:val="00481517"/>
    <w:rsid w:val="004815FE"/>
    <w:rsid w:val="0048273D"/>
    <w:rsid w:val="00483237"/>
    <w:rsid w:val="00483482"/>
    <w:rsid w:val="004835A8"/>
    <w:rsid w:val="004835C3"/>
    <w:rsid w:val="00483C7E"/>
    <w:rsid w:val="00483EA4"/>
    <w:rsid w:val="004845AB"/>
    <w:rsid w:val="004858BD"/>
    <w:rsid w:val="004860CC"/>
    <w:rsid w:val="0048768F"/>
    <w:rsid w:val="0048799B"/>
    <w:rsid w:val="0049003D"/>
    <w:rsid w:val="004906A9"/>
    <w:rsid w:val="00490E35"/>
    <w:rsid w:val="00491D1B"/>
    <w:rsid w:val="00491F4A"/>
    <w:rsid w:val="00492145"/>
    <w:rsid w:val="00492970"/>
    <w:rsid w:val="004934AB"/>
    <w:rsid w:val="004934CA"/>
    <w:rsid w:val="004934D5"/>
    <w:rsid w:val="00493548"/>
    <w:rsid w:val="0049389D"/>
    <w:rsid w:val="00493BB0"/>
    <w:rsid w:val="004942F9"/>
    <w:rsid w:val="00494492"/>
    <w:rsid w:val="00494D13"/>
    <w:rsid w:val="00496036"/>
    <w:rsid w:val="00496E7E"/>
    <w:rsid w:val="0049783C"/>
    <w:rsid w:val="00497C97"/>
    <w:rsid w:val="00497EE9"/>
    <w:rsid w:val="00497EF6"/>
    <w:rsid w:val="004A07A7"/>
    <w:rsid w:val="004A09FF"/>
    <w:rsid w:val="004A1378"/>
    <w:rsid w:val="004A148D"/>
    <w:rsid w:val="004A1653"/>
    <w:rsid w:val="004A1A2D"/>
    <w:rsid w:val="004A1B4A"/>
    <w:rsid w:val="004A22CA"/>
    <w:rsid w:val="004A2BB1"/>
    <w:rsid w:val="004A394A"/>
    <w:rsid w:val="004A439A"/>
    <w:rsid w:val="004A47C9"/>
    <w:rsid w:val="004A4B26"/>
    <w:rsid w:val="004A50F4"/>
    <w:rsid w:val="004A5339"/>
    <w:rsid w:val="004A6121"/>
    <w:rsid w:val="004A685E"/>
    <w:rsid w:val="004A6D1A"/>
    <w:rsid w:val="004A6EE6"/>
    <w:rsid w:val="004A79A6"/>
    <w:rsid w:val="004B028E"/>
    <w:rsid w:val="004B02E0"/>
    <w:rsid w:val="004B0847"/>
    <w:rsid w:val="004B0D55"/>
    <w:rsid w:val="004B0F61"/>
    <w:rsid w:val="004B1896"/>
    <w:rsid w:val="004B19BF"/>
    <w:rsid w:val="004B2BD2"/>
    <w:rsid w:val="004B2F08"/>
    <w:rsid w:val="004B38AA"/>
    <w:rsid w:val="004B486B"/>
    <w:rsid w:val="004B4881"/>
    <w:rsid w:val="004B4A52"/>
    <w:rsid w:val="004B51EC"/>
    <w:rsid w:val="004B53EF"/>
    <w:rsid w:val="004B5515"/>
    <w:rsid w:val="004B555E"/>
    <w:rsid w:val="004B5833"/>
    <w:rsid w:val="004B5986"/>
    <w:rsid w:val="004B63AF"/>
    <w:rsid w:val="004B6C18"/>
    <w:rsid w:val="004B72B1"/>
    <w:rsid w:val="004C058E"/>
    <w:rsid w:val="004C15A3"/>
    <w:rsid w:val="004C1B1D"/>
    <w:rsid w:val="004C1B9F"/>
    <w:rsid w:val="004C2382"/>
    <w:rsid w:val="004C2490"/>
    <w:rsid w:val="004C301E"/>
    <w:rsid w:val="004C3D12"/>
    <w:rsid w:val="004C41EB"/>
    <w:rsid w:val="004C4E81"/>
    <w:rsid w:val="004C503E"/>
    <w:rsid w:val="004C559A"/>
    <w:rsid w:val="004C57A1"/>
    <w:rsid w:val="004C5F22"/>
    <w:rsid w:val="004C6717"/>
    <w:rsid w:val="004C6904"/>
    <w:rsid w:val="004C6EF5"/>
    <w:rsid w:val="004C6F71"/>
    <w:rsid w:val="004C7173"/>
    <w:rsid w:val="004C7568"/>
    <w:rsid w:val="004C7779"/>
    <w:rsid w:val="004C78DE"/>
    <w:rsid w:val="004C795D"/>
    <w:rsid w:val="004C7BFB"/>
    <w:rsid w:val="004D000F"/>
    <w:rsid w:val="004D08F0"/>
    <w:rsid w:val="004D0EE6"/>
    <w:rsid w:val="004D0F61"/>
    <w:rsid w:val="004D13C8"/>
    <w:rsid w:val="004D1F37"/>
    <w:rsid w:val="004D21C0"/>
    <w:rsid w:val="004D2C1E"/>
    <w:rsid w:val="004D2FB0"/>
    <w:rsid w:val="004D3EAD"/>
    <w:rsid w:val="004D43B4"/>
    <w:rsid w:val="004D5C5F"/>
    <w:rsid w:val="004D5DD6"/>
    <w:rsid w:val="004D7C49"/>
    <w:rsid w:val="004D7D2F"/>
    <w:rsid w:val="004E08F4"/>
    <w:rsid w:val="004E13B2"/>
    <w:rsid w:val="004E1C2F"/>
    <w:rsid w:val="004E2E52"/>
    <w:rsid w:val="004E3B91"/>
    <w:rsid w:val="004E417F"/>
    <w:rsid w:val="004E432A"/>
    <w:rsid w:val="004E4549"/>
    <w:rsid w:val="004E4A55"/>
    <w:rsid w:val="004E5000"/>
    <w:rsid w:val="004E52D2"/>
    <w:rsid w:val="004E59F7"/>
    <w:rsid w:val="004E5FCD"/>
    <w:rsid w:val="004E63DE"/>
    <w:rsid w:val="004E6EE7"/>
    <w:rsid w:val="004E74CC"/>
    <w:rsid w:val="004E7678"/>
    <w:rsid w:val="004F0503"/>
    <w:rsid w:val="004F1823"/>
    <w:rsid w:val="004F19F1"/>
    <w:rsid w:val="004F42DE"/>
    <w:rsid w:val="004F44DE"/>
    <w:rsid w:val="004F4B75"/>
    <w:rsid w:val="004F62BA"/>
    <w:rsid w:val="004F6611"/>
    <w:rsid w:val="004F6EFE"/>
    <w:rsid w:val="004F6F27"/>
    <w:rsid w:val="004F7801"/>
    <w:rsid w:val="004F784C"/>
    <w:rsid w:val="005001F0"/>
    <w:rsid w:val="0050022E"/>
    <w:rsid w:val="00500A08"/>
    <w:rsid w:val="00500C75"/>
    <w:rsid w:val="00501CB7"/>
    <w:rsid w:val="005024F2"/>
    <w:rsid w:val="00502AA7"/>
    <w:rsid w:val="00502C41"/>
    <w:rsid w:val="0050320A"/>
    <w:rsid w:val="005034E6"/>
    <w:rsid w:val="00503623"/>
    <w:rsid w:val="005042FD"/>
    <w:rsid w:val="00504D6A"/>
    <w:rsid w:val="005050F9"/>
    <w:rsid w:val="005051A0"/>
    <w:rsid w:val="0050570D"/>
    <w:rsid w:val="00505776"/>
    <w:rsid w:val="005058FA"/>
    <w:rsid w:val="005066BF"/>
    <w:rsid w:val="00506A9C"/>
    <w:rsid w:val="00506C38"/>
    <w:rsid w:val="00507181"/>
    <w:rsid w:val="005104F5"/>
    <w:rsid w:val="00510D5B"/>
    <w:rsid w:val="00511463"/>
    <w:rsid w:val="005115B1"/>
    <w:rsid w:val="005122E6"/>
    <w:rsid w:val="00512481"/>
    <w:rsid w:val="00512710"/>
    <w:rsid w:val="00512810"/>
    <w:rsid w:val="00512D9F"/>
    <w:rsid w:val="00513443"/>
    <w:rsid w:val="0051393B"/>
    <w:rsid w:val="005139E5"/>
    <w:rsid w:val="00513BA0"/>
    <w:rsid w:val="00514426"/>
    <w:rsid w:val="00514576"/>
    <w:rsid w:val="00514CD6"/>
    <w:rsid w:val="00515238"/>
    <w:rsid w:val="00516211"/>
    <w:rsid w:val="0051624C"/>
    <w:rsid w:val="00517108"/>
    <w:rsid w:val="005172D6"/>
    <w:rsid w:val="00517D9D"/>
    <w:rsid w:val="00517ED6"/>
    <w:rsid w:val="00520289"/>
    <w:rsid w:val="005204F8"/>
    <w:rsid w:val="00520660"/>
    <w:rsid w:val="00520699"/>
    <w:rsid w:val="005220A6"/>
    <w:rsid w:val="00522344"/>
    <w:rsid w:val="0052239F"/>
    <w:rsid w:val="00523874"/>
    <w:rsid w:val="00523E2D"/>
    <w:rsid w:val="00524853"/>
    <w:rsid w:val="00524B21"/>
    <w:rsid w:val="005251D4"/>
    <w:rsid w:val="005253C4"/>
    <w:rsid w:val="00525E9F"/>
    <w:rsid w:val="00526B78"/>
    <w:rsid w:val="00526EFB"/>
    <w:rsid w:val="0052755B"/>
    <w:rsid w:val="00527628"/>
    <w:rsid w:val="00530839"/>
    <w:rsid w:val="0053104C"/>
    <w:rsid w:val="005316ED"/>
    <w:rsid w:val="005317D4"/>
    <w:rsid w:val="00531BB8"/>
    <w:rsid w:val="005338B8"/>
    <w:rsid w:val="0053413A"/>
    <w:rsid w:val="0053419D"/>
    <w:rsid w:val="00534562"/>
    <w:rsid w:val="00534BCC"/>
    <w:rsid w:val="00535C36"/>
    <w:rsid w:val="00536734"/>
    <w:rsid w:val="00536869"/>
    <w:rsid w:val="00536BAE"/>
    <w:rsid w:val="00537212"/>
    <w:rsid w:val="00537956"/>
    <w:rsid w:val="005402A2"/>
    <w:rsid w:val="0054063D"/>
    <w:rsid w:val="00540C5E"/>
    <w:rsid w:val="005413C5"/>
    <w:rsid w:val="005419BD"/>
    <w:rsid w:val="005424CB"/>
    <w:rsid w:val="00542E8F"/>
    <w:rsid w:val="00542EC7"/>
    <w:rsid w:val="00543C84"/>
    <w:rsid w:val="0054520E"/>
    <w:rsid w:val="005452C8"/>
    <w:rsid w:val="00545619"/>
    <w:rsid w:val="0054579F"/>
    <w:rsid w:val="00546097"/>
    <w:rsid w:val="005467D2"/>
    <w:rsid w:val="00547375"/>
    <w:rsid w:val="005507BF"/>
    <w:rsid w:val="005514B6"/>
    <w:rsid w:val="005519AD"/>
    <w:rsid w:val="00552673"/>
    <w:rsid w:val="00552714"/>
    <w:rsid w:val="00552C1B"/>
    <w:rsid w:val="005539DF"/>
    <w:rsid w:val="00554F14"/>
    <w:rsid w:val="0055690B"/>
    <w:rsid w:val="00556D72"/>
    <w:rsid w:val="00556D8B"/>
    <w:rsid w:val="00557211"/>
    <w:rsid w:val="00560964"/>
    <w:rsid w:val="0056282C"/>
    <w:rsid w:val="00562C2E"/>
    <w:rsid w:val="0056338E"/>
    <w:rsid w:val="0056385E"/>
    <w:rsid w:val="00563CA2"/>
    <w:rsid w:val="005642E5"/>
    <w:rsid w:val="005643E7"/>
    <w:rsid w:val="0056443D"/>
    <w:rsid w:val="0056459E"/>
    <w:rsid w:val="005645C7"/>
    <w:rsid w:val="0056487B"/>
    <w:rsid w:val="00564FE3"/>
    <w:rsid w:val="005652DC"/>
    <w:rsid w:val="00565472"/>
    <w:rsid w:val="00565BE6"/>
    <w:rsid w:val="00565FF6"/>
    <w:rsid w:val="0056624B"/>
    <w:rsid w:val="005664C6"/>
    <w:rsid w:val="00567100"/>
    <w:rsid w:val="00567531"/>
    <w:rsid w:val="005676EE"/>
    <w:rsid w:val="0056786F"/>
    <w:rsid w:val="005678BA"/>
    <w:rsid w:val="00570267"/>
    <w:rsid w:val="00570374"/>
    <w:rsid w:val="00571E84"/>
    <w:rsid w:val="005726F0"/>
    <w:rsid w:val="00572704"/>
    <w:rsid w:val="00572BF7"/>
    <w:rsid w:val="00573138"/>
    <w:rsid w:val="00573A0D"/>
    <w:rsid w:val="00573AB8"/>
    <w:rsid w:val="005744FA"/>
    <w:rsid w:val="005745B6"/>
    <w:rsid w:val="005749F8"/>
    <w:rsid w:val="00574E7A"/>
    <w:rsid w:val="0057524D"/>
    <w:rsid w:val="005756E2"/>
    <w:rsid w:val="00575E55"/>
    <w:rsid w:val="00575E90"/>
    <w:rsid w:val="0057654A"/>
    <w:rsid w:val="0057691B"/>
    <w:rsid w:val="005776F1"/>
    <w:rsid w:val="00577CAF"/>
    <w:rsid w:val="00577F4A"/>
    <w:rsid w:val="005803D7"/>
    <w:rsid w:val="005807DC"/>
    <w:rsid w:val="00580B24"/>
    <w:rsid w:val="00580CF2"/>
    <w:rsid w:val="00580DA6"/>
    <w:rsid w:val="00581BDF"/>
    <w:rsid w:val="0058274D"/>
    <w:rsid w:val="00583AD9"/>
    <w:rsid w:val="00583E2C"/>
    <w:rsid w:val="00584141"/>
    <w:rsid w:val="00584B61"/>
    <w:rsid w:val="00584B8B"/>
    <w:rsid w:val="005862F1"/>
    <w:rsid w:val="005870EF"/>
    <w:rsid w:val="00587C2E"/>
    <w:rsid w:val="00587C51"/>
    <w:rsid w:val="00590038"/>
    <w:rsid w:val="00590051"/>
    <w:rsid w:val="005911E0"/>
    <w:rsid w:val="005918A4"/>
    <w:rsid w:val="00592008"/>
    <w:rsid w:val="005922B4"/>
    <w:rsid w:val="0059234F"/>
    <w:rsid w:val="005927F1"/>
    <w:rsid w:val="00594875"/>
    <w:rsid w:val="00594A3E"/>
    <w:rsid w:val="00594B85"/>
    <w:rsid w:val="00594D5F"/>
    <w:rsid w:val="00595D82"/>
    <w:rsid w:val="0059610C"/>
    <w:rsid w:val="00596498"/>
    <w:rsid w:val="005A07D0"/>
    <w:rsid w:val="005A0B81"/>
    <w:rsid w:val="005A177E"/>
    <w:rsid w:val="005A23CA"/>
    <w:rsid w:val="005A244E"/>
    <w:rsid w:val="005A293D"/>
    <w:rsid w:val="005A3449"/>
    <w:rsid w:val="005A3C4D"/>
    <w:rsid w:val="005A3D9A"/>
    <w:rsid w:val="005A4186"/>
    <w:rsid w:val="005A5045"/>
    <w:rsid w:val="005A50AC"/>
    <w:rsid w:val="005A5AE8"/>
    <w:rsid w:val="005A6840"/>
    <w:rsid w:val="005A6CF3"/>
    <w:rsid w:val="005A6D22"/>
    <w:rsid w:val="005A743F"/>
    <w:rsid w:val="005A7525"/>
    <w:rsid w:val="005A7CE8"/>
    <w:rsid w:val="005B093B"/>
    <w:rsid w:val="005B0C55"/>
    <w:rsid w:val="005B16F5"/>
    <w:rsid w:val="005B1906"/>
    <w:rsid w:val="005B208B"/>
    <w:rsid w:val="005B3A2F"/>
    <w:rsid w:val="005B4ECA"/>
    <w:rsid w:val="005B56B5"/>
    <w:rsid w:val="005B5A9E"/>
    <w:rsid w:val="005B6A07"/>
    <w:rsid w:val="005B703D"/>
    <w:rsid w:val="005B7403"/>
    <w:rsid w:val="005B762C"/>
    <w:rsid w:val="005B7A41"/>
    <w:rsid w:val="005B7C78"/>
    <w:rsid w:val="005B7F97"/>
    <w:rsid w:val="005C0092"/>
    <w:rsid w:val="005C05ED"/>
    <w:rsid w:val="005C07A0"/>
    <w:rsid w:val="005C143E"/>
    <w:rsid w:val="005C1ACF"/>
    <w:rsid w:val="005C1FEA"/>
    <w:rsid w:val="005C2187"/>
    <w:rsid w:val="005C28BF"/>
    <w:rsid w:val="005C2939"/>
    <w:rsid w:val="005C2C3C"/>
    <w:rsid w:val="005C2E94"/>
    <w:rsid w:val="005C3687"/>
    <w:rsid w:val="005C3ABA"/>
    <w:rsid w:val="005C4579"/>
    <w:rsid w:val="005C47D7"/>
    <w:rsid w:val="005C53FB"/>
    <w:rsid w:val="005C59F8"/>
    <w:rsid w:val="005C5ACE"/>
    <w:rsid w:val="005C5CF6"/>
    <w:rsid w:val="005C6A41"/>
    <w:rsid w:val="005C7331"/>
    <w:rsid w:val="005C78F1"/>
    <w:rsid w:val="005C7FC2"/>
    <w:rsid w:val="005D0B3C"/>
    <w:rsid w:val="005D0DCE"/>
    <w:rsid w:val="005D137D"/>
    <w:rsid w:val="005D143E"/>
    <w:rsid w:val="005D18C2"/>
    <w:rsid w:val="005D18ED"/>
    <w:rsid w:val="005D2697"/>
    <w:rsid w:val="005D2DA9"/>
    <w:rsid w:val="005D2E32"/>
    <w:rsid w:val="005D3ECC"/>
    <w:rsid w:val="005D3F5F"/>
    <w:rsid w:val="005D4A09"/>
    <w:rsid w:val="005D4B6E"/>
    <w:rsid w:val="005D4C50"/>
    <w:rsid w:val="005D59B9"/>
    <w:rsid w:val="005D5BC7"/>
    <w:rsid w:val="005D5FDE"/>
    <w:rsid w:val="005D6463"/>
    <w:rsid w:val="005D64CA"/>
    <w:rsid w:val="005D6D0F"/>
    <w:rsid w:val="005D70B8"/>
    <w:rsid w:val="005D7199"/>
    <w:rsid w:val="005D7705"/>
    <w:rsid w:val="005D7933"/>
    <w:rsid w:val="005D7A99"/>
    <w:rsid w:val="005E1B16"/>
    <w:rsid w:val="005E1E01"/>
    <w:rsid w:val="005E2938"/>
    <w:rsid w:val="005E299F"/>
    <w:rsid w:val="005E3C5B"/>
    <w:rsid w:val="005E459F"/>
    <w:rsid w:val="005E51C5"/>
    <w:rsid w:val="005E5343"/>
    <w:rsid w:val="005E5DD5"/>
    <w:rsid w:val="005E62C6"/>
    <w:rsid w:val="005E7B29"/>
    <w:rsid w:val="005E7FBB"/>
    <w:rsid w:val="005F07D9"/>
    <w:rsid w:val="005F0E58"/>
    <w:rsid w:val="005F0F06"/>
    <w:rsid w:val="005F1105"/>
    <w:rsid w:val="005F11C5"/>
    <w:rsid w:val="005F1279"/>
    <w:rsid w:val="005F1A85"/>
    <w:rsid w:val="005F29C4"/>
    <w:rsid w:val="005F29DA"/>
    <w:rsid w:val="005F2C2B"/>
    <w:rsid w:val="005F2CCE"/>
    <w:rsid w:val="005F2DF4"/>
    <w:rsid w:val="005F331D"/>
    <w:rsid w:val="005F37CA"/>
    <w:rsid w:val="005F3D45"/>
    <w:rsid w:val="005F4B07"/>
    <w:rsid w:val="005F542E"/>
    <w:rsid w:val="005F5BFA"/>
    <w:rsid w:val="005F60E6"/>
    <w:rsid w:val="005F6234"/>
    <w:rsid w:val="005F64BE"/>
    <w:rsid w:val="005F66E0"/>
    <w:rsid w:val="005F6845"/>
    <w:rsid w:val="005F6E5C"/>
    <w:rsid w:val="005F6EB5"/>
    <w:rsid w:val="005F706B"/>
    <w:rsid w:val="005F717C"/>
    <w:rsid w:val="005F76C0"/>
    <w:rsid w:val="0060019C"/>
    <w:rsid w:val="00600F20"/>
    <w:rsid w:val="00600F9F"/>
    <w:rsid w:val="006018E5"/>
    <w:rsid w:val="0060194B"/>
    <w:rsid w:val="00601C48"/>
    <w:rsid w:val="00601E17"/>
    <w:rsid w:val="00602D66"/>
    <w:rsid w:val="006035C2"/>
    <w:rsid w:val="00603721"/>
    <w:rsid w:val="00603F3B"/>
    <w:rsid w:val="006042E8"/>
    <w:rsid w:val="0060431A"/>
    <w:rsid w:val="006043E7"/>
    <w:rsid w:val="00604957"/>
    <w:rsid w:val="00604A99"/>
    <w:rsid w:val="00604FBD"/>
    <w:rsid w:val="0060522A"/>
    <w:rsid w:val="0060527E"/>
    <w:rsid w:val="00605C89"/>
    <w:rsid w:val="00605D24"/>
    <w:rsid w:val="00605E15"/>
    <w:rsid w:val="00605E80"/>
    <w:rsid w:val="00606453"/>
    <w:rsid w:val="00606D8E"/>
    <w:rsid w:val="00607221"/>
    <w:rsid w:val="006076CB"/>
    <w:rsid w:val="0060770A"/>
    <w:rsid w:val="00607FF4"/>
    <w:rsid w:val="006108D5"/>
    <w:rsid w:val="006109B2"/>
    <w:rsid w:val="0061111E"/>
    <w:rsid w:val="006112E0"/>
    <w:rsid w:val="00611798"/>
    <w:rsid w:val="00611C8C"/>
    <w:rsid w:val="006126C2"/>
    <w:rsid w:val="0061334D"/>
    <w:rsid w:val="006137B1"/>
    <w:rsid w:val="00613894"/>
    <w:rsid w:val="0061490F"/>
    <w:rsid w:val="00614BA8"/>
    <w:rsid w:val="00614DAB"/>
    <w:rsid w:val="00615BE5"/>
    <w:rsid w:val="00615D08"/>
    <w:rsid w:val="00615F51"/>
    <w:rsid w:val="006161A6"/>
    <w:rsid w:val="006163B8"/>
    <w:rsid w:val="006168B5"/>
    <w:rsid w:val="00616E0A"/>
    <w:rsid w:val="00617AF0"/>
    <w:rsid w:val="00620011"/>
    <w:rsid w:val="00620552"/>
    <w:rsid w:val="0062057C"/>
    <w:rsid w:val="00621616"/>
    <w:rsid w:val="00621A45"/>
    <w:rsid w:val="00621BE6"/>
    <w:rsid w:val="00621DEF"/>
    <w:rsid w:val="006229F5"/>
    <w:rsid w:val="00622A01"/>
    <w:rsid w:val="006236A3"/>
    <w:rsid w:val="00623845"/>
    <w:rsid w:val="0062427E"/>
    <w:rsid w:val="0062480B"/>
    <w:rsid w:val="00624CF7"/>
    <w:rsid w:val="00625185"/>
    <w:rsid w:val="006258D2"/>
    <w:rsid w:val="00625D0E"/>
    <w:rsid w:val="006262AA"/>
    <w:rsid w:val="006267AC"/>
    <w:rsid w:val="00626917"/>
    <w:rsid w:val="006271F4"/>
    <w:rsid w:val="00627470"/>
    <w:rsid w:val="006274A7"/>
    <w:rsid w:val="0063085B"/>
    <w:rsid w:val="00631F4A"/>
    <w:rsid w:val="0063264F"/>
    <w:rsid w:val="00632CDF"/>
    <w:rsid w:val="00633675"/>
    <w:rsid w:val="0063368A"/>
    <w:rsid w:val="00633788"/>
    <w:rsid w:val="00633926"/>
    <w:rsid w:val="00633EC4"/>
    <w:rsid w:val="00633FB0"/>
    <w:rsid w:val="0063411A"/>
    <w:rsid w:val="006343FE"/>
    <w:rsid w:val="00634AEB"/>
    <w:rsid w:val="00634BBA"/>
    <w:rsid w:val="00634FD9"/>
    <w:rsid w:val="006352E6"/>
    <w:rsid w:val="00635F30"/>
    <w:rsid w:val="0063661D"/>
    <w:rsid w:val="006368E3"/>
    <w:rsid w:val="00636D57"/>
    <w:rsid w:val="00636E7F"/>
    <w:rsid w:val="006377EC"/>
    <w:rsid w:val="00637FB7"/>
    <w:rsid w:val="00641743"/>
    <w:rsid w:val="00642BFC"/>
    <w:rsid w:val="00643070"/>
    <w:rsid w:val="00643179"/>
    <w:rsid w:val="006433D0"/>
    <w:rsid w:val="00643837"/>
    <w:rsid w:val="00643A1F"/>
    <w:rsid w:val="00643A44"/>
    <w:rsid w:val="00644834"/>
    <w:rsid w:val="00644BF6"/>
    <w:rsid w:val="00644C62"/>
    <w:rsid w:val="00644C8C"/>
    <w:rsid w:val="00645100"/>
    <w:rsid w:val="006453CB"/>
    <w:rsid w:val="00645413"/>
    <w:rsid w:val="006454BD"/>
    <w:rsid w:val="0064566F"/>
    <w:rsid w:val="00645CFE"/>
    <w:rsid w:val="00645E52"/>
    <w:rsid w:val="00646546"/>
    <w:rsid w:val="0064675F"/>
    <w:rsid w:val="00647270"/>
    <w:rsid w:val="00647307"/>
    <w:rsid w:val="00647EE5"/>
    <w:rsid w:val="0065010B"/>
    <w:rsid w:val="006501C7"/>
    <w:rsid w:val="0065181F"/>
    <w:rsid w:val="00651B56"/>
    <w:rsid w:val="00651E94"/>
    <w:rsid w:val="00651FF0"/>
    <w:rsid w:val="00652D6D"/>
    <w:rsid w:val="00652DE6"/>
    <w:rsid w:val="0065306F"/>
    <w:rsid w:val="00653D8B"/>
    <w:rsid w:val="006541A0"/>
    <w:rsid w:val="00654B39"/>
    <w:rsid w:val="00655177"/>
    <w:rsid w:val="006559DF"/>
    <w:rsid w:val="00656050"/>
    <w:rsid w:val="0065784D"/>
    <w:rsid w:val="006579E9"/>
    <w:rsid w:val="00657DFA"/>
    <w:rsid w:val="0066028B"/>
    <w:rsid w:val="0066068D"/>
    <w:rsid w:val="006606C6"/>
    <w:rsid w:val="00660C1A"/>
    <w:rsid w:val="006618B4"/>
    <w:rsid w:val="0066330D"/>
    <w:rsid w:val="006635F5"/>
    <w:rsid w:val="00663B97"/>
    <w:rsid w:val="00663E40"/>
    <w:rsid w:val="00664128"/>
    <w:rsid w:val="0066525E"/>
    <w:rsid w:val="0066642C"/>
    <w:rsid w:val="0066719D"/>
    <w:rsid w:val="006671BA"/>
    <w:rsid w:val="00667660"/>
    <w:rsid w:val="0067078A"/>
    <w:rsid w:val="00670E7C"/>
    <w:rsid w:val="0067153F"/>
    <w:rsid w:val="006715D3"/>
    <w:rsid w:val="006717DB"/>
    <w:rsid w:val="00671AA8"/>
    <w:rsid w:val="00671ADF"/>
    <w:rsid w:val="0067213B"/>
    <w:rsid w:val="00672285"/>
    <w:rsid w:val="00672395"/>
    <w:rsid w:val="00672A42"/>
    <w:rsid w:val="00672CB5"/>
    <w:rsid w:val="00674F5B"/>
    <w:rsid w:val="0067598B"/>
    <w:rsid w:val="00675BA4"/>
    <w:rsid w:val="00676035"/>
    <w:rsid w:val="0067605C"/>
    <w:rsid w:val="006764EB"/>
    <w:rsid w:val="00676522"/>
    <w:rsid w:val="006772A5"/>
    <w:rsid w:val="0067786A"/>
    <w:rsid w:val="00677B8A"/>
    <w:rsid w:val="00677E91"/>
    <w:rsid w:val="00680C6F"/>
    <w:rsid w:val="006816A3"/>
    <w:rsid w:val="0068173E"/>
    <w:rsid w:val="006817C2"/>
    <w:rsid w:val="006819B9"/>
    <w:rsid w:val="00681C5C"/>
    <w:rsid w:val="006821CC"/>
    <w:rsid w:val="0068251E"/>
    <w:rsid w:val="00682A4E"/>
    <w:rsid w:val="006830ED"/>
    <w:rsid w:val="006832B6"/>
    <w:rsid w:val="0068350B"/>
    <w:rsid w:val="006835E5"/>
    <w:rsid w:val="00683630"/>
    <w:rsid w:val="00684CD1"/>
    <w:rsid w:val="0068506F"/>
    <w:rsid w:val="0068599B"/>
    <w:rsid w:val="00685E1A"/>
    <w:rsid w:val="00686117"/>
    <w:rsid w:val="00686687"/>
    <w:rsid w:val="00686A6F"/>
    <w:rsid w:val="00687092"/>
    <w:rsid w:val="0068781C"/>
    <w:rsid w:val="00690B8C"/>
    <w:rsid w:val="00690EDE"/>
    <w:rsid w:val="00691C00"/>
    <w:rsid w:val="00693140"/>
    <w:rsid w:val="00693E59"/>
    <w:rsid w:val="00694BBF"/>
    <w:rsid w:val="00694C18"/>
    <w:rsid w:val="006959C8"/>
    <w:rsid w:val="00695C55"/>
    <w:rsid w:val="00695DFE"/>
    <w:rsid w:val="00695E17"/>
    <w:rsid w:val="00696A82"/>
    <w:rsid w:val="00696ABC"/>
    <w:rsid w:val="00696AFF"/>
    <w:rsid w:val="006974C7"/>
    <w:rsid w:val="006A07B3"/>
    <w:rsid w:val="006A0C29"/>
    <w:rsid w:val="006A1DC9"/>
    <w:rsid w:val="006A29C2"/>
    <w:rsid w:val="006A3167"/>
    <w:rsid w:val="006A3DFB"/>
    <w:rsid w:val="006A43C3"/>
    <w:rsid w:val="006A4917"/>
    <w:rsid w:val="006A4F15"/>
    <w:rsid w:val="006A5659"/>
    <w:rsid w:val="006A5FD7"/>
    <w:rsid w:val="006A6315"/>
    <w:rsid w:val="006A7872"/>
    <w:rsid w:val="006A7B1A"/>
    <w:rsid w:val="006B008C"/>
    <w:rsid w:val="006B01A6"/>
    <w:rsid w:val="006B1664"/>
    <w:rsid w:val="006B186B"/>
    <w:rsid w:val="006B19B5"/>
    <w:rsid w:val="006B1C47"/>
    <w:rsid w:val="006B2208"/>
    <w:rsid w:val="006B2288"/>
    <w:rsid w:val="006B24AB"/>
    <w:rsid w:val="006B2F99"/>
    <w:rsid w:val="006B37B5"/>
    <w:rsid w:val="006B3D60"/>
    <w:rsid w:val="006B41C2"/>
    <w:rsid w:val="006B4231"/>
    <w:rsid w:val="006B4255"/>
    <w:rsid w:val="006B4B15"/>
    <w:rsid w:val="006B4B51"/>
    <w:rsid w:val="006B6E88"/>
    <w:rsid w:val="006C0EDA"/>
    <w:rsid w:val="006C1425"/>
    <w:rsid w:val="006C1597"/>
    <w:rsid w:val="006C1871"/>
    <w:rsid w:val="006C1A36"/>
    <w:rsid w:val="006C28D8"/>
    <w:rsid w:val="006C33D6"/>
    <w:rsid w:val="006C4667"/>
    <w:rsid w:val="006C4713"/>
    <w:rsid w:val="006C4901"/>
    <w:rsid w:val="006C4C3E"/>
    <w:rsid w:val="006C50E4"/>
    <w:rsid w:val="006C5BBB"/>
    <w:rsid w:val="006C61B1"/>
    <w:rsid w:val="006C63B8"/>
    <w:rsid w:val="006C6C51"/>
    <w:rsid w:val="006C6F65"/>
    <w:rsid w:val="006C7EB9"/>
    <w:rsid w:val="006D0026"/>
    <w:rsid w:val="006D02D6"/>
    <w:rsid w:val="006D1091"/>
    <w:rsid w:val="006D13A2"/>
    <w:rsid w:val="006D2BAF"/>
    <w:rsid w:val="006D2DA1"/>
    <w:rsid w:val="006D390C"/>
    <w:rsid w:val="006D3A02"/>
    <w:rsid w:val="006D414D"/>
    <w:rsid w:val="006D4F97"/>
    <w:rsid w:val="006D5157"/>
    <w:rsid w:val="006D6198"/>
    <w:rsid w:val="006D67BD"/>
    <w:rsid w:val="006D7736"/>
    <w:rsid w:val="006D7B59"/>
    <w:rsid w:val="006D7B66"/>
    <w:rsid w:val="006D7F46"/>
    <w:rsid w:val="006E0029"/>
    <w:rsid w:val="006E05BB"/>
    <w:rsid w:val="006E05FC"/>
    <w:rsid w:val="006E081E"/>
    <w:rsid w:val="006E12A1"/>
    <w:rsid w:val="006E1712"/>
    <w:rsid w:val="006E1A96"/>
    <w:rsid w:val="006E1B3D"/>
    <w:rsid w:val="006E308F"/>
    <w:rsid w:val="006E3412"/>
    <w:rsid w:val="006E35DA"/>
    <w:rsid w:val="006E3ED5"/>
    <w:rsid w:val="006E3F17"/>
    <w:rsid w:val="006E45F5"/>
    <w:rsid w:val="006E55CF"/>
    <w:rsid w:val="006E5B64"/>
    <w:rsid w:val="006E6002"/>
    <w:rsid w:val="006E7110"/>
    <w:rsid w:val="006E7AE1"/>
    <w:rsid w:val="006F0041"/>
    <w:rsid w:val="006F033F"/>
    <w:rsid w:val="006F03A7"/>
    <w:rsid w:val="006F04ED"/>
    <w:rsid w:val="006F0766"/>
    <w:rsid w:val="006F17C6"/>
    <w:rsid w:val="006F1A3E"/>
    <w:rsid w:val="006F206D"/>
    <w:rsid w:val="006F2198"/>
    <w:rsid w:val="006F2FF4"/>
    <w:rsid w:val="006F3208"/>
    <w:rsid w:val="006F4194"/>
    <w:rsid w:val="006F4399"/>
    <w:rsid w:val="006F44AB"/>
    <w:rsid w:val="006F4DE0"/>
    <w:rsid w:val="006F4FE0"/>
    <w:rsid w:val="006F553D"/>
    <w:rsid w:val="006F59D4"/>
    <w:rsid w:val="006F5A3A"/>
    <w:rsid w:val="006F5B6F"/>
    <w:rsid w:val="006F5E13"/>
    <w:rsid w:val="006F5F99"/>
    <w:rsid w:val="006F69CC"/>
    <w:rsid w:val="006F76DA"/>
    <w:rsid w:val="006F7B75"/>
    <w:rsid w:val="00700177"/>
    <w:rsid w:val="007004D9"/>
    <w:rsid w:val="00701B86"/>
    <w:rsid w:val="00702291"/>
    <w:rsid w:val="007022B6"/>
    <w:rsid w:val="007024AD"/>
    <w:rsid w:val="0070274C"/>
    <w:rsid w:val="0070291F"/>
    <w:rsid w:val="00702EA8"/>
    <w:rsid w:val="00703A2F"/>
    <w:rsid w:val="00703ACE"/>
    <w:rsid w:val="00703BAA"/>
    <w:rsid w:val="00703EB2"/>
    <w:rsid w:val="0070455A"/>
    <w:rsid w:val="0070580C"/>
    <w:rsid w:val="007060AB"/>
    <w:rsid w:val="007064CB"/>
    <w:rsid w:val="00706AE2"/>
    <w:rsid w:val="00706B4B"/>
    <w:rsid w:val="007071D9"/>
    <w:rsid w:val="00707234"/>
    <w:rsid w:val="007076FA"/>
    <w:rsid w:val="007077EA"/>
    <w:rsid w:val="00707C8D"/>
    <w:rsid w:val="00710635"/>
    <w:rsid w:val="0071078F"/>
    <w:rsid w:val="007107F5"/>
    <w:rsid w:val="007110B8"/>
    <w:rsid w:val="007114C1"/>
    <w:rsid w:val="00712158"/>
    <w:rsid w:val="00712166"/>
    <w:rsid w:val="00712D3C"/>
    <w:rsid w:val="00713703"/>
    <w:rsid w:val="00714026"/>
    <w:rsid w:val="00714597"/>
    <w:rsid w:val="0071473B"/>
    <w:rsid w:val="00714771"/>
    <w:rsid w:val="00714851"/>
    <w:rsid w:val="007148C4"/>
    <w:rsid w:val="007149D7"/>
    <w:rsid w:val="00714A2A"/>
    <w:rsid w:val="00714B61"/>
    <w:rsid w:val="00715C5B"/>
    <w:rsid w:val="00716075"/>
    <w:rsid w:val="00717943"/>
    <w:rsid w:val="00720478"/>
    <w:rsid w:val="007206DB"/>
    <w:rsid w:val="007209F8"/>
    <w:rsid w:val="00720F2B"/>
    <w:rsid w:val="00720FAB"/>
    <w:rsid w:val="00721313"/>
    <w:rsid w:val="00721446"/>
    <w:rsid w:val="0072151D"/>
    <w:rsid w:val="00722BED"/>
    <w:rsid w:val="007233B5"/>
    <w:rsid w:val="00723495"/>
    <w:rsid w:val="00723CD1"/>
    <w:rsid w:val="007241AB"/>
    <w:rsid w:val="007243BF"/>
    <w:rsid w:val="0072459C"/>
    <w:rsid w:val="00724972"/>
    <w:rsid w:val="00724A10"/>
    <w:rsid w:val="00725DDE"/>
    <w:rsid w:val="00725E06"/>
    <w:rsid w:val="00726378"/>
    <w:rsid w:val="00726D24"/>
    <w:rsid w:val="00727484"/>
    <w:rsid w:val="00727499"/>
    <w:rsid w:val="007300F0"/>
    <w:rsid w:val="007308BA"/>
    <w:rsid w:val="00730D89"/>
    <w:rsid w:val="00732192"/>
    <w:rsid w:val="0073226B"/>
    <w:rsid w:val="00732A4B"/>
    <w:rsid w:val="00732F14"/>
    <w:rsid w:val="00733A1F"/>
    <w:rsid w:val="00733D41"/>
    <w:rsid w:val="00733E7E"/>
    <w:rsid w:val="00734070"/>
    <w:rsid w:val="00734782"/>
    <w:rsid w:val="00735757"/>
    <w:rsid w:val="00735A45"/>
    <w:rsid w:val="007379A2"/>
    <w:rsid w:val="00737A36"/>
    <w:rsid w:val="00740EA9"/>
    <w:rsid w:val="007416D6"/>
    <w:rsid w:val="0074239B"/>
    <w:rsid w:val="00742E19"/>
    <w:rsid w:val="00743287"/>
    <w:rsid w:val="00743BFE"/>
    <w:rsid w:val="007442AE"/>
    <w:rsid w:val="00744686"/>
    <w:rsid w:val="00744FF9"/>
    <w:rsid w:val="007458EF"/>
    <w:rsid w:val="00746BDD"/>
    <w:rsid w:val="007471B7"/>
    <w:rsid w:val="00747F37"/>
    <w:rsid w:val="00750018"/>
    <w:rsid w:val="00750390"/>
    <w:rsid w:val="00750849"/>
    <w:rsid w:val="00751481"/>
    <w:rsid w:val="00752825"/>
    <w:rsid w:val="00752A6A"/>
    <w:rsid w:val="00752DFF"/>
    <w:rsid w:val="007538AA"/>
    <w:rsid w:val="00753E9C"/>
    <w:rsid w:val="00754006"/>
    <w:rsid w:val="00754245"/>
    <w:rsid w:val="007549D9"/>
    <w:rsid w:val="0075515D"/>
    <w:rsid w:val="0075532D"/>
    <w:rsid w:val="00755643"/>
    <w:rsid w:val="0075568A"/>
    <w:rsid w:val="007559C6"/>
    <w:rsid w:val="00755DCB"/>
    <w:rsid w:val="0075615B"/>
    <w:rsid w:val="00757342"/>
    <w:rsid w:val="00757F7D"/>
    <w:rsid w:val="00760B03"/>
    <w:rsid w:val="00760F27"/>
    <w:rsid w:val="007611C6"/>
    <w:rsid w:val="007620C5"/>
    <w:rsid w:val="00762447"/>
    <w:rsid w:val="007629CC"/>
    <w:rsid w:val="00762C68"/>
    <w:rsid w:val="007632C7"/>
    <w:rsid w:val="007638C8"/>
    <w:rsid w:val="007643ED"/>
    <w:rsid w:val="00764EC3"/>
    <w:rsid w:val="00765E34"/>
    <w:rsid w:val="0076607A"/>
    <w:rsid w:val="00766150"/>
    <w:rsid w:val="0076774E"/>
    <w:rsid w:val="00767AA7"/>
    <w:rsid w:val="007702EC"/>
    <w:rsid w:val="007718DB"/>
    <w:rsid w:val="00771CA1"/>
    <w:rsid w:val="007722B7"/>
    <w:rsid w:val="007726FB"/>
    <w:rsid w:val="00772EE1"/>
    <w:rsid w:val="00773760"/>
    <w:rsid w:val="00773774"/>
    <w:rsid w:val="00773AA9"/>
    <w:rsid w:val="00773C36"/>
    <w:rsid w:val="007743B5"/>
    <w:rsid w:val="007746CD"/>
    <w:rsid w:val="00774AC2"/>
    <w:rsid w:val="00775403"/>
    <w:rsid w:val="00775FBD"/>
    <w:rsid w:val="007760BC"/>
    <w:rsid w:val="007765DA"/>
    <w:rsid w:val="007767A9"/>
    <w:rsid w:val="00776B9D"/>
    <w:rsid w:val="00776E72"/>
    <w:rsid w:val="00776E92"/>
    <w:rsid w:val="0077710C"/>
    <w:rsid w:val="0077716F"/>
    <w:rsid w:val="007775AA"/>
    <w:rsid w:val="007777E5"/>
    <w:rsid w:val="00777E54"/>
    <w:rsid w:val="00777F51"/>
    <w:rsid w:val="00780BD7"/>
    <w:rsid w:val="00780D28"/>
    <w:rsid w:val="00781537"/>
    <w:rsid w:val="0078165A"/>
    <w:rsid w:val="007828A1"/>
    <w:rsid w:val="00782A31"/>
    <w:rsid w:val="0078382A"/>
    <w:rsid w:val="00783E61"/>
    <w:rsid w:val="00784C80"/>
    <w:rsid w:val="00784E92"/>
    <w:rsid w:val="00785964"/>
    <w:rsid w:val="00785F83"/>
    <w:rsid w:val="007861CA"/>
    <w:rsid w:val="00786300"/>
    <w:rsid w:val="00786411"/>
    <w:rsid w:val="00786EF5"/>
    <w:rsid w:val="00787567"/>
    <w:rsid w:val="00790829"/>
    <w:rsid w:val="007912FD"/>
    <w:rsid w:val="0079173A"/>
    <w:rsid w:val="007923F7"/>
    <w:rsid w:val="00793511"/>
    <w:rsid w:val="00794563"/>
    <w:rsid w:val="00794D5A"/>
    <w:rsid w:val="007953A5"/>
    <w:rsid w:val="00795B36"/>
    <w:rsid w:val="00795BD6"/>
    <w:rsid w:val="00796CB7"/>
    <w:rsid w:val="00796FB9"/>
    <w:rsid w:val="00797A4E"/>
    <w:rsid w:val="007A0630"/>
    <w:rsid w:val="007A0F03"/>
    <w:rsid w:val="007A29C5"/>
    <w:rsid w:val="007A2EF0"/>
    <w:rsid w:val="007A339A"/>
    <w:rsid w:val="007A3F8A"/>
    <w:rsid w:val="007A3FC5"/>
    <w:rsid w:val="007A44E3"/>
    <w:rsid w:val="007A48C2"/>
    <w:rsid w:val="007A50E6"/>
    <w:rsid w:val="007A55BD"/>
    <w:rsid w:val="007A5CA8"/>
    <w:rsid w:val="007A5D3C"/>
    <w:rsid w:val="007A7173"/>
    <w:rsid w:val="007A7272"/>
    <w:rsid w:val="007B03CB"/>
    <w:rsid w:val="007B0A69"/>
    <w:rsid w:val="007B126B"/>
    <w:rsid w:val="007B14E1"/>
    <w:rsid w:val="007B271A"/>
    <w:rsid w:val="007B28BE"/>
    <w:rsid w:val="007B3944"/>
    <w:rsid w:val="007B3A16"/>
    <w:rsid w:val="007B3CC2"/>
    <w:rsid w:val="007B4013"/>
    <w:rsid w:val="007B4214"/>
    <w:rsid w:val="007B44F9"/>
    <w:rsid w:val="007B5CA2"/>
    <w:rsid w:val="007B5CAE"/>
    <w:rsid w:val="007B6922"/>
    <w:rsid w:val="007B6C0A"/>
    <w:rsid w:val="007B70A1"/>
    <w:rsid w:val="007B73F8"/>
    <w:rsid w:val="007B7AAD"/>
    <w:rsid w:val="007C1029"/>
    <w:rsid w:val="007C128B"/>
    <w:rsid w:val="007C191F"/>
    <w:rsid w:val="007C234D"/>
    <w:rsid w:val="007C2B55"/>
    <w:rsid w:val="007C3D11"/>
    <w:rsid w:val="007C3DE6"/>
    <w:rsid w:val="007C4055"/>
    <w:rsid w:val="007C4951"/>
    <w:rsid w:val="007C4B77"/>
    <w:rsid w:val="007C542F"/>
    <w:rsid w:val="007C5C5D"/>
    <w:rsid w:val="007C6975"/>
    <w:rsid w:val="007C6EA3"/>
    <w:rsid w:val="007C71DB"/>
    <w:rsid w:val="007C7AC5"/>
    <w:rsid w:val="007D0954"/>
    <w:rsid w:val="007D0D49"/>
    <w:rsid w:val="007D0DC6"/>
    <w:rsid w:val="007D0E83"/>
    <w:rsid w:val="007D0F7D"/>
    <w:rsid w:val="007D1196"/>
    <w:rsid w:val="007D16DE"/>
    <w:rsid w:val="007D22A6"/>
    <w:rsid w:val="007D2817"/>
    <w:rsid w:val="007D2D20"/>
    <w:rsid w:val="007D2DD6"/>
    <w:rsid w:val="007D2E7C"/>
    <w:rsid w:val="007D3341"/>
    <w:rsid w:val="007D3A81"/>
    <w:rsid w:val="007D3CED"/>
    <w:rsid w:val="007D4200"/>
    <w:rsid w:val="007D4203"/>
    <w:rsid w:val="007D50ED"/>
    <w:rsid w:val="007D513F"/>
    <w:rsid w:val="007D53F7"/>
    <w:rsid w:val="007D6EE0"/>
    <w:rsid w:val="007D6EED"/>
    <w:rsid w:val="007D6FE3"/>
    <w:rsid w:val="007D74C3"/>
    <w:rsid w:val="007D7506"/>
    <w:rsid w:val="007D773B"/>
    <w:rsid w:val="007D789B"/>
    <w:rsid w:val="007E0229"/>
    <w:rsid w:val="007E08F7"/>
    <w:rsid w:val="007E0A72"/>
    <w:rsid w:val="007E0FA5"/>
    <w:rsid w:val="007E143C"/>
    <w:rsid w:val="007E15E0"/>
    <w:rsid w:val="007E2E98"/>
    <w:rsid w:val="007E32CB"/>
    <w:rsid w:val="007E38C3"/>
    <w:rsid w:val="007E3F84"/>
    <w:rsid w:val="007E4305"/>
    <w:rsid w:val="007E4640"/>
    <w:rsid w:val="007E47C6"/>
    <w:rsid w:val="007E4A7F"/>
    <w:rsid w:val="007E5000"/>
    <w:rsid w:val="007E50B9"/>
    <w:rsid w:val="007E5492"/>
    <w:rsid w:val="007E562F"/>
    <w:rsid w:val="007E69D0"/>
    <w:rsid w:val="007E6E80"/>
    <w:rsid w:val="007E7072"/>
    <w:rsid w:val="007E715B"/>
    <w:rsid w:val="007E728C"/>
    <w:rsid w:val="007E7398"/>
    <w:rsid w:val="007F02DC"/>
    <w:rsid w:val="007F0EF4"/>
    <w:rsid w:val="007F1443"/>
    <w:rsid w:val="007F156D"/>
    <w:rsid w:val="007F1789"/>
    <w:rsid w:val="007F184C"/>
    <w:rsid w:val="007F184E"/>
    <w:rsid w:val="007F2197"/>
    <w:rsid w:val="007F2551"/>
    <w:rsid w:val="007F2D5A"/>
    <w:rsid w:val="007F33C1"/>
    <w:rsid w:val="007F352F"/>
    <w:rsid w:val="007F36CB"/>
    <w:rsid w:val="007F3917"/>
    <w:rsid w:val="007F3C67"/>
    <w:rsid w:val="007F5089"/>
    <w:rsid w:val="007F6A3E"/>
    <w:rsid w:val="007F6BD1"/>
    <w:rsid w:val="007F7247"/>
    <w:rsid w:val="007F742A"/>
    <w:rsid w:val="007F74AE"/>
    <w:rsid w:val="007F7673"/>
    <w:rsid w:val="007F7739"/>
    <w:rsid w:val="007F7BD8"/>
    <w:rsid w:val="0080024D"/>
    <w:rsid w:val="0080063E"/>
    <w:rsid w:val="0080272F"/>
    <w:rsid w:val="00802F4D"/>
    <w:rsid w:val="00803504"/>
    <w:rsid w:val="00803E3B"/>
    <w:rsid w:val="00804158"/>
    <w:rsid w:val="00804A29"/>
    <w:rsid w:val="0080557F"/>
    <w:rsid w:val="008055B6"/>
    <w:rsid w:val="00805837"/>
    <w:rsid w:val="00805BC5"/>
    <w:rsid w:val="00806235"/>
    <w:rsid w:val="00806403"/>
    <w:rsid w:val="00806433"/>
    <w:rsid w:val="00806984"/>
    <w:rsid w:val="00806C2E"/>
    <w:rsid w:val="00806F9D"/>
    <w:rsid w:val="00807850"/>
    <w:rsid w:val="00807AE1"/>
    <w:rsid w:val="00807B22"/>
    <w:rsid w:val="00807BD9"/>
    <w:rsid w:val="00810C05"/>
    <w:rsid w:val="008121D9"/>
    <w:rsid w:val="00812535"/>
    <w:rsid w:val="00812D49"/>
    <w:rsid w:val="00812FD6"/>
    <w:rsid w:val="00813199"/>
    <w:rsid w:val="008139BB"/>
    <w:rsid w:val="00813A31"/>
    <w:rsid w:val="00814399"/>
    <w:rsid w:val="00814694"/>
    <w:rsid w:val="00814740"/>
    <w:rsid w:val="0081540B"/>
    <w:rsid w:val="00815B2A"/>
    <w:rsid w:val="00817346"/>
    <w:rsid w:val="00817AEB"/>
    <w:rsid w:val="00820070"/>
    <w:rsid w:val="00820F8F"/>
    <w:rsid w:val="00821ACC"/>
    <w:rsid w:val="00822727"/>
    <w:rsid w:val="00823EBC"/>
    <w:rsid w:val="0082494D"/>
    <w:rsid w:val="00825BC9"/>
    <w:rsid w:val="00825FFA"/>
    <w:rsid w:val="00826F65"/>
    <w:rsid w:val="0082753F"/>
    <w:rsid w:val="008277D2"/>
    <w:rsid w:val="00827A36"/>
    <w:rsid w:val="00830417"/>
    <w:rsid w:val="00831840"/>
    <w:rsid w:val="00831AAC"/>
    <w:rsid w:val="00831D24"/>
    <w:rsid w:val="00831E0F"/>
    <w:rsid w:val="00831F28"/>
    <w:rsid w:val="00832181"/>
    <w:rsid w:val="00832833"/>
    <w:rsid w:val="00832A98"/>
    <w:rsid w:val="00835B13"/>
    <w:rsid w:val="00835E08"/>
    <w:rsid w:val="008365CC"/>
    <w:rsid w:val="00836F48"/>
    <w:rsid w:val="008379E9"/>
    <w:rsid w:val="008379EE"/>
    <w:rsid w:val="008400E3"/>
    <w:rsid w:val="00840361"/>
    <w:rsid w:val="00840384"/>
    <w:rsid w:val="008406C7"/>
    <w:rsid w:val="00841025"/>
    <w:rsid w:val="0084221B"/>
    <w:rsid w:val="008427A2"/>
    <w:rsid w:val="00842890"/>
    <w:rsid w:val="00843000"/>
    <w:rsid w:val="008432B4"/>
    <w:rsid w:val="0084357C"/>
    <w:rsid w:val="0084394D"/>
    <w:rsid w:val="008447D2"/>
    <w:rsid w:val="008447E1"/>
    <w:rsid w:val="00845BC0"/>
    <w:rsid w:val="008460FC"/>
    <w:rsid w:val="00846248"/>
    <w:rsid w:val="00846C03"/>
    <w:rsid w:val="00847A33"/>
    <w:rsid w:val="00847AAF"/>
    <w:rsid w:val="00847BFF"/>
    <w:rsid w:val="00851CA3"/>
    <w:rsid w:val="00851E92"/>
    <w:rsid w:val="00852107"/>
    <w:rsid w:val="00852152"/>
    <w:rsid w:val="0085289D"/>
    <w:rsid w:val="00852A51"/>
    <w:rsid w:val="00852EC8"/>
    <w:rsid w:val="00852FD8"/>
    <w:rsid w:val="0085347F"/>
    <w:rsid w:val="00853544"/>
    <w:rsid w:val="0085377C"/>
    <w:rsid w:val="0085433B"/>
    <w:rsid w:val="008548E2"/>
    <w:rsid w:val="00854D19"/>
    <w:rsid w:val="00855BE7"/>
    <w:rsid w:val="00855C94"/>
    <w:rsid w:val="00855D06"/>
    <w:rsid w:val="008565CC"/>
    <w:rsid w:val="00856D91"/>
    <w:rsid w:val="00856ECA"/>
    <w:rsid w:val="00857DBA"/>
    <w:rsid w:val="0086003C"/>
    <w:rsid w:val="00860288"/>
    <w:rsid w:val="00860531"/>
    <w:rsid w:val="008616EA"/>
    <w:rsid w:val="00861BA9"/>
    <w:rsid w:val="00861F82"/>
    <w:rsid w:val="008626DD"/>
    <w:rsid w:val="00862C63"/>
    <w:rsid w:val="00862F8D"/>
    <w:rsid w:val="00863098"/>
    <w:rsid w:val="00863106"/>
    <w:rsid w:val="0086367D"/>
    <w:rsid w:val="008654DF"/>
    <w:rsid w:val="00865B97"/>
    <w:rsid w:val="00865F48"/>
    <w:rsid w:val="008664CC"/>
    <w:rsid w:val="00867235"/>
    <w:rsid w:val="0086726E"/>
    <w:rsid w:val="008672C2"/>
    <w:rsid w:val="00867985"/>
    <w:rsid w:val="00867A15"/>
    <w:rsid w:val="00867C6E"/>
    <w:rsid w:val="00867E03"/>
    <w:rsid w:val="00867F06"/>
    <w:rsid w:val="008708E6"/>
    <w:rsid w:val="008712E3"/>
    <w:rsid w:val="00871315"/>
    <w:rsid w:val="0087180A"/>
    <w:rsid w:val="00871A93"/>
    <w:rsid w:val="00871C76"/>
    <w:rsid w:val="0087246B"/>
    <w:rsid w:val="008726F3"/>
    <w:rsid w:val="00873A48"/>
    <w:rsid w:val="00874570"/>
    <w:rsid w:val="00874955"/>
    <w:rsid w:val="00874983"/>
    <w:rsid w:val="00874C64"/>
    <w:rsid w:val="00874CD6"/>
    <w:rsid w:val="0087526D"/>
    <w:rsid w:val="00875306"/>
    <w:rsid w:val="0087541A"/>
    <w:rsid w:val="00875E4B"/>
    <w:rsid w:val="00876362"/>
    <w:rsid w:val="0087675A"/>
    <w:rsid w:val="00876B7D"/>
    <w:rsid w:val="00876F48"/>
    <w:rsid w:val="008770F0"/>
    <w:rsid w:val="008779B3"/>
    <w:rsid w:val="008814B8"/>
    <w:rsid w:val="008815D8"/>
    <w:rsid w:val="00881BB5"/>
    <w:rsid w:val="00882097"/>
    <w:rsid w:val="008821C8"/>
    <w:rsid w:val="00882259"/>
    <w:rsid w:val="0088283B"/>
    <w:rsid w:val="00882A61"/>
    <w:rsid w:val="00883824"/>
    <w:rsid w:val="00883DD9"/>
    <w:rsid w:val="008840AE"/>
    <w:rsid w:val="0088434B"/>
    <w:rsid w:val="008845B9"/>
    <w:rsid w:val="00884AE9"/>
    <w:rsid w:val="00885549"/>
    <w:rsid w:val="00885784"/>
    <w:rsid w:val="008858F8"/>
    <w:rsid w:val="00886003"/>
    <w:rsid w:val="0088670B"/>
    <w:rsid w:val="00886822"/>
    <w:rsid w:val="00886982"/>
    <w:rsid w:val="00886BD0"/>
    <w:rsid w:val="00886D91"/>
    <w:rsid w:val="00890894"/>
    <w:rsid w:val="00890BB9"/>
    <w:rsid w:val="00890D62"/>
    <w:rsid w:val="0089219D"/>
    <w:rsid w:val="0089223A"/>
    <w:rsid w:val="00892403"/>
    <w:rsid w:val="00892560"/>
    <w:rsid w:val="00893E86"/>
    <w:rsid w:val="0089462E"/>
    <w:rsid w:val="008956C3"/>
    <w:rsid w:val="00895C3E"/>
    <w:rsid w:val="008963C6"/>
    <w:rsid w:val="00896663"/>
    <w:rsid w:val="00896675"/>
    <w:rsid w:val="008966C8"/>
    <w:rsid w:val="00896FA8"/>
    <w:rsid w:val="00897769"/>
    <w:rsid w:val="008A02A5"/>
    <w:rsid w:val="008A0C39"/>
    <w:rsid w:val="008A0C6B"/>
    <w:rsid w:val="008A11B9"/>
    <w:rsid w:val="008A128D"/>
    <w:rsid w:val="008A14BA"/>
    <w:rsid w:val="008A1703"/>
    <w:rsid w:val="008A1A38"/>
    <w:rsid w:val="008A22C9"/>
    <w:rsid w:val="008A2371"/>
    <w:rsid w:val="008A24A3"/>
    <w:rsid w:val="008A2D22"/>
    <w:rsid w:val="008A2D6A"/>
    <w:rsid w:val="008A2E99"/>
    <w:rsid w:val="008A3A48"/>
    <w:rsid w:val="008A3CDA"/>
    <w:rsid w:val="008A46CC"/>
    <w:rsid w:val="008A5142"/>
    <w:rsid w:val="008A51D1"/>
    <w:rsid w:val="008A5558"/>
    <w:rsid w:val="008A607B"/>
    <w:rsid w:val="008A6799"/>
    <w:rsid w:val="008A733C"/>
    <w:rsid w:val="008A7AB1"/>
    <w:rsid w:val="008A7D34"/>
    <w:rsid w:val="008B01DA"/>
    <w:rsid w:val="008B04BA"/>
    <w:rsid w:val="008B1123"/>
    <w:rsid w:val="008B165C"/>
    <w:rsid w:val="008B189C"/>
    <w:rsid w:val="008B1B24"/>
    <w:rsid w:val="008B2795"/>
    <w:rsid w:val="008B2C7D"/>
    <w:rsid w:val="008B2FD4"/>
    <w:rsid w:val="008B3005"/>
    <w:rsid w:val="008B3670"/>
    <w:rsid w:val="008B3FE8"/>
    <w:rsid w:val="008B4ADD"/>
    <w:rsid w:val="008B4CA0"/>
    <w:rsid w:val="008B51A4"/>
    <w:rsid w:val="008B6DD9"/>
    <w:rsid w:val="008B6E8C"/>
    <w:rsid w:val="008B7801"/>
    <w:rsid w:val="008B7CAA"/>
    <w:rsid w:val="008C0181"/>
    <w:rsid w:val="008C0CF9"/>
    <w:rsid w:val="008C1276"/>
    <w:rsid w:val="008C21E0"/>
    <w:rsid w:val="008C26C8"/>
    <w:rsid w:val="008C3580"/>
    <w:rsid w:val="008C5083"/>
    <w:rsid w:val="008C51AF"/>
    <w:rsid w:val="008C52A4"/>
    <w:rsid w:val="008C5728"/>
    <w:rsid w:val="008C61A4"/>
    <w:rsid w:val="008C672F"/>
    <w:rsid w:val="008C6E33"/>
    <w:rsid w:val="008C7296"/>
    <w:rsid w:val="008C7406"/>
    <w:rsid w:val="008C7A08"/>
    <w:rsid w:val="008D0B60"/>
    <w:rsid w:val="008D1418"/>
    <w:rsid w:val="008D1ACF"/>
    <w:rsid w:val="008D2774"/>
    <w:rsid w:val="008D2C95"/>
    <w:rsid w:val="008D327D"/>
    <w:rsid w:val="008D3835"/>
    <w:rsid w:val="008D3D83"/>
    <w:rsid w:val="008D5B2E"/>
    <w:rsid w:val="008D6C07"/>
    <w:rsid w:val="008D6E2A"/>
    <w:rsid w:val="008D76B4"/>
    <w:rsid w:val="008D7D7A"/>
    <w:rsid w:val="008E0875"/>
    <w:rsid w:val="008E09D3"/>
    <w:rsid w:val="008E10C8"/>
    <w:rsid w:val="008E226B"/>
    <w:rsid w:val="008E317D"/>
    <w:rsid w:val="008E3254"/>
    <w:rsid w:val="008E3442"/>
    <w:rsid w:val="008E35BA"/>
    <w:rsid w:val="008E4032"/>
    <w:rsid w:val="008E44BB"/>
    <w:rsid w:val="008E4BE7"/>
    <w:rsid w:val="008E5345"/>
    <w:rsid w:val="008E54E0"/>
    <w:rsid w:val="008E6135"/>
    <w:rsid w:val="008E6361"/>
    <w:rsid w:val="008E6AB6"/>
    <w:rsid w:val="008E6AE3"/>
    <w:rsid w:val="008E7002"/>
    <w:rsid w:val="008E7116"/>
    <w:rsid w:val="008F1568"/>
    <w:rsid w:val="008F20DE"/>
    <w:rsid w:val="008F3144"/>
    <w:rsid w:val="008F421A"/>
    <w:rsid w:val="008F468A"/>
    <w:rsid w:val="008F4993"/>
    <w:rsid w:val="008F6EC6"/>
    <w:rsid w:val="008F769B"/>
    <w:rsid w:val="008F7C81"/>
    <w:rsid w:val="00900014"/>
    <w:rsid w:val="009004EA"/>
    <w:rsid w:val="009014FA"/>
    <w:rsid w:val="0090225E"/>
    <w:rsid w:val="00902501"/>
    <w:rsid w:val="00902DEE"/>
    <w:rsid w:val="00903103"/>
    <w:rsid w:val="0090372A"/>
    <w:rsid w:val="00904019"/>
    <w:rsid w:val="009040DC"/>
    <w:rsid w:val="00904E7A"/>
    <w:rsid w:val="00905396"/>
    <w:rsid w:val="00906665"/>
    <w:rsid w:val="00906B2D"/>
    <w:rsid w:val="00906F53"/>
    <w:rsid w:val="009070A6"/>
    <w:rsid w:val="009100F3"/>
    <w:rsid w:val="00910192"/>
    <w:rsid w:val="00910A46"/>
    <w:rsid w:val="0091109C"/>
    <w:rsid w:val="009111C1"/>
    <w:rsid w:val="0091165E"/>
    <w:rsid w:val="009116AC"/>
    <w:rsid w:val="00912075"/>
    <w:rsid w:val="00912710"/>
    <w:rsid w:val="00912AFE"/>
    <w:rsid w:val="009135EF"/>
    <w:rsid w:val="00913D93"/>
    <w:rsid w:val="0091411D"/>
    <w:rsid w:val="00914A63"/>
    <w:rsid w:val="00914B92"/>
    <w:rsid w:val="0091532F"/>
    <w:rsid w:val="009159CD"/>
    <w:rsid w:val="00915AB7"/>
    <w:rsid w:val="0091613A"/>
    <w:rsid w:val="00916424"/>
    <w:rsid w:val="009165D4"/>
    <w:rsid w:val="0091686F"/>
    <w:rsid w:val="00917D75"/>
    <w:rsid w:val="00920046"/>
    <w:rsid w:val="00920B3E"/>
    <w:rsid w:val="0092108B"/>
    <w:rsid w:val="00922B7F"/>
    <w:rsid w:val="00923510"/>
    <w:rsid w:val="00923A72"/>
    <w:rsid w:val="00923E76"/>
    <w:rsid w:val="00924353"/>
    <w:rsid w:val="00924361"/>
    <w:rsid w:val="009250A0"/>
    <w:rsid w:val="009258A4"/>
    <w:rsid w:val="00925A61"/>
    <w:rsid w:val="00925CEB"/>
    <w:rsid w:val="009266CB"/>
    <w:rsid w:val="009271AD"/>
    <w:rsid w:val="0093067E"/>
    <w:rsid w:val="009315E0"/>
    <w:rsid w:val="009320C9"/>
    <w:rsid w:val="009322D6"/>
    <w:rsid w:val="00932A57"/>
    <w:rsid w:val="00934410"/>
    <w:rsid w:val="00934E0B"/>
    <w:rsid w:val="00935772"/>
    <w:rsid w:val="009359EC"/>
    <w:rsid w:val="0093667F"/>
    <w:rsid w:val="00936912"/>
    <w:rsid w:val="00936971"/>
    <w:rsid w:val="009377FD"/>
    <w:rsid w:val="00937A98"/>
    <w:rsid w:val="00937FFA"/>
    <w:rsid w:val="00940760"/>
    <w:rsid w:val="009412DB"/>
    <w:rsid w:val="00941C43"/>
    <w:rsid w:val="00941D04"/>
    <w:rsid w:val="0094369C"/>
    <w:rsid w:val="0094491A"/>
    <w:rsid w:val="00946694"/>
    <w:rsid w:val="009467C2"/>
    <w:rsid w:val="009469D5"/>
    <w:rsid w:val="00947835"/>
    <w:rsid w:val="0094793F"/>
    <w:rsid w:val="00947AC8"/>
    <w:rsid w:val="00951771"/>
    <w:rsid w:val="00951DC9"/>
    <w:rsid w:val="00951F49"/>
    <w:rsid w:val="00951F93"/>
    <w:rsid w:val="00952123"/>
    <w:rsid w:val="009523F0"/>
    <w:rsid w:val="009528AC"/>
    <w:rsid w:val="00952A7E"/>
    <w:rsid w:val="00953F1C"/>
    <w:rsid w:val="00954877"/>
    <w:rsid w:val="00955998"/>
    <w:rsid w:val="00955A47"/>
    <w:rsid w:val="00955D6B"/>
    <w:rsid w:val="00955D8C"/>
    <w:rsid w:val="00955F6C"/>
    <w:rsid w:val="009574B3"/>
    <w:rsid w:val="009575D4"/>
    <w:rsid w:val="009577BA"/>
    <w:rsid w:val="0095794C"/>
    <w:rsid w:val="00960B17"/>
    <w:rsid w:val="00960F7E"/>
    <w:rsid w:val="009611C6"/>
    <w:rsid w:val="00961A3C"/>
    <w:rsid w:val="00961C92"/>
    <w:rsid w:val="00961E92"/>
    <w:rsid w:val="009621D2"/>
    <w:rsid w:val="00962615"/>
    <w:rsid w:val="0096273F"/>
    <w:rsid w:val="009641BE"/>
    <w:rsid w:val="009641FA"/>
    <w:rsid w:val="0096550C"/>
    <w:rsid w:val="00965BBE"/>
    <w:rsid w:val="00966473"/>
    <w:rsid w:val="009664EF"/>
    <w:rsid w:val="00966E76"/>
    <w:rsid w:val="00966ED5"/>
    <w:rsid w:val="009673C3"/>
    <w:rsid w:val="00967596"/>
    <w:rsid w:val="009676D9"/>
    <w:rsid w:val="0096776F"/>
    <w:rsid w:val="0096786C"/>
    <w:rsid w:val="00970A9E"/>
    <w:rsid w:val="00970C7E"/>
    <w:rsid w:val="00970CDB"/>
    <w:rsid w:val="00972302"/>
    <w:rsid w:val="009726AA"/>
    <w:rsid w:val="00972A89"/>
    <w:rsid w:val="00972FA6"/>
    <w:rsid w:val="00973474"/>
    <w:rsid w:val="00973A63"/>
    <w:rsid w:val="00973B7C"/>
    <w:rsid w:val="009742F7"/>
    <w:rsid w:val="0097498B"/>
    <w:rsid w:val="00974C49"/>
    <w:rsid w:val="00974D94"/>
    <w:rsid w:val="009754B9"/>
    <w:rsid w:val="00975DE5"/>
    <w:rsid w:val="00976A9E"/>
    <w:rsid w:val="00976AF2"/>
    <w:rsid w:val="00976EF7"/>
    <w:rsid w:val="0097778F"/>
    <w:rsid w:val="009779BB"/>
    <w:rsid w:val="00977B97"/>
    <w:rsid w:val="00977D1F"/>
    <w:rsid w:val="00977F9D"/>
    <w:rsid w:val="00980AF0"/>
    <w:rsid w:val="00981EBB"/>
    <w:rsid w:val="009826A5"/>
    <w:rsid w:val="00982B17"/>
    <w:rsid w:val="009830C0"/>
    <w:rsid w:val="00983671"/>
    <w:rsid w:val="00983C48"/>
    <w:rsid w:val="00983D6F"/>
    <w:rsid w:val="00983FF2"/>
    <w:rsid w:val="009844DB"/>
    <w:rsid w:val="00984A55"/>
    <w:rsid w:val="00984A74"/>
    <w:rsid w:val="00985715"/>
    <w:rsid w:val="00986275"/>
    <w:rsid w:val="00986548"/>
    <w:rsid w:val="00986601"/>
    <w:rsid w:val="009868AC"/>
    <w:rsid w:val="00986B11"/>
    <w:rsid w:val="0098711A"/>
    <w:rsid w:val="0098713B"/>
    <w:rsid w:val="00987700"/>
    <w:rsid w:val="009877BF"/>
    <w:rsid w:val="009878EA"/>
    <w:rsid w:val="00987AED"/>
    <w:rsid w:val="0099094F"/>
    <w:rsid w:val="00990C40"/>
    <w:rsid w:val="00990E9B"/>
    <w:rsid w:val="0099133C"/>
    <w:rsid w:val="00991371"/>
    <w:rsid w:val="00992632"/>
    <w:rsid w:val="009933CC"/>
    <w:rsid w:val="009936C5"/>
    <w:rsid w:val="009939E7"/>
    <w:rsid w:val="00993E7A"/>
    <w:rsid w:val="00993FBB"/>
    <w:rsid w:val="009943B7"/>
    <w:rsid w:val="009954A2"/>
    <w:rsid w:val="00995846"/>
    <w:rsid w:val="00996DF2"/>
    <w:rsid w:val="00997731"/>
    <w:rsid w:val="00997C68"/>
    <w:rsid w:val="009A02B4"/>
    <w:rsid w:val="009A057A"/>
    <w:rsid w:val="009A06E9"/>
    <w:rsid w:val="009A0B0E"/>
    <w:rsid w:val="009A1C8B"/>
    <w:rsid w:val="009A224C"/>
    <w:rsid w:val="009A27CD"/>
    <w:rsid w:val="009A2D00"/>
    <w:rsid w:val="009A2E2E"/>
    <w:rsid w:val="009A3626"/>
    <w:rsid w:val="009A36AB"/>
    <w:rsid w:val="009A434A"/>
    <w:rsid w:val="009A43CE"/>
    <w:rsid w:val="009A43D6"/>
    <w:rsid w:val="009A4B0D"/>
    <w:rsid w:val="009A4F85"/>
    <w:rsid w:val="009A4FA8"/>
    <w:rsid w:val="009A575F"/>
    <w:rsid w:val="009A58AB"/>
    <w:rsid w:val="009A58D9"/>
    <w:rsid w:val="009A5962"/>
    <w:rsid w:val="009A5E3D"/>
    <w:rsid w:val="009A6B13"/>
    <w:rsid w:val="009A6DDE"/>
    <w:rsid w:val="009A7203"/>
    <w:rsid w:val="009A7666"/>
    <w:rsid w:val="009A76EC"/>
    <w:rsid w:val="009A7905"/>
    <w:rsid w:val="009A79EE"/>
    <w:rsid w:val="009A7CB7"/>
    <w:rsid w:val="009B01FC"/>
    <w:rsid w:val="009B068B"/>
    <w:rsid w:val="009B2025"/>
    <w:rsid w:val="009B2297"/>
    <w:rsid w:val="009B39ED"/>
    <w:rsid w:val="009B3B2B"/>
    <w:rsid w:val="009B3EA6"/>
    <w:rsid w:val="009B484D"/>
    <w:rsid w:val="009B4A40"/>
    <w:rsid w:val="009B4B0F"/>
    <w:rsid w:val="009B5BB8"/>
    <w:rsid w:val="009B7BB6"/>
    <w:rsid w:val="009C02EF"/>
    <w:rsid w:val="009C0B9F"/>
    <w:rsid w:val="009C0C65"/>
    <w:rsid w:val="009C0F3B"/>
    <w:rsid w:val="009C1716"/>
    <w:rsid w:val="009C1F9A"/>
    <w:rsid w:val="009C22E7"/>
    <w:rsid w:val="009C2FB9"/>
    <w:rsid w:val="009C39C5"/>
    <w:rsid w:val="009C3B72"/>
    <w:rsid w:val="009C3F0E"/>
    <w:rsid w:val="009C484B"/>
    <w:rsid w:val="009C4B9B"/>
    <w:rsid w:val="009C4EB1"/>
    <w:rsid w:val="009C5DB7"/>
    <w:rsid w:val="009C6C2C"/>
    <w:rsid w:val="009C6DE7"/>
    <w:rsid w:val="009C73FD"/>
    <w:rsid w:val="009C75AD"/>
    <w:rsid w:val="009C792A"/>
    <w:rsid w:val="009C7E61"/>
    <w:rsid w:val="009C7E73"/>
    <w:rsid w:val="009D0DC4"/>
    <w:rsid w:val="009D108F"/>
    <w:rsid w:val="009D1B29"/>
    <w:rsid w:val="009D1BCE"/>
    <w:rsid w:val="009D2807"/>
    <w:rsid w:val="009D31B6"/>
    <w:rsid w:val="009D3B76"/>
    <w:rsid w:val="009D3D1F"/>
    <w:rsid w:val="009D5130"/>
    <w:rsid w:val="009D5530"/>
    <w:rsid w:val="009D55FC"/>
    <w:rsid w:val="009D569B"/>
    <w:rsid w:val="009D6075"/>
    <w:rsid w:val="009D63BD"/>
    <w:rsid w:val="009D6748"/>
    <w:rsid w:val="009D691B"/>
    <w:rsid w:val="009D7B32"/>
    <w:rsid w:val="009D7D3F"/>
    <w:rsid w:val="009D7D89"/>
    <w:rsid w:val="009E07BA"/>
    <w:rsid w:val="009E0C2D"/>
    <w:rsid w:val="009E2168"/>
    <w:rsid w:val="009E2247"/>
    <w:rsid w:val="009E279F"/>
    <w:rsid w:val="009E28B7"/>
    <w:rsid w:val="009E3372"/>
    <w:rsid w:val="009E3967"/>
    <w:rsid w:val="009E4185"/>
    <w:rsid w:val="009E42C3"/>
    <w:rsid w:val="009E4771"/>
    <w:rsid w:val="009E5989"/>
    <w:rsid w:val="009E67EE"/>
    <w:rsid w:val="009E6956"/>
    <w:rsid w:val="009E740A"/>
    <w:rsid w:val="009E7439"/>
    <w:rsid w:val="009E78BC"/>
    <w:rsid w:val="009F09AB"/>
    <w:rsid w:val="009F0F43"/>
    <w:rsid w:val="009F1C01"/>
    <w:rsid w:val="009F1C3F"/>
    <w:rsid w:val="009F1D13"/>
    <w:rsid w:val="009F1D2A"/>
    <w:rsid w:val="009F2567"/>
    <w:rsid w:val="009F2B9D"/>
    <w:rsid w:val="009F2EE0"/>
    <w:rsid w:val="009F354E"/>
    <w:rsid w:val="009F41A7"/>
    <w:rsid w:val="009F4532"/>
    <w:rsid w:val="009F4DD9"/>
    <w:rsid w:val="009F51C7"/>
    <w:rsid w:val="009F5C53"/>
    <w:rsid w:val="009F637C"/>
    <w:rsid w:val="009F6ABB"/>
    <w:rsid w:val="009F6AF5"/>
    <w:rsid w:val="009F75E4"/>
    <w:rsid w:val="00A004EA"/>
    <w:rsid w:val="00A0058D"/>
    <w:rsid w:val="00A015E9"/>
    <w:rsid w:val="00A01785"/>
    <w:rsid w:val="00A01F23"/>
    <w:rsid w:val="00A02196"/>
    <w:rsid w:val="00A021EF"/>
    <w:rsid w:val="00A02C30"/>
    <w:rsid w:val="00A02D66"/>
    <w:rsid w:val="00A02F72"/>
    <w:rsid w:val="00A031A5"/>
    <w:rsid w:val="00A03DBE"/>
    <w:rsid w:val="00A04553"/>
    <w:rsid w:val="00A04A84"/>
    <w:rsid w:val="00A06748"/>
    <w:rsid w:val="00A068C1"/>
    <w:rsid w:val="00A06C99"/>
    <w:rsid w:val="00A06DB4"/>
    <w:rsid w:val="00A07221"/>
    <w:rsid w:val="00A07728"/>
    <w:rsid w:val="00A078AD"/>
    <w:rsid w:val="00A07F32"/>
    <w:rsid w:val="00A10A2E"/>
    <w:rsid w:val="00A10C19"/>
    <w:rsid w:val="00A11E22"/>
    <w:rsid w:val="00A11E92"/>
    <w:rsid w:val="00A12635"/>
    <w:rsid w:val="00A12965"/>
    <w:rsid w:val="00A12E79"/>
    <w:rsid w:val="00A1308B"/>
    <w:rsid w:val="00A130AF"/>
    <w:rsid w:val="00A14444"/>
    <w:rsid w:val="00A14813"/>
    <w:rsid w:val="00A14963"/>
    <w:rsid w:val="00A14B5A"/>
    <w:rsid w:val="00A14BE8"/>
    <w:rsid w:val="00A15CB7"/>
    <w:rsid w:val="00A15F8A"/>
    <w:rsid w:val="00A1621A"/>
    <w:rsid w:val="00A170B6"/>
    <w:rsid w:val="00A1718A"/>
    <w:rsid w:val="00A17970"/>
    <w:rsid w:val="00A2007C"/>
    <w:rsid w:val="00A200B9"/>
    <w:rsid w:val="00A209E1"/>
    <w:rsid w:val="00A214C6"/>
    <w:rsid w:val="00A21E53"/>
    <w:rsid w:val="00A220A3"/>
    <w:rsid w:val="00A230B0"/>
    <w:rsid w:val="00A23FDA"/>
    <w:rsid w:val="00A240E5"/>
    <w:rsid w:val="00A242E8"/>
    <w:rsid w:val="00A24865"/>
    <w:rsid w:val="00A2488C"/>
    <w:rsid w:val="00A25761"/>
    <w:rsid w:val="00A26249"/>
    <w:rsid w:val="00A262C2"/>
    <w:rsid w:val="00A265E4"/>
    <w:rsid w:val="00A304E9"/>
    <w:rsid w:val="00A30799"/>
    <w:rsid w:val="00A30832"/>
    <w:rsid w:val="00A30CD4"/>
    <w:rsid w:val="00A31263"/>
    <w:rsid w:val="00A31312"/>
    <w:rsid w:val="00A3142F"/>
    <w:rsid w:val="00A320F4"/>
    <w:rsid w:val="00A329BD"/>
    <w:rsid w:val="00A32BC0"/>
    <w:rsid w:val="00A34704"/>
    <w:rsid w:val="00A34E03"/>
    <w:rsid w:val="00A362AB"/>
    <w:rsid w:val="00A377B5"/>
    <w:rsid w:val="00A404F3"/>
    <w:rsid w:val="00A406F5"/>
    <w:rsid w:val="00A40D8D"/>
    <w:rsid w:val="00A412C6"/>
    <w:rsid w:val="00A414F1"/>
    <w:rsid w:val="00A41751"/>
    <w:rsid w:val="00A41F60"/>
    <w:rsid w:val="00A42D57"/>
    <w:rsid w:val="00A43280"/>
    <w:rsid w:val="00A43375"/>
    <w:rsid w:val="00A43573"/>
    <w:rsid w:val="00A4368F"/>
    <w:rsid w:val="00A4387A"/>
    <w:rsid w:val="00A43A4F"/>
    <w:rsid w:val="00A43DA6"/>
    <w:rsid w:val="00A43E14"/>
    <w:rsid w:val="00A44A09"/>
    <w:rsid w:val="00A44A3B"/>
    <w:rsid w:val="00A453DB"/>
    <w:rsid w:val="00A45707"/>
    <w:rsid w:val="00A45CB1"/>
    <w:rsid w:val="00A45CB2"/>
    <w:rsid w:val="00A46341"/>
    <w:rsid w:val="00A46A1B"/>
    <w:rsid w:val="00A46D3F"/>
    <w:rsid w:val="00A47224"/>
    <w:rsid w:val="00A4782D"/>
    <w:rsid w:val="00A50623"/>
    <w:rsid w:val="00A50B25"/>
    <w:rsid w:val="00A52874"/>
    <w:rsid w:val="00A52A50"/>
    <w:rsid w:val="00A5318A"/>
    <w:rsid w:val="00A533C0"/>
    <w:rsid w:val="00A535BD"/>
    <w:rsid w:val="00A53B95"/>
    <w:rsid w:val="00A541A2"/>
    <w:rsid w:val="00A54571"/>
    <w:rsid w:val="00A54967"/>
    <w:rsid w:val="00A54EF8"/>
    <w:rsid w:val="00A55423"/>
    <w:rsid w:val="00A5548A"/>
    <w:rsid w:val="00A56097"/>
    <w:rsid w:val="00A56548"/>
    <w:rsid w:val="00A5723C"/>
    <w:rsid w:val="00A57F9B"/>
    <w:rsid w:val="00A60324"/>
    <w:rsid w:val="00A60B6C"/>
    <w:rsid w:val="00A612A2"/>
    <w:rsid w:val="00A614C0"/>
    <w:rsid w:val="00A62508"/>
    <w:rsid w:val="00A625D2"/>
    <w:rsid w:val="00A62620"/>
    <w:rsid w:val="00A629A8"/>
    <w:rsid w:val="00A6341E"/>
    <w:rsid w:val="00A64779"/>
    <w:rsid w:val="00A648D3"/>
    <w:rsid w:val="00A652A2"/>
    <w:rsid w:val="00A658AB"/>
    <w:rsid w:val="00A659DD"/>
    <w:rsid w:val="00A65DD7"/>
    <w:rsid w:val="00A65F1F"/>
    <w:rsid w:val="00A66649"/>
    <w:rsid w:val="00A66A90"/>
    <w:rsid w:val="00A66D5B"/>
    <w:rsid w:val="00A67191"/>
    <w:rsid w:val="00A673DA"/>
    <w:rsid w:val="00A67C48"/>
    <w:rsid w:val="00A70A97"/>
    <w:rsid w:val="00A71F91"/>
    <w:rsid w:val="00A71F9C"/>
    <w:rsid w:val="00A72480"/>
    <w:rsid w:val="00A73B78"/>
    <w:rsid w:val="00A76333"/>
    <w:rsid w:val="00A7633A"/>
    <w:rsid w:val="00A76780"/>
    <w:rsid w:val="00A77016"/>
    <w:rsid w:val="00A77433"/>
    <w:rsid w:val="00A77592"/>
    <w:rsid w:val="00A801BD"/>
    <w:rsid w:val="00A8051A"/>
    <w:rsid w:val="00A8155E"/>
    <w:rsid w:val="00A81626"/>
    <w:rsid w:val="00A8215C"/>
    <w:rsid w:val="00A82DEF"/>
    <w:rsid w:val="00A8398E"/>
    <w:rsid w:val="00A83A4E"/>
    <w:rsid w:val="00A83E0E"/>
    <w:rsid w:val="00A84085"/>
    <w:rsid w:val="00A8488E"/>
    <w:rsid w:val="00A856CA"/>
    <w:rsid w:val="00A862DD"/>
    <w:rsid w:val="00A86325"/>
    <w:rsid w:val="00A8668D"/>
    <w:rsid w:val="00A86E42"/>
    <w:rsid w:val="00A87596"/>
    <w:rsid w:val="00A87B9A"/>
    <w:rsid w:val="00A87F52"/>
    <w:rsid w:val="00A908E4"/>
    <w:rsid w:val="00A91004"/>
    <w:rsid w:val="00A9141D"/>
    <w:rsid w:val="00A91BB8"/>
    <w:rsid w:val="00A91EDD"/>
    <w:rsid w:val="00A92D00"/>
    <w:rsid w:val="00A93654"/>
    <w:rsid w:val="00A94316"/>
    <w:rsid w:val="00A94D2B"/>
    <w:rsid w:val="00A94EB4"/>
    <w:rsid w:val="00A96992"/>
    <w:rsid w:val="00A9751D"/>
    <w:rsid w:val="00A977F5"/>
    <w:rsid w:val="00A97ED1"/>
    <w:rsid w:val="00AA0139"/>
    <w:rsid w:val="00AA122F"/>
    <w:rsid w:val="00AA1A57"/>
    <w:rsid w:val="00AA1BE4"/>
    <w:rsid w:val="00AA1D9C"/>
    <w:rsid w:val="00AA1E37"/>
    <w:rsid w:val="00AA22DA"/>
    <w:rsid w:val="00AA26C4"/>
    <w:rsid w:val="00AA4527"/>
    <w:rsid w:val="00AA4879"/>
    <w:rsid w:val="00AA567A"/>
    <w:rsid w:val="00AA5DAD"/>
    <w:rsid w:val="00AA641B"/>
    <w:rsid w:val="00AA6679"/>
    <w:rsid w:val="00AA7439"/>
    <w:rsid w:val="00AA7FA4"/>
    <w:rsid w:val="00AB0100"/>
    <w:rsid w:val="00AB0316"/>
    <w:rsid w:val="00AB066B"/>
    <w:rsid w:val="00AB1147"/>
    <w:rsid w:val="00AB208B"/>
    <w:rsid w:val="00AB2646"/>
    <w:rsid w:val="00AB29CB"/>
    <w:rsid w:val="00AB31A8"/>
    <w:rsid w:val="00AB3A26"/>
    <w:rsid w:val="00AB3C5D"/>
    <w:rsid w:val="00AB4112"/>
    <w:rsid w:val="00AB4627"/>
    <w:rsid w:val="00AB476A"/>
    <w:rsid w:val="00AB4F3F"/>
    <w:rsid w:val="00AB5397"/>
    <w:rsid w:val="00AB591F"/>
    <w:rsid w:val="00AB638A"/>
    <w:rsid w:val="00AB64C4"/>
    <w:rsid w:val="00AB678B"/>
    <w:rsid w:val="00AB6A8B"/>
    <w:rsid w:val="00AB6CE7"/>
    <w:rsid w:val="00AB6DBB"/>
    <w:rsid w:val="00AB740F"/>
    <w:rsid w:val="00AB7434"/>
    <w:rsid w:val="00AB7529"/>
    <w:rsid w:val="00AC0987"/>
    <w:rsid w:val="00AC1F67"/>
    <w:rsid w:val="00AC23D6"/>
    <w:rsid w:val="00AC2CD1"/>
    <w:rsid w:val="00AC38F6"/>
    <w:rsid w:val="00AC3A34"/>
    <w:rsid w:val="00AC45BF"/>
    <w:rsid w:val="00AC4736"/>
    <w:rsid w:val="00AC63DD"/>
    <w:rsid w:val="00AC6ECC"/>
    <w:rsid w:val="00AC7248"/>
    <w:rsid w:val="00AC7626"/>
    <w:rsid w:val="00AD00CB"/>
    <w:rsid w:val="00AD00D3"/>
    <w:rsid w:val="00AD00EB"/>
    <w:rsid w:val="00AD01F3"/>
    <w:rsid w:val="00AD0258"/>
    <w:rsid w:val="00AD027C"/>
    <w:rsid w:val="00AD030F"/>
    <w:rsid w:val="00AD046C"/>
    <w:rsid w:val="00AD0612"/>
    <w:rsid w:val="00AD0A2A"/>
    <w:rsid w:val="00AD175D"/>
    <w:rsid w:val="00AD17B3"/>
    <w:rsid w:val="00AD1831"/>
    <w:rsid w:val="00AD2482"/>
    <w:rsid w:val="00AD2546"/>
    <w:rsid w:val="00AD2ECC"/>
    <w:rsid w:val="00AD3444"/>
    <w:rsid w:val="00AD374A"/>
    <w:rsid w:val="00AD3B0C"/>
    <w:rsid w:val="00AD3E15"/>
    <w:rsid w:val="00AD3E3F"/>
    <w:rsid w:val="00AD4E27"/>
    <w:rsid w:val="00AD4F0C"/>
    <w:rsid w:val="00AD52D1"/>
    <w:rsid w:val="00AD66DE"/>
    <w:rsid w:val="00AD6977"/>
    <w:rsid w:val="00AD6BBD"/>
    <w:rsid w:val="00AD6E28"/>
    <w:rsid w:val="00AD6FDA"/>
    <w:rsid w:val="00AD7B4C"/>
    <w:rsid w:val="00AE02DF"/>
    <w:rsid w:val="00AE0DC7"/>
    <w:rsid w:val="00AE0ED5"/>
    <w:rsid w:val="00AE11AA"/>
    <w:rsid w:val="00AE211E"/>
    <w:rsid w:val="00AE2AC5"/>
    <w:rsid w:val="00AE2E6B"/>
    <w:rsid w:val="00AE3B5A"/>
    <w:rsid w:val="00AE3B91"/>
    <w:rsid w:val="00AE4128"/>
    <w:rsid w:val="00AE4A07"/>
    <w:rsid w:val="00AE4B98"/>
    <w:rsid w:val="00AE5A87"/>
    <w:rsid w:val="00AE5BB9"/>
    <w:rsid w:val="00AE7676"/>
    <w:rsid w:val="00AE792B"/>
    <w:rsid w:val="00AE798F"/>
    <w:rsid w:val="00AE7B9E"/>
    <w:rsid w:val="00AF1D3B"/>
    <w:rsid w:val="00AF1EE4"/>
    <w:rsid w:val="00AF2114"/>
    <w:rsid w:val="00AF26DB"/>
    <w:rsid w:val="00AF2A79"/>
    <w:rsid w:val="00AF2C1A"/>
    <w:rsid w:val="00AF34BB"/>
    <w:rsid w:val="00AF3F67"/>
    <w:rsid w:val="00AF46A4"/>
    <w:rsid w:val="00AF4AA1"/>
    <w:rsid w:val="00AF4BE4"/>
    <w:rsid w:val="00AF4C45"/>
    <w:rsid w:val="00AF4DE0"/>
    <w:rsid w:val="00AF4EDD"/>
    <w:rsid w:val="00AF52E2"/>
    <w:rsid w:val="00AF55DB"/>
    <w:rsid w:val="00AF5E06"/>
    <w:rsid w:val="00AF61C5"/>
    <w:rsid w:val="00AF68D2"/>
    <w:rsid w:val="00AF6AC6"/>
    <w:rsid w:val="00AF6D48"/>
    <w:rsid w:val="00AF6D65"/>
    <w:rsid w:val="00AF739B"/>
    <w:rsid w:val="00AF7984"/>
    <w:rsid w:val="00AF7EF4"/>
    <w:rsid w:val="00AF7FE7"/>
    <w:rsid w:val="00B00320"/>
    <w:rsid w:val="00B00A55"/>
    <w:rsid w:val="00B00E33"/>
    <w:rsid w:val="00B00F7F"/>
    <w:rsid w:val="00B0126A"/>
    <w:rsid w:val="00B01796"/>
    <w:rsid w:val="00B01B8B"/>
    <w:rsid w:val="00B01D51"/>
    <w:rsid w:val="00B01FE2"/>
    <w:rsid w:val="00B0209C"/>
    <w:rsid w:val="00B0238B"/>
    <w:rsid w:val="00B03340"/>
    <w:rsid w:val="00B0385A"/>
    <w:rsid w:val="00B03BBA"/>
    <w:rsid w:val="00B04A08"/>
    <w:rsid w:val="00B04E79"/>
    <w:rsid w:val="00B04F59"/>
    <w:rsid w:val="00B04FE1"/>
    <w:rsid w:val="00B05853"/>
    <w:rsid w:val="00B05880"/>
    <w:rsid w:val="00B06527"/>
    <w:rsid w:val="00B07601"/>
    <w:rsid w:val="00B078D3"/>
    <w:rsid w:val="00B07E17"/>
    <w:rsid w:val="00B07E6D"/>
    <w:rsid w:val="00B07FBB"/>
    <w:rsid w:val="00B10712"/>
    <w:rsid w:val="00B10FB2"/>
    <w:rsid w:val="00B11131"/>
    <w:rsid w:val="00B117EF"/>
    <w:rsid w:val="00B11CF6"/>
    <w:rsid w:val="00B11D5E"/>
    <w:rsid w:val="00B12CFF"/>
    <w:rsid w:val="00B12D3E"/>
    <w:rsid w:val="00B132B9"/>
    <w:rsid w:val="00B13971"/>
    <w:rsid w:val="00B14C70"/>
    <w:rsid w:val="00B14CAC"/>
    <w:rsid w:val="00B14CB4"/>
    <w:rsid w:val="00B15570"/>
    <w:rsid w:val="00B157F8"/>
    <w:rsid w:val="00B15D50"/>
    <w:rsid w:val="00B15EF4"/>
    <w:rsid w:val="00B16531"/>
    <w:rsid w:val="00B1750D"/>
    <w:rsid w:val="00B17519"/>
    <w:rsid w:val="00B17ECA"/>
    <w:rsid w:val="00B21FE7"/>
    <w:rsid w:val="00B225DB"/>
    <w:rsid w:val="00B22953"/>
    <w:rsid w:val="00B23638"/>
    <w:rsid w:val="00B23742"/>
    <w:rsid w:val="00B2390D"/>
    <w:rsid w:val="00B23FEA"/>
    <w:rsid w:val="00B242D6"/>
    <w:rsid w:val="00B2504A"/>
    <w:rsid w:val="00B2562B"/>
    <w:rsid w:val="00B27611"/>
    <w:rsid w:val="00B27877"/>
    <w:rsid w:val="00B27A06"/>
    <w:rsid w:val="00B27E0A"/>
    <w:rsid w:val="00B30603"/>
    <w:rsid w:val="00B3064A"/>
    <w:rsid w:val="00B31397"/>
    <w:rsid w:val="00B315F2"/>
    <w:rsid w:val="00B33CE1"/>
    <w:rsid w:val="00B341CE"/>
    <w:rsid w:val="00B34362"/>
    <w:rsid w:val="00B3493E"/>
    <w:rsid w:val="00B35637"/>
    <w:rsid w:val="00B357DC"/>
    <w:rsid w:val="00B35E87"/>
    <w:rsid w:val="00B36C81"/>
    <w:rsid w:val="00B378A6"/>
    <w:rsid w:val="00B37B14"/>
    <w:rsid w:val="00B37CFA"/>
    <w:rsid w:val="00B37DC6"/>
    <w:rsid w:val="00B404BE"/>
    <w:rsid w:val="00B4073D"/>
    <w:rsid w:val="00B407C2"/>
    <w:rsid w:val="00B40892"/>
    <w:rsid w:val="00B40B17"/>
    <w:rsid w:val="00B424F1"/>
    <w:rsid w:val="00B43094"/>
    <w:rsid w:val="00B433A8"/>
    <w:rsid w:val="00B4391B"/>
    <w:rsid w:val="00B44118"/>
    <w:rsid w:val="00B44516"/>
    <w:rsid w:val="00B45081"/>
    <w:rsid w:val="00B45B08"/>
    <w:rsid w:val="00B463EB"/>
    <w:rsid w:val="00B4693E"/>
    <w:rsid w:val="00B46E3F"/>
    <w:rsid w:val="00B47A9C"/>
    <w:rsid w:val="00B47B21"/>
    <w:rsid w:val="00B50194"/>
    <w:rsid w:val="00B5056A"/>
    <w:rsid w:val="00B50ACC"/>
    <w:rsid w:val="00B5110B"/>
    <w:rsid w:val="00B52F3A"/>
    <w:rsid w:val="00B540CC"/>
    <w:rsid w:val="00B542B0"/>
    <w:rsid w:val="00B551BD"/>
    <w:rsid w:val="00B554D0"/>
    <w:rsid w:val="00B5554E"/>
    <w:rsid w:val="00B555EE"/>
    <w:rsid w:val="00B556FD"/>
    <w:rsid w:val="00B55A5D"/>
    <w:rsid w:val="00B56369"/>
    <w:rsid w:val="00B575A3"/>
    <w:rsid w:val="00B575BB"/>
    <w:rsid w:val="00B576F3"/>
    <w:rsid w:val="00B57B09"/>
    <w:rsid w:val="00B57BA1"/>
    <w:rsid w:val="00B57BB2"/>
    <w:rsid w:val="00B57BC6"/>
    <w:rsid w:val="00B6019B"/>
    <w:rsid w:val="00B60371"/>
    <w:rsid w:val="00B60412"/>
    <w:rsid w:val="00B6124F"/>
    <w:rsid w:val="00B61C53"/>
    <w:rsid w:val="00B62651"/>
    <w:rsid w:val="00B62F7C"/>
    <w:rsid w:val="00B63676"/>
    <w:rsid w:val="00B63AB6"/>
    <w:rsid w:val="00B64B32"/>
    <w:rsid w:val="00B65FF9"/>
    <w:rsid w:val="00B66AEA"/>
    <w:rsid w:val="00B674F1"/>
    <w:rsid w:val="00B676F3"/>
    <w:rsid w:val="00B70133"/>
    <w:rsid w:val="00B70BEA"/>
    <w:rsid w:val="00B71717"/>
    <w:rsid w:val="00B732F3"/>
    <w:rsid w:val="00B7364E"/>
    <w:rsid w:val="00B76578"/>
    <w:rsid w:val="00B76A38"/>
    <w:rsid w:val="00B77C94"/>
    <w:rsid w:val="00B77EBD"/>
    <w:rsid w:val="00B80355"/>
    <w:rsid w:val="00B8082E"/>
    <w:rsid w:val="00B80A87"/>
    <w:rsid w:val="00B80EFA"/>
    <w:rsid w:val="00B80FC3"/>
    <w:rsid w:val="00B824A4"/>
    <w:rsid w:val="00B82AA5"/>
    <w:rsid w:val="00B82EAB"/>
    <w:rsid w:val="00B831FA"/>
    <w:rsid w:val="00B83397"/>
    <w:rsid w:val="00B83BFB"/>
    <w:rsid w:val="00B84593"/>
    <w:rsid w:val="00B84A3E"/>
    <w:rsid w:val="00B86764"/>
    <w:rsid w:val="00B86D6E"/>
    <w:rsid w:val="00B870FA"/>
    <w:rsid w:val="00B87240"/>
    <w:rsid w:val="00B87AC3"/>
    <w:rsid w:val="00B87AD5"/>
    <w:rsid w:val="00B87DC9"/>
    <w:rsid w:val="00B90808"/>
    <w:rsid w:val="00B910B8"/>
    <w:rsid w:val="00B9119F"/>
    <w:rsid w:val="00B923F8"/>
    <w:rsid w:val="00B94472"/>
    <w:rsid w:val="00B948DE"/>
    <w:rsid w:val="00B9515A"/>
    <w:rsid w:val="00B9585D"/>
    <w:rsid w:val="00B967F5"/>
    <w:rsid w:val="00B97721"/>
    <w:rsid w:val="00BA0370"/>
    <w:rsid w:val="00BA0A9B"/>
    <w:rsid w:val="00BA16FE"/>
    <w:rsid w:val="00BA188A"/>
    <w:rsid w:val="00BA19A6"/>
    <w:rsid w:val="00BA21E5"/>
    <w:rsid w:val="00BA2272"/>
    <w:rsid w:val="00BA2E77"/>
    <w:rsid w:val="00BA2F1B"/>
    <w:rsid w:val="00BA318B"/>
    <w:rsid w:val="00BA4553"/>
    <w:rsid w:val="00BA4A64"/>
    <w:rsid w:val="00BA4D0E"/>
    <w:rsid w:val="00BA4DBC"/>
    <w:rsid w:val="00BA50CB"/>
    <w:rsid w:val="00BA57C3"/>
    <w:rsid w:val="00BA5951"/>
    <w:rsid w:val="00BA73D2"/>
    <w:rsid w:val="00BA7828"/>
    <w:rsid w:val="00BB15B8"/>
    <w:rsid w:val="00BB1941"/>
    <w:rsid w:val="00BB2D35"/>
    <w:rsid w:val="00BB3572"/>
    <w:rsid w:val="00BB39A6"/>
    <w:rsid w:val="00BB3ED1"/>
    <w:rsid w:val="00BB480D"/>
    <w:rsid w:val="00BB4966"/>
    <w:rsid w:val="00BB5251"/>
    <w:rsid w:val="00BB579C"/>
    <w:rsid w:val="00BB5A09"/>
    <w:rsid w:val="00BB5E56"/>
    <w:rsid w:val="00BB6092"/>
    <w:rsid w:val="00BB61F1"/>
    <w:rsid w:val="00BB6A82"/>
    <w:rsid w:val="00BB7E6D"/>
    <w:rsid w:val="00BC0D35"/>
    <w:rsid w:val="00BC0E8B"/>
    <w:rsid w:val="00BC1011"/>
    <w:rsid w:val="00BC17CF"/>
    <w:rsid w:val="00BC1AA6"/>
    <w:rsid w:val="00BC2827"/>
    <w:rsid w:val="00BC2EBC"/>
    <w:rsid w:val="00BC2F4D"/>
    <w:rsid w:val="00BC301F"/>
    <w:rsid w:val="00BC3E9A"/>
    <w:rsid w:val="00BC40C5"/>
    <w:rsid w:val="00BC4189"/>
    <w:rsid w:val="00BC4508"/>
    <w:rsid w:val="00BC4710"/>
    <w:rsid w:val="00BC517E"/>
    <w:rsid w:val="00BC5A03"/>
    <w:rsid w:val="00BC6D36"/>
    <w:rsid w:val="00BC7FB0"/>
    <w:rsid w:val="00BD000F"/>
    <w:rsid w:val="00BD0D09"/>
    <w:rsid w:val="00BD0FBA"/>
    <w:rsid w:val="00BD1485"/>
    <w:rsid w:val="00BD1863"/>
    <w:rsid w:val="00BD21C0"/>
    <w:rsid w:val="00BD276B"/>
    <w:rsid w:val="00BD2A13"/>
    <w:rsid w:val="00BD2B68"/>
    <w:rsid w:val="00BD3943"/>
    <w:rsid w:val="00BD3BB4"/>
    <w:rsid w:val="00BD4E0C"/>
    <w:rsid w:val="00BD545E"/>
    <w:rsid w:val="00BD59B3"/>
    <w:rsid w:val="00BD5D07"/>
    <w:rsid w:val="00BD6C17"/>
    <w:rsid w:val="00BD6D65"/>
    <w:rsid w:val="00BD73C4"/>
    <w:rsid w:val="00BD7A26"/>
    <w:rsid w:val="00BD7CB8"/>
    <w:rsid w:val="00BE0E61"/>
    <w:rsid w:val="00BE0F23"/>
    <w:rsid w:val="00BE208C"/>
    <w:rsid w:val="00BE2412"/>
    <w:rsid w:val="00BE2914"/>
    <w:rsid w:val="00BE3E9D"/>
    <w:rsid w:val="00BE4BB5"/>
    <w:rsid w:val="00BE4C8B"/>
    <w:rsid w:val="00BE4DF1"/>
    <w:rsid w:val="00BE4F09"/>
    <w:rsid w:val="00BE5303"/>
    <w:rsid w:val="00BE5869"/>
    <w:rsid w:val="00BE5C07"/>
    <w:rsid w:val="00BE5C66"/>
    <w:rsid w:val="00BE602C"/>
    <w:rsid w:val="00BE63A7"/>
    <w:rsid w:val="00BE71D7"/>
    <w:rsid w:val="00BE72F1"/>
    <w:rsid w:val="00BE7605"/>
    <w:rsid w:val="00BF0F95"/>
    <w:rsid w:val="00BF117B"/>
    <w:rsid w:val="00BF11DD"/>
    <w:rsid w:val="00BF1834"/>
    <w:rsid w:val="00BF18A0"/>
    <w:rsid w:val="00BF1BEF"/>
    <w:rsid w:val="00BF22CF"/>
    <w:rsid w:val="00BF22FA"/>
    <w:rsid w:val="00BF3162"/>
    <w:rsid w:val="00BF38EB"/>
    <w:rsid w:val="00BF3F8D"/>
    <w:rsid w:val="00BF4292"/>
    <w:rsid w:val="00BF46A9"/>
    <w:rsid w:val="00BF4712"/>
    <w:rsid w:val="00BF60E0"/>
    <w:rsid w:val="00BF6212"/>
    <w:rsid w:val="00BF6A6C"/>
    <w:rsid w:val="00BF7B6B"/>
    <w:rsid w:val="00C00772"/>
    <w:rsid w:val="00C008FB"/>
    <w:rsid w:val="00C00B1E"/>
    <w:rsid w:val="00C00BB9"/>
    <w:rsid w:val="00C01046"/>
    <w:rsid w:val="00C0151E"/>
    <w:rsid w:val="00C035CC"/>
    <w:rsid w:val="00C03AC2"/>
    <w:rsid w:val="00C03FF0"/>
    <w:rsid w:val="00C0422E"/>
    <w:rsid w:val="00C0461F"/>
    <w:rsid w:val="00C04D91"/>
    <w:rsid w:val="00C050FF"/>
    <w:rsid w:val="00C0513E"/>
    <w:rsid w:val="00C05AD6"/>
    <w:rsid w:val="00C05D16"/>
    <w:rsid w:val="00C060F6"/>
    <w:rsid w:val="00C0645E"/>
    <w:rsid w:val="00C07085"/>
    <w:rsid w:val="00C079F3"/>
    <w:rsid w:val="00C07D0C"/>
    <w:rsid w:val="00C108BB"/>
    <w:rsid w:val="00C10D17"/>
    <w:rsid w:val="00C11018"/>
    <w:rsid w:val="00C11254"/>
    <w:rsid w:val="00C11E67"/>
    <w:rsid w:val="00C120CB"/>
    <w:rsid w:val="00C1293C"/>
    <w:rsid w:val="00C12CBB"/>
    <w:rsid w:val="00C132BA"/>
    <w:rsid w:val="00C1380B"/>
    <w:rsid w:val="00C13860"/>
    <w:rsid w:val="00C1474D"/>
    <w:rsid w:val="00C15316"/>
    <w:rsid w:val="00C153D3"/>
    <w:rsid w:val="00C16000"/>
    <w:rsid w:val="00C16150"/>
    <w:rsid w:val="00C163E7"/>
    <w:rsid w:val="00C16BD4"/>
    <w:rsid w:val="00C176A5"/>
    <w:rsid w:val="00C17A60"/>
    <w:rsid w:val="00C17BD3"/>
    <w:rsid w:val="00C20076"/>
    <w:rsid w:val="00C200B9"/>
    <w:rsid w:val="00C20D5F"/>
    <w:rsid w:val="00C20EA7"/>
    <w:rsid w:val="00C212BD"/>
    <w:rsid w:val="00C214BE"/>
    <w:rsid w:val="00C21D0D"/>
    <w:rsid w:val="00C2291A"/>
    <w:rsid w:val="00C22D9F"/>
    <w:rsid w:val="00C237DA"/>
    <w:rsid w:val="00C23FE4"/>
    <w:rsid w:val="00C24A58"/>
    <w:rsid w:val="00C25209"/>
    <w:rsid w:val="00C26C79"/>
    <w:rsid w:val="00C27AF2"/>
    <w:rsid w:val="00C30BA0"/>
    <w:rsid w:val="00C30F6E"/>
    <w:rsid w:val="00C31E38"/>
    <w:rsid w:val="00C323E4"/>
    <w:rsid w:val="00C32FCF"/>
    <w:rsid w:val="00C33961"/>
    <w:rsid w:val="00C33BE7"/>
    <w:rsid w:val="00C33D27"/>
    <w:rsid w:val="00C342D1"/>
    <w:rsid w:val="00C35394"/>
    <w:rsid w:val="00C367E5"/>
    <w:rsid w:val="00C403FF"/>
    <w:rsid w:val="00C40B8D"/>
    <w:rsid w:val="00C40E5D"/>
    <w:rsid w:val="00C410C3"/>
    <w:rsid w:val="00C4132E"/>
    <w:rsid w:val="00C41448"/>
    <w:rsid w:val="00C41BEB"/>
    <w:rsid w:val="00C41E34"/>
    <w:rsid w:val="00C41E36"/>
    <w:rsid w:val="00C41FDF"/>
    <w:rsid w:val="00C42278"/>
    <w:rsid w:val="00C425D9"/>
    <w:rsid w:val="00C43159"/>
    <w:rsid w:val="00C439DA"/>
    <w:rsid w:val="00C44269"/>
    <w:rsid w:val="00C44C13"/>
    <w:rsid w:val="00C44D8C"/>
    <w:rsid w:val="00C465F8"/>
    <w:rsid w:val="00C4668A"/>
    <w:rsid w:val="00C469D6"/>
    <w:rsid w:val="00C470D6"/>
    <w:rsid w:val="00C50146"/>
    <w:rsid w:val="00C50577"/>
    <w:rsid w:val="00C508FA"/>
    <w:rsid w:val="00C50D17"/>
    <w:rsid w:val="00C519EC"/>
    <w:rsid w:val="00C51C6E"/>
    <w:rsid w:val="00C51F28"/>
    <w:rsid w:val="00C52107"/>
    <w:rsid w:val="00C52690"/>
    <w:rsid w:val="00C5309F"/>
    <w:rsid w:val="00C5387C"/>
    <w:rsid w:val="00C53DC8"/>
    <w:rsid w:val="00C5530A"/>
    <w:rsid w:val="00C55751"/>
    <w:rsid w:val="00C558CA"/>
    <w:rsid w:val="00C57319"/>
    <w:rsid w:val="00C601F2"/>
    <w:rsid w:val="00C60490"/>
    <w:rsid w:val="00C60ABD"/>
    <w:rsid w:val="00C61D31"/>
    <w:rsid w:val="00C61D88"/>
    <w:rsid w:val="00C62B72"/>
    <w:rsid w:val="00C62D64"/>
    <w:rsid w:val="00C63149"/>
    <w:rsid w:val="00C637B1"/>
    <w:rsid w:val="00C63C3D"/>
    <w:rsid w:val="00C63EA8"/>
    <w:rsid w:val="00C64D7E"/>
    <w:rsid w:val="00C650F9"/>
    <w:rsid w:val="00C6578D"/>
    <w:rsid w:val="00C66187"/>
    <w:rsid w:val="00C66721"/>
    <w:rsid w:val="00C66838"/>
    <w:rsid w:val="00C669AC"/>
    <w:rsid w:val="00C678A0"/>
    <w:rsid w:val="00C7135A"/>
    <w:rsid w:val="00C7137A"/>
    <w:rsid w:val="00C71ABF"/>
    <w:rsid w:val="00C72AD1"/>
    <w:rsid w:val="00C72BAB"/>
    <w:rsid w:val="00C73721"/>
    <w:rsid w:val="00C73D86"/>
    <w:rsid w:val="00C73FF3"/>
    <w:rsid w:val="00C74F4C"/>
    <w:rsid w:val="00C7549F"/>
    <w:rsid w:val="00C75672"/>
    <w:rsid w:val="00C759D3"/>
    <w:rsid w:val="00C761D9"/>
    <w:rsid w:val="00C80426"/>
    <w:rsid w:val="00C80A52"/>
    <w:rsid w:val="00C80DDD"/>
    <w:rsid w:val="00C827D5"/>
    <w:rsid w:val="00C82CB7"/>
    <w:rsid w:val="00C82D98"/>
    <w:rsid w:val="00C82EE9"/>
    <w:rsid w:val="00C8361C"/>
    <w:rsid w:val="00C84549"/>
    <w:rsid w:val="00C848A2"/>
    <w:rsid w:val="00C85130"/>
    <w:rsid w:val="00C8600F"/>
    <w:rsid w:val="00C860D3"/>
    <w:rsid w:val="00C86B5D"/>
    <w:rsid w:val="00C86DF4"/>
    <w:rsid w:val="00C87401"/>
    <w:rsid w:val="00C875C7"/>
    <w:rsid w:val="00C879C5"/>
    <w:rsid w:val="00C90256"/>
    <w:rsid w:val="00C903AA"/>
    <w:rsid w:val="00C90689"/>
    <w:rsid w:val="00C91444"/>
    <w:rsid w:val="00C92147"/>
    <w:rsid w:val="00C923F7"/>
    <w:rsid w:val="00C92F7E"/>
    <w:rsid w:val="00C93294"/>
    <w:rsid w:val="00C935D1"/>
    <w:rsid w:val="00C93D62"/>
    <w:rsid w:val="00C94923"/>
    <w:rsid w:val="00C94ADB"/>
    <w:rsid w:val="00C95A17"/>
    <w:rsid w:val="00C96402"/>
    <w:rsid w:val="00C96985"/>
    <w:rsid w:val="00C96A28"/>
    <w:rsid w:val="00C96D0B"/>
    <w:rsid w:val="00C9701C"/>
    <w:rsid w:val="00C9705F"/>
    <w:rsid w:val="00CA0FC7"/>
    <w:rsid w:val="00CA21A2"/>
    <w:rsid w:val="00CA370A"/>
    <w:rsid w:val="00CA3B7A"/>
    <w:rsid w:val="00CA41E3"/>
    <w:rsid w:val="00CA4B34"/>
    <w:rsid w:val="00CA5CA5"/>
    <w:rsid w:val="00CA683C"/>
    <w:rsid w:val="00CA7DFF"/>
    <w:rsid w:val="00CB02FA"/>
    <w:rsid w:val="00CB0AFF"/>
    <w:rsid w:val="00CB0B8B"/>
    <w:rsid w:val="00CB1097"/>
    <w:rsid w:val="00CB111A"/>
    <w:rsid w:val="00CB11E8"/>
    <w:rsid w:val="00CB1221"/>
    <w:rsid w:val="00CB1B92"/>
    <w:rsid w:val="00CB2208"/>
    <w:rsid w:val="00CB29BE"/>
    <w:rsid w:val="00CB2FA0"/>
    <w:rsid w:val="00CB3622"/>
    <w:rsid w:val="00CB394D"/>
    <w:rsid w:val="00CB4094"/>
    <w:rsid w:val="00CB40D0"/>
    <w:rsid w:val="00CB45AE"/>
    <w:rsid w:val="00CB48C4"/>
    <w:rsid w:val="00CB4E35"/>
    <w:rsid w:val="00CB5933"/>
    <w:rsid w:val="00CB64DF"/>
    <w:rsid w:val="00CB75E7"/>
    <w:rsid w:val="00CC00CD"/>
    <w:rsid w:val="00CC028C"/>
    <w:rsid w:val="00CC10A9"/>
    <w:rsid w:val="00CC13B0"/>
    <w:rsid w:val="00CC1532"/>
    <w:rsid w:val="00CC1B04"/>
    <w:rsid w:val="00CC22AC"/>
    <w:rsid w:val="00CC365E"/>
    <w:rsid w:val="00CC603E"/>
    <w:rsid w:val="00CC6F5F"/>
    <w:rsid w:val="00CC74A1"/>
    <w:rsid w:val="00CC7D09"/>
    <w:rsid w:val="00CC7EC2"/>
    <w:rsid w:val="00CD07B6"/>
    <w:rsid w:val="00CD0E1D"/>
    <w:rsid w:val="00CD0F8E"/>
    <w:rsid w:val="00CD10CB"/>
    <w:rsid w:val="00CD1361"/>
    <w:rsid w:val="00CD1CBD"/>
    <w:rsid w:val="00CD25BA"/>
    <w:rsid w:val="00CD3060"/>
    <w:rsid w:val="00CD3960"/>
    <w:rsid w:val="00CD3C4C"/>
    <w:rsid w:val="00CD41BC"/>
    <w:rsid w:val="00CD43A0"/>
    <w:rsid w:val="00CD4509"/>
    <w:rsid w:val="00CD46EE"/>
    <w:rsid w:val="00CD4A52"/>
    <w:rsid w:val="00CD4B07"/>
    <w:rsid w:val="00CD4BC1"/>
    <w:rsid w:val="00CD4D2F"/>
    <w:rsid w:val="00CD52C3"/>
    <w:rsid w:val="00CD53CB"/>
    <w:rsid w:val="00CD5470"/>
    <w:rsid w:val="00CD5633"/>
    <w:rsid w:val="00CD6B99"/>
    <w:rsid w:val="00CD70B8"/>
    <w:rsid w:val="00CD7E82"/>
    <w:rsid w:val="00CD7F9B"/>
    <w:rsid w:val="00CE0074"/>
    <w:rsid w:val="00CE0205"/>
    <w:rsid w:val="00CE049C"/>
    <w:rsid w:val="00CE097C"/>
    <w:rsid w:val="00CE1528"/>
    <w:rsid w:val="00CE15A8"/>
    <w:rsid w:val="00CE175D"/>
    <w:rsid w:val="00CE1E8F"/>
    <w:rsid w:val="00CE21B1"/>
    <w:rsid w:val="00CE2330"/>
    <w:rsid w:val="00CE23A0"/>
    <w:rsid w:val="00CE2541"/>
    <w:rsid w:val="00CE2AA7"/>
    <w:rsid w:val="00CE2F3A"/>
    <w:rsid w:val="00CE4674"/>
    <w:rsid w:val="00CE4939"/>
    <w:rsid w:val="00CE4A86"/>
    <w:rsid w:val="00CE4CA0"/>
    <w:rsid w:val="00CE53B8"/>
    <w:rsid w:val="00CE59F2"/>
    <w:rsid w:val="00CE5CFB"/>
    <w:rsid w:val="00CE5D3D"/>
    <w:rsid w:val="00CE6112"/>
    <w:rsid w:val="00CE683C"/>
    <w:rsid w:val="00CE707B"/>
    <w:rsid w:val="00CE78DD"/>
    <w:rsid w:val="00CF0C6F"/>
    <w:rsid w:val="00CF182F"/>
    <w:rsid w:val="00CF21EA"/>
    <w:rsid w:val="00CF24B6"/>
    <w:rsid w:val="00CF25DA"/>
    <w:rsid w:val="00CF277F"/>
    <w:rsid w:val="00CF2879"/>
    <w:rsid w:val="00CF3C8E"/>
    <w:rsid w:val="00CF3F10"/>
    <w:rsid w:val="00CF45E0"/>
    <w:rsid w:val="00CF54F8"/>
    <w:rsid w:val="00CF5759"/>
    <w:rsid w:val="00CF5774"/>
    <w:rsid w:val="00CF5973"/>
    <w:rsid w:val="00CF5E4A"/>
    <w:rsid w:val="00CF6242"/>
    <w:rsid w:val="00CF7186"/>
    <w:rsid w:val="00CF764E"/>
    <w:rsid w:val="00CF7A53"/>
    <w:rsid w:val="00D00EC5"/>
    <w:rsid w:val="00D0147A"/>
    <w:rsid w:val="00D0153A"/>
    <w:rsid w:val="00D01D59"/>
    <w:rsid w:val="00D01DDA"/>
    <w:rsid w:val="00D0364B"/>
    <w:rsid w:val="00D0365E"/>
    <w:rsid w:val="00D046AE"/>
    <w:rsid w:val="00D04AD2"/>
    <w:rsid w:val="00D05014"/>
    <w:rsid w:val="00D05483"/>
    <w:rsid w:val="00D0552B"/>
    <w:rsid w:val="00D05742"/>
    <w:rsid w:val="00D066C2"/>
    <w:rsid w:val="00D067E1"/>
    <w:rsid w:val="00D06A25"/>
    <w:rsid w:val="00D06B7E"/>
    <w:rsid w:val="00D07CCC"/>
    <w:rsid w:val="00D07CD4"/>
    <w:rsid w:val="00D102E0"/>
    <w:rsid w:val="00D11674"/>
    <w:rsid w:val="00D11918"/>
    <w:rsid w:val="00D11BFC"/>
    <w:rsid w:val="00D11F2F"/>
    <w:rsid w:val="00D12F51"/>
    <w:rsid w:val="00D1308D"/>
    <w:rsid w:val="00D13396"/>
    <w:rsid w:val="00D13AD2"/>
    <w:rsid w:val="00D13D58"/>
    <w:rsid w:val="00D14DA4"/>
    <w:rsid w:val="00D14EB4"/>
    <w:rsid w:val="00D14F00"/>
    <w:rsid w:val="00D1513D"/>
    <w:rsid w:val="00D158A9"/>
    <w:rsid w:val="00D15C5D"/>
    <w:rsid w:val="00D15D7B"/>
    <w:rsid w:val="00D16513"/>
    <w:rsid w:val="00D16C4F"/>
    <w:rsid w:val="00D16C67"/>
    <w:rsid w:val="00D1712B"/>
    <w:rsid w:val="00D174C1"/>
    <w:rsid w:val="00D201C8"/>
    <w:rsid w:val="00D202B0"/>
    <w:rsid w:val="00D2039F"/>
    <w:rsid w:val="00D203CA"/>
    <w:rsid w:val="00D20BF2"/>
    <w:rsid w:val="00D20E83"/>
    <w:rsid w:val="00D21578"/>
    <w:rsid w:val="00D2193D"/>
    <w:rsid w:val="00D21EA5"/>
    <w:rsid w:val="00D22727"/>
    <w:rsid w:val="00D23A1D"/>
    <w:rsid w:val="00D24619"/>
    <w:rsid w:val="00D24786"/>
    <w:rsid w:val="00D2479A"/>
    <w:rsid w:val="00D24881"/>
    <w:rsid w:val="00D24BF1"/>
    <w:rsid w:val="00D250F2"/>
    <w:rsid w:val="00D2588A"/>
    <w:rsid w:val="00D25990"/>
    <w:rsid w:val="00D25E17"/>
    <w:rsid w:val="00D260EB"/>
    <w:rsid w:val="00D26EA6"/>
    <w:rsid w:val="00D27DCF"/>
    <w:rsid w:val="00D3007F"/>
    <w:rsid w:val="00D30B76"/>
    <w:rsid w:val="00D31C87"/>
    <w:rsid w:val="00D32694"/>
    <w:rsid w:val="00D32B2A"/>
    <w:rsid w:val="00D33192"/>
    <w:rsid w:val="00D3373F"/>
    <w:rsid w:val="00D3396F"/>
    <w:rsid w:val="00D34999"/>
    <w:rsid w:val="00D34E9F"/>
    <w:rsid w:val="00D34FB8"/>
    <w:rsid w:val="00D364A4"/>
    <w:rsid w:val="00D3692A"/>
    <w:rsid w:val="00D371EC"/>
    <w:rsid w:val="00D401DF"/>
    <w:rsid w:val="00D41256"/>
    <w:rsid w:val="00D41C6C"/>
    <w:rsid w:val="00D423FA"/>
    <w:rsid w:val="00D428FD"/>
    <w:rsid w:val="00D42B21"/>
    <w:rsid w:val="00D42FE4"/>
    <w:rsid w:val="00D43DFC"/>
    <w:rsid w:val="00D43E2D"/>
    <w:rsid w:val="00D44064"/>
    <w:rsid w:val="00D443ED"/>
    <w:rsid w:val="00D44EBE"/>
    <w:rsid w:val="00D4599E"/>
    <w:rsid w:val="00D4607B"/>
    <w:rsid w:val="00D467F7"/>
    <w:rsid w:val="00D4686D"/>
    <w:rsid w:val="00D46DCB"/>
    <w:rsid w:val="00D471C2"/>
    <w:rsid w:val="00D509FA"/>
    <w:rsid w:val="00D50C81"/>
    <w:rsid w:val="00D50EEA"/>
    <w:rsid w:val="00D52550"/>
    <w:rsid w:val="00D52F13"/>
    <w:rsid w:val="00D533C4"/>
    <w:rsid w:val="00D53CC8"/>
    <w:rsid w:val="00D543A3"/>
    <w:rsid w:val="00D544E1"/>
    <w:rsid w:val="00D55B33"/>
    <w:rsid w:val="00D560B0"/>
    <w:rsid w:val="00D5688E"/>
    <w:rsid w:val="00D56958"/>
    <w:rsid w:val="00D56EDF"/>
    <w:rsid w:val="00D5712F"/>
    <w:rsid w:val="00D57C8A"/>
    <w:rsid w:val="00D57CB8"/>
    <w:rsid w:val="00D60270"/>
    <w:rsid w:val="00D60A11"/>
    <w:rsid w:val="00D621AC"/>
    <w:rsid w:val="00D625E2"/>
    <w:rsid w:val="00D62BEB"/>
    <w:rsid w:val="00D63727"/>
    <w:rsid w:val="00D63757"/>
    <w:rsid w:val="00D63E2C"/>
    <w:rsid w:val="00D656D1"/>
    <w:rsid w:val="00D65809"/>
    <w:rsid w:val="00D65C50"/>
    <w:rsid w:val="00D66F8E"/>
    <w:rsid w:val="00D672AC"/>
    <w:rsid w:val="00D672AF"/>
    <w:rsid w:val="00D67464"/>
    <w:rsid w:val="00D675E1"/>
    <w:rsid w:val="00D67912"/>
    <w:rsid w:val="00D67DBF"/>
    <w:rsid w:val="00D7055C"/>
    <w:rsid w:val="00D70DF5"/>
    <w:rsid w:val="00D7170A"/>
    <w:rsid w:val="00D71970"/>
    <w:rsid w:val="00D7212B"/>
    <w:rsid w:val="00D72BC5"/>
    <w:rsid w:val="00D72DB7"/>
    <w:rsid w:val="00D731FC"/>
    <w:rsid w:val="00D7324B"/>
    <w:rsid w:val="00D73FF2"/>
    <w:rsid w:val="00D74C89"/>
    <w:rsid w:val="00D76029"/>
    <w:rsid w:val="00D76280"/>
    <w:rsid w:val="00D76582"/>
    <w:rsid w:val="00D7665D"/>
    <w:rsid w:val="00D76884"/>
    <w:rsid w:val="00D76AFD"/>
    <w:rsid w:val="00D77376"/>
    <w:rsid w:val="00D77BF7"/>
    <w:rsid w:val="00D80AD3"/>
    <w:rsid w:val="00D81E2D"/>
    <w:rsid w:val="00D81F89"/>
    <w:rsid w:val="00D81F99"/>
    <w:rsid w:val="00D82823"/>
    <w:rsid w:val="00D82B3F"/>
    <w:rsid w:val="00D82ECE"/>
    <w:rsid w:val="00D83C0D"/>
    <w:rsid w:val="00D84A27"/>
    <w:rsid w:val="00D86370"/>
    <w:rsid w:val="00D86417"/>
    <w:rsid w:val="00D86497"/>
    <w:rsid w:val="00D8668B"/>
    <w:rsid w:val="00D87294"/>
    <w:rsid w:val="00D90257"/>
    <w:rsid w:val="00D90746"/>
    <w:rsid w:val="00D90950"/>
    <w:rsid w:val="00D90D38"/>
    <w:rsid w:val="00D9144E"/>
    <w:rsid w:val="00D9206A"/>
    <w:rsid w:val="00D92339"/>
    <w:rsid w:val="00D927AA"/>
    <w:rsid w:val="00D927F4"/>
    <w:rsid w:val="00D92A0E"/>
    <w:rsid w:val="00D92CD6"/>
    <w:rsid w:val="00D9325B"/>
    <w:rsid w:val="00D9334B"/>
    <w:rsid w:val="00D936B7"/>
    <w:rsid w:val="00D94208"/>
    <w:rsid w:val="00D955EF"/>
    <w:rsid w:val="00D95E4A"/>
    <w:rsid w:val="00D95F2E"/>
    <w:rsid w:val="00D9703F"/>
    <w:rsid w:val="00D978B3"/>
    <w:rsid w:val="00D97F0F"/>
    <w:rsid w:val="00DA1317"/>
    <w:rsid w:val="00DA14F5"/>
    <w:rsid w:val="00DA1648"/>
    <w:rsid w:val="00DA18E6"/>
    <w:rsid w:val="00DA2357"/>
    <w:rsid w:val="00DA3007"/>
    <w:rsid w:val="00DA3534"/>
    <w:rsid w:val="00DA3558"/>
    <w:rsid w:val="00DA3891"/>
    <w:rsid w:val="00DA41AD"/>
    <w:rsid w:val="00DA4217"/>
    <w:rsid w:val="00DA4FB8"/>
    <w:rsid w:val="00DA59FC"/>
    <w:rsid w:val="00DA5CC1"/>
    <w:rsid w:val="00DA5CD7"/>
    <w:rsid w:val="00DA60B6"/>
    <w:rsid w:val="00DA667C"/>
    <w:rsid w:val="00DA753C"/>
    <w:rsid w:val="00DA7C86"/>
    <w:rsid w:val="00DB0343"/>
    <w:rsid w:val="00DB097C"/>
    <w:rsid w:val="00DB0D00"/>
    <w:rsid w:val="00DB13D2"/>
    <w:rsid w:val="00DB1A37"/>
    <w:rsid w:val="00DB1B1A"/>
    <w:rsid w:val="00DB1D42"/>
    <w:rsid w:val="00DB2AAD"/>
    <w:rsid w:val="00DB3969"/>
    <w:rsid w:val="00DB3B18"/>
    <w:rsid w:val="00DB3DB5"/>
    <w:rsid w:val="00DB5000"/>
    <w:rsid w:val="00DB505B"/>
    <w:rsid w:val="00DB5480"/>
    <w:rsid w:val="00DB54BB"/>
    <w:rsid w:val="00DB590B"/>
    <w:rsid w:val="00DB5BE1"/>
    <w:rsid w:val="00DB60C4"/>
    <w:rsid w:val="00DB640B"/>
    <w:rsid w:val="00DB6F8C"/>
    <w:rsid w:val="00DB6FD9"/>
    <w:rsid w:val="00DB7142"/>
    <w:rsid w:val="00DB764E"/>
    <w:rsid w:val="00DB7B68"/>
    <w:rsid w:val="00DB7DFD"/>
    <w:rsid w:val="00DC0933"/>
    <w:rsid w:val="00DC0DAA"/>
    <w:rsid w:val="00DC1242"/>
    <w:rsid w:val="00DC1BC3"/>
    <w:rsid w:val="00DC2F8D"/>
    <w:rsid w:val="00DC2FF5"/>
    <w:rsid w:val="00DC369D"/>
    <w:rsid w:val="00DC3F77"/>
    <w:rsid w:val="00DC4179"/>
    <w:rsid w:val="00DC41B6"/>
    <w:rsid w:val="00DC4434"/>
    <w:rsid w:val="00DC4BC8"/>
    <w:rsid w:val="00DC4C0E"/>
    <w:rsid w:val="00DC54D1"/>
    <w:rsid w:val="00DC588A"/>
    <w:rsid w:val="00DC63B3"/>
    <w:rsid w:val="00DC6C1F"/>
    <w:rsid w:val="00DC6D32"/>
    <w:rsid w:val="00DC73B9"/>
    <w:rsid w:val="00DC76F6"/>
    <w:rsid w:val="00DC78DC"/>
    <w:rsid w:val="00DD0936"/>
    <w:rsid w:val="00DD0943"/>
    <w:rsid w:val="00DD1A0F"/>
    <w:rsid w:val="00DD1E50"/>
    <w:rsid w:val="00DD26D6"/>
    <w:rsid w:val="00DD2DF7"/>
    <w:rsid w:val="00DD307A"/>
    <w:rsid w:val="00DD3CFE"/>
    <w:rsid w:val="00DD4724"/>
    <w:rsid w:val="00DD4CF4"/>
    <w:rsid w:val="00DD5062"/>
    <w:rsid w:val="00DD51AB"/>
    <w:rsid w:val="00DD58B4"/>
    <w:rsid w:val="00DD7133"/>
    <w:rsid w:val="00DD7264"/>
    <w:rsid w:val="00DD7636"/>
    <w:rsid w:val="00DE0A0D"/>
    <w:rsid w:val="00DE17F1"/>
    <w:rsid w:val="00DE1AB2"/>
    <w:rsid w:val="00DE1E41"/>
    <w:rsid w:val="00DE1FEC"/>
    <w:rsid w:val="00DE2436"/>
    <w:rsid w:val="00DE3145"/>
    <w:rsid w:val="00DE31BD"/>
    <w:rsid w:val="00DE323B"/>
    <w:rsid w:val="00DE36B6"/>
    <w:rsid w:val="00DE36C0"/>
    <w:rsid w:val="00DE3C5A"/>
    <w:rsid w:val="00DE3CBE"/>
    <w:rsid w:val="00DE3F65"/>
    <w:rsid w:val="00DE42BD"/>
    <w:rsid w:val="00DE4615"/>
    <w:rsid w:val="00DE46AC"/>
    <w:rsid w:val="00DE477F"/>
    <w:rsid w:val="00DE531D"/>
    <w:rsid w:val="00DE5D7E"/>
    <w:rsid w:val="00DE652C"/>
    <w:rsid w:val="00DE6AD2"/>
    <w:rsid w:val="00DE721F"/>
    <w:rsid w:val="00DE7DA0"/>
    <w:rsid w:val="00DF002B"/>
    <w:rsid w:val="00DF00E5"/>
    <w:rsid w:val="00DF0999"/>
    <w:rsid w:val="00DF0FAB"/>
    <w:rsid w:val="00DF12B9"/>
    <w:rsid w:val="00DF17D0"/>
    <w:rsid w:val="00DF19AE"/>
    <w:rsid w:val="00DF1B04"/>
    <w:rsid w:val="00DF2E1D"/>
    <w:rsid w:val="00DF3139"/>
    <w:rsid w:val="00DF3341"/>
    <w:rsid w:val="00DF3AF1"/>
    <w:rsid w:val="00DF4508"/>
    <w:rsid w:val="00DF4865"/>
    <w:rsid w:val="00DF4F48"/>
    <w:rsid w:val="00DF509B"/>
    <w:rsid w:val="00DF521C"/>
    <w:rsid w:val="00DF535D"/>
    <w:rsid w:val="00DF55CA"/>
    <w:rsid w:val="00DF5C35"/>
    <w:rsid w:val="00DF6157"/>
    <w:rsid w:val="00DF6322"/>
    <w:rsid w:val="00DF654D"/>
    <w:rsid w:val="00DF7009"/>
    <w:rsid w:val="00DF75FE"/>
    <w:rsid w:val="00E00155"/>
    <w:rsid w:val="00E017AB"/>
    <w:rsid w:val="00E01D01"/>
    <w:rsid w:val="00E02369"/>
    <w:rsid w:val="00E024C7"/>
    <w:rsid w:val="00E025C4"/>
    <w:rsid w:val="00E03274"/>
    <w:rsid w:val="00E03C0A"/>
    <w:rsid w:val="00E040C1"/>
    <w:rsid w:val="00E04C33"/>
    <w:rsid w:val="00E04D8A"/>
    <w:rsid w:val="00E05007"/>
    <w:rsid w:val="00E068D2"/>
    <w:rsid w:val="00E11220"/>
    <w:rsid w:val="00E113A6"/>
    <w:rsid w:val="00E118AF"/>
    <w:rsid w:val="00E12541"/>
    <w:rsid w:val="00E126CC"/>
    <w:rsid w:val="00E12B67"/>
    <w:rsid w:val="00E12C13"/>
    <w:rsid w:val="00E12D85"/>
    <w:rsid w:val="00E12F6B"/>
    <w:rsid w:val="00E13B97"/>
    <w:rsid w:val="00E13C53"/>
    <w:rsid w:val="00E13DF3"/>
    <w:rsid w:val="00E14D6B"/>
    <w:rsid w:val="00E157B9"/>
    <w:rsid w:val="00E15D9A"/>
    <w:rsid w:val="00E16276"/>
    <w:rsid w:val="00E16A0B"/>
    <w:rsid w:val="00E16ADE"/>
    <w:rsid w:val="00E16D0D"/>
    <w:rsid w:val="00E16E13"/>
    <w:rsid w:val="00E177DE"/>
    <w:rsid w:val="00E17CBC"/>
    <w:rsid w:val="00E17FAB"/>
    <w:rsid w:val="00E20370"/>
    <w:rsid w:val="00E21BCF"/>
    <w:rsid w:val="00E221CB"/>
    <w:rsid w:val="00E23071"/>
    <w:rsid w:val="00E234A3"/>
    <w:rsid w:val="00E23BB3"/>
    <w:rsid w:val="00E24297"/>
    <w:rsid w:val="00E24384"/>
    <w:rsid w:val="00E2538C"/>
    <w:rsid w:val="00E258F8"/>
    <w:rsid w:val="00E266F6"/>
    <w:rsid w:val="00E26D73"/>
    <w:rsid w:val="00E27670"/>
    <w:rsid w:val="00E27717"/>
    <w:rsid w:val="00E27766"/>
    <w:rsid w:val="00E279DE"/>
    <w:rsid w:val="00E27EB6"/>
    <w:rsid w:val="00E308D4"/>
    <w:rsid w:val="00E309A2"/>
    <w:rsid w:val="00E356CD"/>
    <w:rsid w:val="00E358BD"/>
    <w:rsid w:val="00E36726"/>
    <w:rsid w:val="00E36766"/>
    <w:rsid w:val="00E36C98"/>
    <w:rsid w:val="00E37954"/>
    <w:rsid w:val="00E40D91"/>
    <w:rsid w:val="00E41BCB"/>
    <w:rsid w:val="00E42A07"/>
    <w:rsid w:val="00E4330B"/>
    <w:rsid w:val="00E43B8E"/>
    <w:rsid w:val="00E43E23"/>
    <w:rsid w:val="00E44185"/>
    <w:rsid w:val="00E44415"/>
    <w:rsid w:val="00E4443C"/>
    <w:rsid w:val="00E453C9"/>
    <w:rsid w:val="00E4570C"/>
    <w:rsid w:val="00E459FD"/>
    <w:rsid w:val="00E45F4D"/>
    <w:rsid w:val="00E460B4"/>
    <w:rsid w:val="00E460CA"/>
    <w:rsid w:val="00E46E54"/>
    <w:rsid w:val="00E5015D"/>
    <w:rsid w:val="00E509A6"/>
    <w:rsid w:val="00E50FAA"/>
    <w:rsid w:val="00E50FC3"/>
    <w:rsid w:val="00E51267"/>
    <w:rsid w:val="00E520B7"/>
    <w:rsid w:val="00E52F5F"/>
    <w:rsid w:val="00E5316A"/>
    <w:rsid w:val="00E53AC0"/>
    <w:rsid w:val="00E54401"/>
    <w:rsid w:val="00E54B2D"/>
    <w:rsid w:val="00E54BCE"/>
    <w:rsid w:val="00E559E7"/>
    <w:rsid w:val="00E55F87"/>
    <w:rsid w:val="00E56210"/>
    <w:rsid w:val="00E56CD7"/>
    <w:rsid w:val="00E56F88"/>
    <w:rsid w:val="00E574F8"/>
    <w:rsid w:val="00E5755A"/>
    <w:rsid w:val="00E57A09"/>
    <w:rsid w:val="00E60773"/>
    <w:rsid w:val="00E607D0"/>
    <w:rsid w:val="00E60B26"/>
    <w:rsid w:val="00E61033"/>
    <w:rsid w:val="00E61BD6"/>
    <w:rsid w:val="00E61CFC"/>
    <w:rsid w:val="00E622F9"/>
    <w:rsid w:val="00E62EF8"/>
    <w:rsid w:val="00E63188"/>
    <w:rsid w:val="00E64BDA"/>
    <w:rsid w:val="00E64EEF"/>
    <w:rsid w:val="00E6557D"/>
    <w:rsid w:val="00E65E79"/>
    <w:rsid w:val="00E67526"/>
    <w:rsid w:val="00E677BF"/>
    <w:rsid w:val="00E6798A"/>
    <w:rsid w:val="00E7016E"/>
    <w:rsid w:val="00E71412"/>
    <w:rsid w:val="00E715A2"/>
    <w:rsid w:val="00E71B0A"/>
    <w:rsid w:val="00E71B6C"/>
    <w:rsid w:val="00E722C0"/>
    <w:rsid w:val="00E72B4F"/>
    <w:rsid w:val="00E731B9"/>
    <w:rsid w:val="00E73DF0"/>
    <w:rsid w:val="00E74C88"/>
    <w:rsid w:val="00E74CF8"/>
    <w:rsid w:val="00E75F1E"/>
    <w:rsid w:val="00E760D5"/>
    <w:rsid w:val="00E76293"/>
    <w:rsid w:val="00E77861"/>
    <w:rsid w:val="00E77F31"/>
    <w:rsid w:val="00E8032C"/>
    <w:rsid w:val="00E80779"/>
    <w:rsid w:val="00E80E4E"/>
    <w:rsid w:val="00E814B3"/>
    <w:rsid w:val="00E81AB4"/>
    <w:rsid w:val="00E81EC2"/>
    <w:rsid w:val="00E824E4"/>
    <w:rsid w:val="00E8252E"/>
    <w:rsid w:val="00E82797"/>
    <w:rsid w:val="00E83035"/>
    <w:rsid w:val="00E8337B"/>
    <w:rsid w:val="00E83C9E"/>
    <w:rsid w:val="00E8422E"/>
    <w:rsid w:val="00E84D13"/>
    <w:rsid w:val="00E84F28"/>
    <w:rsid w:val="00E850AF"/>
    <w:rsid w:val="00E855AD"/>
    <w:rsid w:val="00E85CEF"/>
    <w:rsid w:val="00E85F6C"/>
    <w:rsid w:val="00E86381"/>
    <w:rsid w:val="00E86C67"/>
    <w:rsid w:val="00E86CAA"/>
    <w:rsid w:val="00E87D2F"/>
    <w:rsid w:val="00E90EAE"/>
    <w:rsid w:val="00E913DE"/>
    <w:rsid w:val="00E929D3"/>
    <w:rsid w:val="00E92C1F"/>
    <w:rsid w:val="00E92D52"/>
    <w:rsid w:val="00E92F72"/>
    <w:rsid w:val="00E94654"/>
    <w:rsid w:val="00E95B40"/>
    <w:rsid w:val="00E95CD9"/>
    <w:rsid w:val="00E96344"/>
    <w:rsid w:val="00E968F6"/>
    <w:rsid w:val="00E971E3"/>
    <w:rsid w:val="00EA0AA9"/>
    <w:rsid w:val="00EA1B90"/>
    <w:rsid w:val="00EA1CA9"/>
    <w:rsid w:val="00EA2D46"/>
    <w:rsid w:val="00EA2E65"/>
    <w:rsid w:val="00EA353A"/>
    <w:rsid w:val="00EA3A3E"/>
    <w:rsid w:val="00EA3EDA"/>
    <w:rsid w:val="00EA5111"/>
    <w:rsid w:val="00EA5CA6"/>
    <w:rsid w:val="00EA5CE0"/>
    <w:rsid w:val="00EA60BE"/>
    <w:rsid w:val="00EA6AE5"/>
    <w:rsid w:val="00EA7068"/>
    <w:rsid w:val="00EA7FA1"/>
    <w:rsid w:val="00EB0241"/>
    <w:rsid w:val="00EB17C4"/>
    <w:rsid w:val="00EB1A6C"/>
    <w:rsid w:val="00EB1B8A"/>
    <w:rsid w:val="00EB2320"/>
    <w:rsid w:val="00EB3950"/>
    <w:rsid w:val="00EB45C5"/>
    <w:rsid w:val="00EB46B2"/>
    <w:rsid w:val="00EB4704"/>
    <w:rsid w:val="00EB497B"/>
    <w:rsid w:val="00EB5617"/>
    <w:rsid w:val="00EB5734"/>
    <w:rsid w:val="00EB5E66"/>
    <w:rsid w:val="00EB5F94"/>
    <w:rsid w:val="00EB5FA0"/>
    <w:rsid w:val="00EB67DA"/>
    <w:rsid w:val="00EB6BEB"/>
    <w:rsid w:val="00EB6C46"/>
    <w:rsid w:val="00EB6EC3"/>
    <w:rsid w:val="00EB71A9"/>
    <w:rsid w:val="00EB7271"/>
    <w:rsid w:val="00EC028F"/>
    <w:rsid w:val="00EC03FC"/>
    <w:rsid w:val="00EC0F0E"/>
    <w:rsid w:val="00EC115B"/>
    <w:rsid w:val="00EC1248"/>
    <w:rsid w:val="00EC16A2"/>
    <w:rsid w:val="00EC1933"/>
    <w:rsid w:val="00EC1AAF"/>
    <w:rsid w:val="00EC1B68"/>
    <w:rsid w:val="00EC1CC2"/>
    <w:rsid w:val="00EC1D09"/>
    <w:rsid w:val="00EC2B72"/>
    <w:rsid w:val="00EC2DC8"/>
    <w:rsid w:val="00EC35A7"/>
    <w:rsid w:val="00EC3D63"/>
    <w:rsid w:val="00EC4457"/>
    <w:rsid w:val="00EC5C88"/>
    <w:rsid w:val="00EC69AE"/>
    <w:rsid w:val="00EC76E8"/>
    <w:rsid w:val="00ED03E8"/>
    <w:rsid w:val="00ED0BB4"/>
    <w:rsid w:val="00ED1D59"/>
    <w:rsid w:val="00ED2207"/>
    <w:rsid w:val="00ED25B4"/>
    <w:rsid w:val="00ED2664"/>
    <w:rsid w:val="00ED3418"/>
    <w:rsid w:val="00ED3D69"/>
    <w:rsid w:val="00ED433E"/>
    <w:rsid w:val="00ED4CD5"/>
    <w:rsid w:val="00ED4DC2"/>
    <w:rsid w:val="00ED4F55"/>
    <w:rsid w:val="00ED54E0"/>
    <w:rsid w:val="00ED59E9"/>
    <w:rsid w:val="00ED5D20"/>
    <w:rsid w:val="00ED5EF4"/>
    <w:rsid w:val="00ED602C"/>
    <w:rsid w:val="00ED6682"/>
    <w:rsid w:val="00ED716A"/>
    <w:rsid w:val="00ED7201"/>
    <w:rsid w:val="00ED7716"/>
    <w:rsid w:val="00ED784F"/>
    <w:rsid w:val="00ED7E9F"/>
    <w:rsid w:val="00EE03B1"/>
    <w:rsid w:val="00EE0934"/>
    <w:rsid w:val="00EE28D2"/>
    <w:rsid w:val="00EE3367"/>
    <w:rsid w:val="00EE3377"/>
    <w:rsid w:val="00EE36BB"/>
    <w:rsid w:val="00EE4488"/>
    <w:rsid w:val="00EE5011"/>
    <w:rsid w:val="00EE6212"/>
    <w:rsid w:val="00EE699F"/>
    <w:rsid w:val="00EE6CA1"/>
    <w:rsid w:val="00EE71A2"/>
    <w:rsid w:val="00EE72C0"/>
    <w:rsid w:val="00EE72C7"/>
    <w:rsid w:val="00EE774B"/>
    <w:rsid w:val="00EE7E49"/>
    <w:rsid w:val="00EF0540"/>
    <w:rsid w:val="00EF0604"/>
    <w:rsid w:val="00EF0627"/>
    <w:rsid w:val="00EF1647"/>
    <w:rsid w:val="00EF1C21"/>
    <w:rsid w:val="00EF1DBA"/>
    <w:rsid w:val="00EF1E2D"/>
    <w:rsid w:val="00EF23BF"/>
    <w:rsid w:val="00EF28BB"/>
    <w:rsid w:val="00EF3545"/>
    <w:rsid w:val="00EF4705"/>
    <w:rsid w:val="00EF510D"/>
    <w:rsid w:val="00EF5905"/>
    <w:rsid w:val="00EF5C08"/>
    <w:rsid w:val="00EF608D"/>
    <w:rsid w:val="00EF63FA"/>
    <w:rsid w:val="00EF67CF"/>
    <w:rsid w:val="00EF67DC"/>
    <w:rsid w:val="00EF6FBE"/>
    <w:rsid w:val="00EF7247"/>
    <w:rsid w:val="00EF7270"/>
    <w:rsid w:val="00EF7782"/>
    <w:rsid w:val="00EF79C1"/>
    <w:rsid w:val="00F00295"/>
    <w:rsid w:val="00F00AC4"/>
    <w:rsid w:val="00F0107A"/>
    <w:rsid w:val="00F01361"/>
    <w:rsid w:val="00F02072"/>
    <w:rsid w:val="00F0247A"/>
    <w:rsid w:val="00F02905"/>
    <w:rsid w:val="00F02A51"/>
    <w:rsid w:val="00F02D7C"/>
    <w:rsid w:val="00F036F0"/>
    <w:rsid w:val="00F0380F"/>
    <w:rsid w:val="00F03941"/>
    <w:rsid w:val="00F040D4"/>
    <w:rsid w:val="00F04DD1"/>
    <w:rsid w:val="00F04ECA"/>
    <w:rsid w:val="00F04FA8"/>
    <w:rsid w:val="00F052EF"/>
    <w:rsid w:val="00F05B76"/>
    <w:rsid w:val="00F06C1B"/>
    <w:rsid w:val="00F06CD9"/>
    <w:rsid w:val="00F070C4"/>
    <w:rsid w:val="00F07EC4"/>
    <w:rsid w:val="00F1007E"/>
    <w:rsid w:val="00F117BC"/>
    <w:rsid w:val="00F119A3"/>
    <w:rsid w:val="00F11E67"/>
    <w:rsid w:val="00F11EAB"/>
    <w:rsid w:val="00F128B5"/>
    <w:rsid w:val="00F12B35"/>
    <w:rsid w:val="00F12DCB"/>
    <w:rsid w:val="00F139DD"/>
    <w:rsid w:val="00F13ACE"/>
    <w:rsid w:val="00F145E7"/>
    <w:rsid w:val="00F15322"/>
    <w:rsid w:val="00F15473"/>
    <w:rsid w:val="00F1606C"/>
    <w:rsid w:val="00F16287"/>
    <w:rsid w:val="00F166B7"/>
    <w:rsid w:val="00F166CD"/>
    <w:rsid w:val="00F172BC"/>
    <w:rsid w:val="00F2052E"/>
    <w:rsid w:val="00F2060A"/>
    <w:rsid w:val="00F20B4B"/>
    <w:rsid w:val="00F21008"/>
    <w:rsid w:val="00F21354"/>
    <w:rsid w:val="00F226B1"/>
    <w:rsid w:val="00F22991"/>
    <w:rsid w:val="00F22A24"/>
    <w:rsid w:val="00F23AB5"/>
    <w:rsid w:val="00F24C30"/>
    <w:rsid w:val="00F24C66"/>
    <w:rsid w:val="00F24D9B"/>
    <w:rsid w:val="00F26141"/>
    <w:rsid w:val="00F2651C"/>
    <w:rsid w:val="00F27DCD"/>
    <w:rsid w:val="00F301A2"/>
    <w:rsid w:val="00F307B3"/>
    <w:rsid w:val="00F30DC8"/>
    <w:rsid w:val="00F31505"/>
    <w:rsid w:val="00F33695"/>
    <w:rsid w:val="00F33ADD"/>
    <w:rsid w:val="00F33D27"/>
    <w:rsid w:val="00F3431D"/>
    <w:rsid w:val="00F35A7B"/>
    <w:rsid w:val="00F35DF5"/>
    <w:rsid w:val="00F36D8A"/>
    <w:rsid w:val="00F36E21"/>
    <w:rsid w:val="00F37825"/>
    <w:rsid w:val="00F37D51"/>
    <w:rsid w:val="00F37D68"/>
    <w:rsid w:val="00F37DF1"/>
    <w:rsid w:val="00F4025D"/>
    <w:rsid w:val="00F41C3A"/>
    <w:rsid w:val="00F42825"/>
    <w:rsid w:val="00F42DD2"/>
    <w:rsid w:val="00F43306"/>
    <w:rsid w:val="00F439FB"/>
    <w:rsid w:val="00F43C3F"/>
    <w:rsid w:val="00F43DA3"/>
    <w:rsid w:val="00F4412A"/>
    <w:rsid w:val="00F444D8"/>
    <w:rsid w:val="00F446E7"/>
    <w:rsid w:val="00F44AB0"/>
    <w:rsid w:val="00F4598F"/>
    <w:rsid w:val="00F45FF3"/>
    <w:rsid w:val="00F4605E"/>
    <w:rsid w:val="00F468A4"/>
    <w:rsid w:val="00F46A39"/>
    <w:rsid w:val="00F47E40"/>
    <w:rsid w:val="00F5123A"/>
    <w:rsid w:val="00F512C4"/>
    <w:rsid w:val="00F51DEB"/>
    <w:rsid w:val="00F51F1B"/>
    <w:rsid w:val="00F52429"/>
    <w:rsid w:val="00F536A9"/>
    <w:rsid w:val="00F5393F"/>
    <w:rsid w:val="00F53C8C"/>
    <w:rsid w:val="00F53DB1"/>
    <w:rsid w:val="00F54980"/>
    <w:rsid w:val="00F54DC7"/>
    <w:rsid w:val="00F5519A"/>
    <w:rsid w:val="00F55353"/>
    <w:rsid w:val="00F55814"/>
    <w:rsid w:val="00F5656B"/>
    <w:rsid w:val="00F57D3C"/>
    <w:rsid w:val="00F6008B"/>
    <w:rsid w:val="00F60211"/>
    <w:rsid w:val="00F6084A"/>
    <w:rsid w:val="00F61563"/>
    <w:rsid w:val="00F6175A"/>
    <w:rsid w:val="00F61B56"/>
    <w:rsid w:val="00F62D5F"/>
    <w:rsid w:val="00F63528"/>
    <w:rsid w:val="00F640EE"/>
    <w:rsid w:val="00F642BB"/>
    <w:rsid w:val="00F64422"/>
    <w:rsid w:val="00F6498D"/>
    <w:rsid w:val="00F65323"/>
    <w:rsid w:val="00F65971"/>
    <w:rsid w:val="00F667DE"/>
    <w:rsid w:val="00F675A6"/>
    <w:rsid w:val="00F675E3"/>
    <w:rsid w:val="00F70AFB"/>
    <w:rsid w:val="00F70CEE"/>
    <w:rsid w:val="00F7111E"/>
    <w:rsid w:val="00F72496"/>
    <w:rsid w:val="00F729A1"/>
    <w:rsid w:val="00F7359C"/>
    <w:rsid w:val="00F73779"/>
    <w:rsid w:val="00F73F74"/>
    <w:rsid w:val="00F757AF"/>
    <w:rsid w:val="00F75812"/>
    <w:rsid w:val="00F75DF6"/>
    <w:rsid w:val="00F75E5B"/>
    <w:rsid w:val="00F77DF9"/>
    <w:rsid w:val="00F77F34"/>
    <w:rsid w:val="00F802C2"/>
    <w:rsid w:val="00F80B31"/>
    <w:rsid w:val="00F81BFA"/>
    <w:rsid w:val="00F829F0"/>
    <w:rsid w:val="00F82B4E"/>
    <w:rsid w:val="00F82BAB"/>
    <w:rsid w:val="00F82C72"/>
    <w:rsid w:val="00F83E4A"/>
    <w:rsid w:val="00F8475A"/>
    <w:rsid w:val="00F854C6"/>
    <w:rsid w:val="00F85504"/>
    <w:rsid w:val="00F85DAF"/>
    <w:rsid w:val="00F8627B"/>
    <w:rsid w:val="00F87303"/>
    <w:rsid w:val="00F87F16"/>
    <w:rsid w:val="00F90620"/>
    <w:rsid w:val="00F912FD"/>
    <w:rsid w:val="00F919A5"/>
    <w:rsid w:val="00F91FDA"/>
    <w:rsid w:val="00F91FDD"/>
    <w:rsid w:val="00F920D5"/>
    <w:rsid w:val="00F92E52"/>
    <w:rsid w:val="00F93474"/>
    <w:rsid w:val="00F9405C"/>
    <w:rsid w:val="00F9413B"/>
    <w:rsid w:val="00F94F6E"/>
    <w:rsid w:val="00F9662F"/>
    <w:rsid w:val="00F9680E"/>
    <w:rsid w:val="00F96E88"/>
    <w:rsid w:val="00F970C4"/>
    <w:rsid w:val="00F977B7"/>
    <w:rsid w:val="00F97813"/>
    <w:rsid w:val="00F97C22"/>
    <w:rsid w:val="00FA01F8"/>
    <w:rsid w:val="00FA152C"/>
    <w:rsid w:val="00FA1F9C"/>
    <w:rsid w:val="00FA2022"/>
    <w:rsid w:val="00FA20D4"/>
    <w:rsid w:val="00FA23E6"/>
    <w:rsid w:val="00FA26EC"/>
    <w:rsid w:val="00FA2E56"/>
    <w:rsid w:val="00FA2E77"/>
    <w:rsid w:val="00FA3388"/>
    <w:rsid w:val="00FA4E5D"/>
    <w:rsid w:val="00FA50D2"/>
    <w:rsid w:val="00FA54A6"/>
    <w:rsid w:val="00FA6AE4"/>
    <w:rsid w:val="00FA7493"/>
    <w:rsid w:val="00FA765D"/>
    <w:rsid w:val="00FA79C7"/>
    <w:rsid w:val="00FA7FE4"/>
    <w:rsid w:val="00FB0798"/>
    <w:rsid w:val="00FB0EE3"/>
    <w:rsid w:val="00FB10FC"/>
    <w:rsid w:val="00FB1614"/>
    <w:rsid w:val="00FB1696"/>
    <w:rsid w:val="00FB224F"/>
    <w:rsid w:val="00FB2E6E"/>
    <w:rsid w:val="00FB3393"/>
    <w:rsid w:val="00FB371C"/>
    <w:rsid w:val="00FB4346"/>
    <w:rsid w:val="00FB4497"/>
    <w:rsid w:val="00FB47DE"/>
    <w:rsid w:val="00FB4828"/>
    <w:rsid w:val="00FB4F3E"/>
    <w:rsid w:val="00FB6C52"/>
    <w:rsid w:val="00FB78EE"/>
    <w:rsid w:val="00FB7F89"/>
    <w:rsid w:val="00FC0799"/>
    <w:rsid w:val="00FC0BD3"/>
    <w:rsid w:val="00FC0DB6"/>
    <w:rsid w:val="00FC0DBE"/>
    <w:rsid w:val="00FC1351"/>
    <w:rsid w:val="00FC1579"/>
    <w:rsid w:val="00FC1ABD"/>
    <w:rsid w:val="00FC222B"/>
    <w:rsid w:val="00FC2A6F"/>
    <w:rsid w:val="00FC2F6E"/>
    <w:rsid w:val="00FC341E"/>
    <w:rsid w:val="00FC3A60"/>
    <w:rsid w:val="00FC3C3C"/>
    <w:rsid w:val="00FC40CC"/>
    <w:rsid w:val="00FC44B2"/>
    <w:rsid w:val="00FC5644"/>
    <w:rsid w:val="00FC641F"/>
    <w:rsid w:val="00FC6ACF"/>
    <w:rsid w:val="00FC7042"/>
    <w:rsid w:val="00FC717A"/>
    <w:rsid w:val="00FC76F3"/>
    <w:rsid w:val="00FC788A"/>
    <w:rsid w:val="00FD004D"/>
    <w:rsid w:val="00FD071D"/>
    <w:rsid w:val="00FD08BB"/>
    <w:rsid w:val="00FD0996"/>
    <w:rsid w:val="00FD0D30"/>
    <w:rsid w:val="00FD0DED"/>
    <w:rsid w:val="00FD1166"/>
    <w:rsid w:val="00FD1350"/>
    <w:rsid w:val="00FD2DE3"/>
    <w:rsid w:val="00FD2EAD"/>
    <w:rsid w:val="00FD394B"/>
    <w:rsid w:val="00FD40A2"/>
    <w:rsid w:val="00FD42AB"/>
    <w:rsid w:val="00FD4A5A"/>
    <w:rsid w:val="00FD4EED"/>
    <w:rsid w:val="00FD58CF"/>
    <w:rsid w:val="00FD5FB9"/>
    <w:rsid w:val="00FD61F4"/>
    <w:rsid w:val="00FD6D0B"/>
    <w:rsid w:val="00FD737D"/>
    <w:rsid w:val="00FD77BF"/>
    <w:rsid w:val="00FD7CD2"/>
    <w:rsid w:val="00FD7F8B"/>
    <w:rsid w:val="00FE0CF7"/>
    <w:rsid w:val="00FE0E51"/>
    <w:rsid w:val="00FE152F"/>
    <w:rsid w:val="00FE1E93"/>
    <w:rsid w:val="00FE1EA6"/>
    <w:rsid w:val="00FE1FF8"/>
    <w:rsid w:val="00FE2CAB"/>
    <w:rsid w:val="00FE2EAF"/>
    <w:rsid w:val="00FE3036"/>
    <w:rsid w:val="00FE31CE"/>
    <w:rsid w:val="00FE4278"/>
    <w:rsid w:val="00FE4DEB"/>
    <w:rsid w:val="00FE5760"/>
    <w:rsid w:val="00FE708A"/>
    <w:rsid w:val="00FE721F"/>
    <w:rsid w:val="00FE7AFD"/>
    <w:rsid w:val="00FE7D1E"/>
    <w:rsid w:val="00FF00AE"/>
    <w:rsid w:val="00FF08C2"/>
    <w:rsid w:val="00FF0A2E"/>
    <w:rsid w:val="00FF13D9"/>
    <w:rsid w:val="00FF1479"/>
    <w:rsid w:val="00FF185A"/>
    <w:rsid w:val="00FF25F3"/>
    <w:rsid w:val="00FF2775"/>
    <w:rsid w:val="00FF2813"/>
    <w:rsid w:val="00FF2CC1"/>
    <w:rsid w:val="00FF3A6F"/>
    <w:rsid w:val="00FF3D57"/>
    <w:rsid w:val="00FF41CB"/>
    <w:rsid w:val="00FF505B"/>
    <w:rsid w:val="00FF60F9"/>
    <w:rsid w:val="00FF6554"/>
    <w:rsid w:val="00FF6668"/>
    <w:rsid w:val="00FF67A3"/>
    <w:rsid w:val="00FF68A2"/>
    <w:rsid w:val="00FF7330"/>
    <w:rsid w:val="00FF73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79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16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 w:type="table" w:customStyle="1" w:styleId="Reetkatablice2">
    <w:name w:val="Rešetka tablice2"/>
    <w:basedOn w:val="Obinatablica"/>
    <w:next w:val="Reetkatablice"/>
    <w:uiPriority w:val="59"/>
    <w:rsid w:val="004E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275E70"/>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3">
    <w:name w:val="Rešetka tablice3"/>
    <w:basedOn w:val="Obinatablica"/>
    <w:next w:val="Reetkatablice"/>
    <w:uiPriority w:val="59"/>
    <w:rsid w:val="00E71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16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 w:type="table" w:customStyle="1" w:styleId="Reetkatablice2">
    <w:name w:val="Rešetka tablice2"/>
    <w:basedOn w:val="Obinatablica"/>
    <w:next w:val="Reetkatablice"/>
    <w:uiPriority w:val="59"/>
    <w:rsid w:val="004E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275E70"/>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3">
    <w:name w:val="Rešetka tablice3"/>
    <w:basedOn w:val="Obinatablica"/>
    <w:next w:val="Reetkatablice"/>
    <w:uiPriority w:val="59"/>
    <w:rsid w:val="00E71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318">
      <w:bodyDiv w:val="1"/>
      <w:marLeft w:val="0"/>
      <w:marRight w:val="0"/>
      <w:marTop w:val="0"/>
      <w:marBottom w:val="0"/>
      <w:divBdr>
        <w:top w:val="none" w:sz="0" w:space="0" w:color="auto"/>
        <w:left w:val="none" w:sz="0" w:space="0" w:color="auto"/>
        <w:bottom w:val="none" w:sz="0" w:space="0" w:color="auto"/>
        <w:right w:val="none" w:sz="0" w:space="0" w:color="auto"/>
      </w:divBdr>
      <w:divsChild>
        <w:div w:id="328682568">
          <w:marLeft w:val="0"/>
          <w:marRight w:val="0"/>
          <w:marTop w:val="0"/>
          <w:marBottom w:val="0"/>
          <w:divBdr>
            <w:top w:val="none" w:sz="0" w:space="0" w:color="auto"/>
            <w:left w:val="none" w:sz="0" w:space="0" w:color="auto"/>
            <w:bottom w:val="none" w:sz="0" w:space="0" w:color="auto"/>
            <w:right w:val="none" w:sz="0" w:space="0" w:color="auto"/>
          </w:divBdr>
        </w:div>
        <w:div w:id="942690153">
          <w:marLeft w:val="0"/>
          <w:marRight w:val="0"/>
          <w:marTop w:val="0"/>
          <w:marBottom w:val="0"/>
          <w:divBdr>
            <w:top w:val="none" w:sz="0" w:space="0" w:color="auto"/>
            <w:left w:val="none" w:sz="0" w:space="0" w:color="auto"/>
            <w:bottom w:val="none" w:sz="0" w:space="0" w:color="auto"/>
            <w:right w:val="none" w:sz="0" w:space="0" w:color="auto"/>
          </w:divBdr>
        </w:div>
      </w:divsChild>
    </w:div>
    <w:div w:id="53285583">
      <w:bodyDiv w:val="1"/>
      <w:marLeft w:val="0"/>
      <w:marRight w:val="0"/>
      <w:marTop w:val="0"/>
      <w:marBottom w:val="0"/>
      <w:divBdr>
        <w:top w:val="none" w:sz="0" w:space="0" w:color="auto"/>
        <w:left w:val="none" w:sz="0" w:space="0" w:color="auto"/>
        <w:bottom w:val="none" w:sz="0" w:space="0" w:color="auto"/>
        <w:right w:val="none" w:sz="0" w:space="0" w:color="auto"/>
      </w:divBdr>
    </w:div>
    <w:div w:id="108858123">
      <w:bodyDiv w:val="1"/>
      <w:marLeft w:val="0"/>
      <w:marRight w:val="0"/>
      <w:marTop w:val="0"/>
      <w:marBottom w:val="0"/>
      <w:divBdr>
        <w:top w:val="none" w:sz="0" w:space="0" w:color="auto"/>
        <w:left w:val="none" w:sz="0" w:space="0" w:color="auto"/>
        <w:bottom w:val="none" w:sz="0" w:space="0" w:color="auto"/>
        <w:right w:val="none" w:sz="0" w:space="0" w:color="auto"/>
      </w:divBdr>
    </w:div>
    <w:div w:id="194466659">
      <w:bodyDiv w:val="1"/>
      <w:marLeft w:val="0"/>
      <w:marRight w:val="0"/>
      <w:marTop w:val="0"/>
      <w:marBottom w:val="0"/>
      <w:divBdr>
        <w:top w:val="none" w:sz="0" w:space="0" w:color="auto"/>
        <w:left w:val="none" w:sz="0" w:space="0" w:color="auto"/>
        <w:bottom w:val="none" w:sz="0" w:space="0" w:color="auto"/>
        <w:right w:val="none" w:sz="0" w:space="0" w:color="auto"/>
      </w:divBdr>
    </w:div>
    <w:div w:id="216283511">
      <w:bodyDiv w:val="1"/>
      <w:marLeft w:val="0"/>
      <w:marRight w:val="0"/>
      <w:marTop w:val="0"/>
      <w:marBottom w:val="0"/>
      <w:divBdr>
        <w:top w:val="none" w:sz="0" w:space="0" w:color="auto"/>
        <w:left w:val="none" w:sz="0" w:space="0" w:color="auto"/>
        <w:bottom w:val="none" w:sz="0" w:space="0" w:color="auto"/>
        <w:right w:val="none" w:sz="0" w:space="0" w:color="auto"/>
      </w:divBdr>
    </w:div>
    <w:div w:id="234323640">
      <w:bodyDiv w:val="1"/>
      <w:marLeft w:val="0"/>
      <w:marRight w:val="0"/>
      <w:marTop w:val="0"/>
      <w:marBottom w:val="0"/>
      <w:divBdr>
        <w:top w:val="none" w:sz="0" w:space="0" w:color="auto"/>
        <w:left w:val="none" w:sz="0" w:space="0" w:color="auto"/>
        <w:bottom w:val="none" w:sz="0" w:space="0" w:color="auto"/>
        <w:right w:val="none" w:sz="0" w:space="0" w:color="auto"/>
      </w:divBdr>
    </w:div>
    <w:div w:id="250282927">
      <w:bodyDiv w:val="1"/>
      <w:marLeft w:val="0"/>
      <w:marRight w:val="0"/>
      <w:marTop w:val="0"/>
      <w:marBottom w:val="0"/>
      <w:divBdr>
        <w:top w:val="none" w:sz="0" w:space="0" w:color="auto"/>
        <w:left w:val="none" w:sz="0" w:space="0" w:color="auto"/>
        <w:bottom w:val="none" w:sz="0" w:space="0" w:color="auto"/>
        <w:right w:val="none" w:sz="0" w:space="0" w:color="auto"/>
      </w:divBdr>
    </w:div>
    <w:div w:id="372539156">
      <w:bodyDiv w:val="1"/>
      <w:marLeft w:val="0"/>
      <w:marRight w:val="0"/>
      <w:marTop w:val="0"/>
      <w:marBottom w:val="0"/>
      <w:divBdr>
        <w:top w:val="none" w:sz="0" w:space="0" w:color="auto"/>
        <w:left w:val="none" w:sz="0" w:space="0" w:color="auto"/>
        <w:bottom w:val="none" w:sz="0" w:space="0" w:color="auto"/>
        <w:right w:val="none" w:sz="0" w:space="0" w:color="auto"/>
      </w:divBdr>
    </w:div>
    <w:div w:id="395932892">
      <w:bodyDiv w:val="1"/>
      <w:marLeft w:val="0"/>
      <w:marRight w:val="0"/>
      <w:marTop w:val="0"/>
      <w:marBottom w:val="0"/>
      <w:divBdr>
        <w:top w:val="none" w:sz="0" w:space="0" w:color="auto"/>
        <w:left w:val="none" w:sz="0" w:space="0" w:color="auto"/>
        <w:bottom w:val="none" w:sz="0" w:space="0" w:color="auto"/>
        <w:right w:val="none" w:sz="0" w:space="0" w:color="auto"/>
      </w:divBdr>
    </w:div>
    <w:div w:id="511189990">
      <w:bodyDiv w:val="1"/>
      <w:marLeft w:val="0"/>
      <w:marRight w:val="0"/>
      <w:marTop w:val="0"/>
      <w:marBottom w:val="0"/>
      <w:divBdr>
        <w:top w:val="none" w:sz="0" w:space="0" w:color="auto"/>
        <w:left w:val="none" w:sz="0" w:space="0" w:color="auto"/>
        <w:bottom w:val="none" w:sz="0" w:space="0" w:color="auto"/>
        <w:right w:val="none" w:sz="0" w:space="0" w:color="auto"/>
      </w:divBdr>
      <w:divsChild>
        <w:div w:id="29383677">
          <w:marLeft w:val="0"/>
          <w:marRight w:val="0"/>
          <w:marTop w:val="0"/>
          <w:marBottom w:val="0"/>
          <w:divBdr>
            <w:top w:val="none" w:sz="0" w:space="0" w:color="auto"/>
            <w:left w:val="none" w:sz="0" w:space="0" w:color="auto"/>
            <w:bottom w:val="none" w:sz="0" w:space="0" w:color="auto"/>
            <w:right w:val="none" w:sz="0" w:space="0" w:color="auto"/>
          </w:divBdr>
        </w:div>
        <w:div w:id="136918092">
          <w:marLeft w:val="0"/>
          <w:marRight w:val="0"/>
          <w:marTop w:val="0"/>
          <w:marBottom w:val="0"/>
          <w:divBdr>
            <w:top w:val="none" w:sz="0" w:space="0" w:color="auto"/>
            <w:left w:val="none" w:sz="0" w:space="0" w:color="auto"/>
            <w:bottom w:val="none" w:sz="0" w:space="0" w:color="auto"/>
            <w:right w:val="none" w:sz="0" w:space="0" w:color="auto"/>
          </w:divBdr>
        </w:div>
        <w:div w:id="586891874">
          <w:marLeft w:val="0"/>
          <w:marRight w:val="0"/>
          <w:marTop w:val="0"/>
          <w:marBottom w:val="0"/>
          <w:divBdr>
            <w:top w:val="none" w:sz="0" w:space="0" w:color="auto"/>
            <w:left w:val="none" w:sz="0" w:space="0" w:color="auto"/>
            <w:bottom w:val="none" w:sz="0" w:space="0" w:color="auto"/>
            <w:right w:val="none" w:sz="0" w:space="0" w:color="auto"/>
          </w:divBdr>
        </w:div>
        <w:div w:id="1347441143">
          <w:marLeft w:val="0"/>
          <w:marRight w:val="0"/>
          <w:marTop w:val="0"/>
          <w:marBottom w:val="0"/>
          <w:divBdr>
            <w:top w:val="none" w:sz="0" w:space="0" w:color="auto"/>
            <w:left w:val="none" w:sz="0" w:space="0" w:color="auto"/>
            <w:bottom w:val="none" w:sz="0" w:space="0" w:color="auto"/>
            <w:right w:val="none" w:sz="0" w:space="0" w:color="auto"/>
          </w:divBdr>
        </w:div>
        <w:div w:id="1399786953">
          <w:marLeft w:val="0"/>
          <w:marRight w:val="0"/>
          <w:marTop w:val="0"/>
          <w:marBottom w:val="0"/>
          <w:divBdr>
            <w:top w:val="none" w:sz="0" w:space="0" w:color="auto"/>
            <w:left w:val="none" w:sz="0" w:space="0" w:color="auto"/>
            <w:bottom w:val="none" w:sz="0" w:space="0" w:color="auto"/>
            <w:right w:val="none" w:sz="0" w:space="0" w:color="auto"/>
          </w:divBdr>
        </w:div>
        <w:div w:id="1903825718">
          <w:marLeft w:val="0"/>
          <w:marRight w:val="0"/>
          <w:marTop w:val="0"/>
          <w:marBottom w:val="0"/>
          <w:divBdr>
            <w:top w:val="none" w:sz="0" w:space="0" w:color="auto"/>
            <w:left w:val="none" w:sz="0" w:space="0" w:color="auto"/>
            <w:bottom w:val="none" w:sz="0" w:space="0" w:color="auto"/>
            <w:right w:val="none" w:sz="0" w:space="0" w:color="auto"/>
          </w:divBdr>
        </w:div>
      </w:divsChild>
    </w:div>
    <w:div w:id="511647224">
      <w:bodyDiv w:val="1"/>
      <w:marLeft w:val="0"/>
      <w:marRight w:val="0"/>
      <w:marTop w:val="0"/>
      <w:marBottom w:val="0"/>
      <w:divBdr>
        <w:top w:val="none" w:sz="0" w:space="0" w:color="auto"/>
        <w:left w:val="none" w:sz="0" w:space="0" w:color="auto"/>
        <w:bottom w:val="none" w:sz="0" w:space="0" w:color="auto"/>
        <w:right w:val="none" w:sz="0" w:space="0" w:color="auto"/>
      </w:divBdr>
    </w:div>
    <w:div w:id="631443668">
      <w:bodyDiv w:val="1"/>
      <w:marLeft w:val="0"/>
      <w:marRight w:val="0"/>
      <w:marTop w:val="0"/>
      <w:marBottom w:val="0"/>
      <w:divBdr>
        <w:top w:val="none" w:sz="0" w:space="0" w:color="auto"/>
        <w:left w:val="none" w:sz="0" w:space="0" w:color="auto"/>
        <w:bottom w:val="none" w:sz="0" w:space="0" w:color="auto"/>
        <w:right w:val="none" w:sz="0" w:space="0" w:color="auto"/>
      </w:divBdr>
    </w:div>
    <w:div w:id="634793339">
      <w:bodyDiv w:val="1"/>
      <w:marLeft w:val="0"/>
      <w:marRight w:val="0"/>
      <w:marTop w:val="0"/>
      <w:marBottom w:val="0"/>
      <w:divBdr>
        <w:top w:val="none" w:sz="0" w:space="0" w:color="auto"/>
        <w:left w:val="none" w:sz="0" w:space="0" w:color="auto"/>
        <w:bottom w:val="none" w:sz="0" w:space="0" w:color="auto"/>
        <w:right w:val="none" w:sz="0" w:space="0" w:color="auto"/>
      </w:divBdr>
    </w:div>
    <w:div w:id="637105771">
      <w:bodyDiv w:val="1"/>
      <w:marLeft w:val="0"/>
      <w:marRight w:val="0"/>
      <w:marTop w:val="0"/>
      <w:marBottom w:val="0"/>
      <w:divBdr>
        <w:top w:val="none" w:sz="0" w:space="0" w:color="auto"/>
        <w:left w:val="none" w:sz="0" w:space="0" w:color="auto"/>
        <w:bottom w:val="none" w:sz="0" w:space="0" w:color="auto"/>
        <w:right w:val="none" w:sz="0" w:space="0" w:color="auto"/>
      </w:divBdr>
    </w:div>
    <w:div w:id="653531109">
      <w:bodyDiv w:val="1"/>
      <w:marLeft w:val="0"/>
      <w:marRight w:val="0"/>
      <w:marTop w:val="0"/>
      <w:marBottom w:val="0"/>
      <w:divBdr>
        <w:top w:val="none" w:sz="0" w:space="0" w:color="auto"/>
        <w:left w:val="none" w:sz="0" w:space="0" w:color="auto"/>
        <w:bottom w:val="none" w:sz="0" w:space="0" w:color="auto"/>
        <w:right w:val="none" w:sz="0" w:space="0" w:color="auto"/>
      </w:divBdr>
    </w:div>
    <w:div w:id="677585247">
      <w:bodyDiv w:val="1"/>
      <w:marLeft w:val="0"/>
      <w:marRight w:val="0"/>
      <w:marTop w:val="0"/>
      <w:marBottom w:val="0"/>
      <w:divBdr>
        <w:top w:val="none" w:sz="0" w:space="0" w:color="auto"/>
        <w:left w:val="none" w:sz="0" w:space="0" w:color="auto"/>
        <w:bottom w:val="none" w:sz="0" w:space="0" w:color="auto"/>
        <w:right w:val="none" w:sz="0" w:space="0" w:color="auto"/>
      </w:divBdr>
    </w:div>
    <w:div w:id="693769566">
      <w:bodyDiv w:val="1"/>
      <w:marLeft w:val="0"/>
      <w:marRight w:val="0"/>
      <w:marTop w:val="0"/>
      <w:marBottom w:val="0"/>
      <w:divBdr>
        <w:top w:val="none" w:sz="0" w:space="0" w:color="auto"/>
        <w:left w:val="none" w:sz="0" w:space="0" w:color="auto"/>
        <w:bottom w:val="none" w:sz="0" w:space="0" w:color="auto"/>
        <w:right w:val="none" w:sz="0" w:space="0" w:color="auto"/>
      </w:divBdr>
    </w:div>
    <w:div w:id="718090973">
      <w:bodyDiv w:val="1"/>
      <w:marLeft w:val="0"/>
      <w:marRight w:val="0"/>
      <w:marTop w:val="0"/>
      <w:marBottom w:val="0"/>
      <w:divBdr>
        <w:top w:val="none" w:sz="0" w:space="0" w:color="auto"/>
        <w:left w:val="none" w:sz="0" w:space="0" w:color="auto"/>
        <w:bottom w:val="none" w:sz="0" w:space="0" w:color="auto"/>
        <w:right w:val="none" w:sz="0" w:space="0" w:color="auto"/>
      </w:divBdr>
    </w:div>
    <w:div w:id="765610541">
      <w:bodyDiv w:val="1"/>
      <w:marLeft w:val="0"/>
      <w:marRight w:val="0"/>
      <w:marTop w:val="0"/>
      <w:marBottom w:val="0"/>
      <w:divBdr>
        <w:top w:val="none" w:sz="0" w:space="0" w:color="auto"/>
        <w:left w:val="none" w:sz="0" w:space="0" w:color="auto"/>
        <w:bottom w:val="none" w:sz="0" w:space="0" w:color="auto"/>
        <w:right w:val="none" w:sz="0" w:space="0" w:color="auto"/>
      </w:divBdr>
    </w:div>
    <w:div w:id="812721967">
      <w:bodyDiv w:val="1"/>
      <w:marLeft w:val="0"/>
      <w:marRight w:val="0"/>
      <w:marTop w:val="0"/>
      <w:marBottom w:val="0"/>
      <w:divBdr>
        <w:top w:val="none" w:sz="0" w:space="0" w:color="auto"/>
        <w:left w:val="none" w:sz="0" w:space="0" w:color="auto"/>
        <w:bottom w:val="none" w:sz="0" w:space="0" w:color="auto"/>
        <w:right w:val="none" w:sz="0" w:space="0" w:color="auto"/>
      </w:divBdr>
    </w:div>
    <w:div w:id="817724065">
      <w:bodyDiv w:val="1"/>
      <w:marLeft w:val="0"/>
      <w:marRight w:val="0"/>
      <w:marTop w:val="0"/>
      <w:marBottom w:val="0"/>
      <w:divBdr>
        <w:top w:val="none" w:sz="0" w:space="0" w:color="auto"/>
        <w:left w:val="none" w:sz="0" w:space="0" w:color="auto"/>
        <w:bottom w:val="none" w:sz="0" w:space="0" w:color="auto"/>
        <w:right w:val="none" w:sz="0" w:space="0" w:color="auto"/>
      </w:divBdr>
    </w:div>
    <w:div w:id="847215654">
      <w:bodyDiv w:val="1"/>
      <w:marLeft w:val="0"/>
      <w:marRight w:val="0"/>
      <w:marTop w:val="0"/>
      <w:marBottom w:val="0"/>
      <w:divBdr>
        <w:top w:val="none" w:sz="0" w:space="0" w:color="auto"/>
        <w:left w:val="none" w:sz="0" w:space="0" w:color="auto"/>
        <w:bottom w:val="none" w:sz="0" w:space="0" w:color="auto"/>
        <w:right w:val="none" w:sz="0" w:space="0" w:color="auto"/>
      </w:divBdr>
    </w:div>
    <w:div w:id="897282242">
      <w:bodyDiv w:val="1"/>
      <w:marLeft w:val="0"/>
      <w:marRight w:val="0"/>
      <w:marTop w:val="0"/>
      <w:marBottom w:val="0"/>
      <w:divBdr>
        <w:top w:val="none" w:sz="0" w:space="0" w:color="auto"/>
        <w:left w:val="none" w:sz="0" w:space="0" w:color="auto"/>
        <w:bottom w:val="none" w:sz="0" w:space="0" w:color="auto"/>
        <w:right w:val="none" w:sz="0" w:space="0" w:color="auto"/>
      </w:divBdr>
    </w:div>
    <w:div w:id="906690906">
      <w:bodyDiv w:val="1"/>
      <w:marLeft w:val="0"/>
      <w:marRight w:val="0"/>
      <w:marTop w:val="0"/>
      <w:marBottom w:val="0"/>
      <w:divBdr>
        <w:top w:val="none" w:sz="0" w:space="0" w:color="auto"/>
        <w:left w:val="none" w:sz="0" w:space="0" w:color="auto"/>
        <w:bottom w:val="none" w:sz="0" w:space="0" w:color="auto"/>
        <w:right w:val="none" w:sz="0" w:space="0" w:color="auto"/>
      </w:divBdr>
    </w:div>
    <w:div w:id="943416266">
      <w:bodyDiv w:val="1"/>
      <w:marLeft w:val="0"/>
      <w:marRight w:val="0"/>
      <w:marTop w:val="0"/>
      <w:marBottom w:val="0"/>
      <w:divBdr>
        <w:top w:val="none" w:sz="0" w:space="0" w:color="auto"/>
        <w:left w:val="none" w:sz="0" w:space="0" w:color="auto"/>
        <w:bottom w:val="none" w:sz="0" w:space="0" w:color="auto"/>
        <w:right w:val="none" w:sz="0" w:space="0" w:color="auto"/>
      </w:divBdr>
    </w:div>
    <w:div w:id="1081637007">
      <w:bodyDiv w:val="1"/>
      <w:marLeft w:val="0"/>
      <w:marRight w:val="0"/>
      <w:marTop w:val="0"/>
      <w:marBottom w:val="0"/>
      <w:divBdr>
        <w:top w:val="none" w:sz="0" w:space="0" w:color="auto"/>
        <w:left w:val="none" w:sz="0" w:space="0" w:color="auto"/>
        <w:bottom w:val="none" w:sz="0" w:space="0" w:color="auto"/>
        <w:right w:val="none" w:sz="0" w:space="0" w:color="auto"/>
      </w:divBdr>
    </w:div>
    <w:div w:id="1082722216">
      <w:bodyDiv w:val="1"/>
      <w:marLeft w:val="0"/>
      <w:marRight w:val="0"/>
      <w:marTop w:val="0"/>
      <w:marBottom w:val="0"/>
      <w:divBdr>
        <w:top w:val="none" w:sz="0" w:space="0" w:color="auto"/>
        <w:left w:val="none" w:sz="0" w:space="0" w:color="auto"/>
        <w:bottom w:val="none" w:sz="0" w:space="0" w:color="auto"/>
        <w:right w:val="none" w:sz="0" w:space="0" w:color="auto"/>
      </w:divBdr>
    </w:div>
    <w:div w:id="1097672156">
      <w:bodyDiv w:val="1"/>
      <w:marLeft w:val="0"/>
      <w:marRight w:val="0"/>
      <w:marTop w:val="0"/>
      <w:marBottom w:val="0"/>
      <w:divBdr>
        <w:top w:val="none" w:sz="0" w:space="0" w:color="auto"/>
        <w:left w:val="none" w:sz="0" w:space="0" w:color="auto"/>
        <w:bottom w:val="none" w:sz="0" w:space="0" w:color="auto"/>
        <w:right w:val="none" w:sz="0" w:space="0" w:color="auto"/>
      </w:divBdr>
    </w:div>
    <w:div w:id="1104686717">
      <w:bodyDiv w:val="1"/>
      <w:marLeft w:val="0"/>
      <w:marRight w:val="0"/>
      <w:marTop w:val="0"/>
      <w:marBottom w:val="0"/>
      <w:divBdr>
        <w:top w:val="none" w:sz="0" w:space="0" w:color="auto"/>
        <w:left w:val="none" w:sz="0" w:space="0" w:color="auto"/>
        <w:bottom w:val="none" w:sz="0" w:space="0" w:color="auto"/>
        <w:right w:val="none" w:sz="0" w:space="0" w:color="auto"/>
      </w:divBdr>
    </w:div>
    <w:div w:id="1139960147">
      <w:bodyDiv w:val="1"/>
      <w:marLeft w:val="0"/>
      <w:marRight w:val="0"/>
      <w:marTop w:val="0"/>
      <w:marBottom w:val="0"/>
      <w:divBdr>
        <w:top w:val="none" w:sz="0" w:space="0" w:color="auto"/>
        <w:left w:val="none" w:sz="0" w:space="0" w:color="auto"/>
        <w:bottom w:val="none" w:sz="0" w:space="0" w:color="auto"/>
        <w:right w:val="none" w:sz="0" w:space="0" w:color="auto"/>
      </w:divBdr>
    </w:div>
    <w:div w:id="1332829174">
      <w:bodyDiv w:val="1"/>
      <w:marLeft w:val="0"/>
      <w:marRight w:val="0"/>
      <w:marTop w:val="0"/>
      <w:marBottom w:val="0"/>
      <w:divBdr>
        <w:top w:val="none" w:sz="0" w:space="0" w:color="auto"/>
        <w:left w:val="none" w:sz="0" w:space="0" w:color="auto"/>
        <w:bottom w:val="none" w:sz="0" w:space="0" w:color="auto"/>
        <w:right w:val="none" w:sz="0" w:space="0" w:color="auto"/>
      </w:divBdr>
    </w:div>
    <w:div w:id="1390416077">
      <w:bodyDiv w:val="1"/>
      <w:marLeft w:val="0"/>
      <w:marRight w:val="0"/>
      <w:marTop w:val="0"/>
      <w:marBottom w:val="0"/>
      <w:divBdr>
        <w:top w:val="none" w:sz="0" w:space="0" w:color="auto"/>
        <w:left w:val="none" w:sz="0" w:space="0" w:color="auto"/>
        <w:bottom w:val="none" w:sz="0" w:space="0" w:color="auto"/>
        <w:right w:val="none" w:sz="0" w:space="0" w:color="auto"/>
      </w:divBdr>
    </w:div>
    <w:div w:id="1394740158">
      <w:bodyDiv w:val="1"/>
      <w:marLeft w:val="0"/>
      <w:marRight w:val="0"/>
      <w:marTop w:val="0"/>
      <w:marBottom w:val="0"/>
      <w:divBdr>
        <w:top w:val="none" w:sz="0" w:space="0" w:color="auto"/>
        <w:left w:val="none" w:sz="0" w:space="0" w:color="auto"/>
        <w:bottom w:val="none" w:sz="0" w:space="0" w:color="auto"/>
        <w:right w:val="none" w:sz="0" w:space="0" w:color="auto"/>
      </w:divBdr>
    </w:div>
    <w:div w:id="1396510779">
      <w:bodyDiv w:val="1"/>
      <w:marLeft w:val="0"/>
      <w:marRight w:val="0"/>
      <w:marTop w:val="0"/>
      <w:marBottom w:val="0"/>
      <w:divBdr>
        <w:top w:val="none" w:sz="0" w:space="0" w:color="auto"/>
        <w:left w:val="none" w:sz="0" w:space="0" w:color="auto"/>
        <w:bottom w:val="none" w:sz="0" w:space="0" w:color="auto"/>
        <w:right w:val="none" w:sz="0" w:space="0" w:color="auto"/>
      </w:divBdr>
    </w:div>
    <w:div w:id="1401555454">
      <w:bodyDiv w:val="1"/>
      <w:marLeft w:val="0"/>
      <w:marRight w:val="0"/>
      <w:marTop w:val="0"/>
      <w:marBottom w:val="0"/>
      <w:divBdr>
        <w:top w:val="none" w:sz="0" w:space="0" w:color="auto"/>
        <w:left w:val="none" w:sz="0" w:space="0" w:color="auto"/>
        <w:bottom w:val="none" w:sz="0" w:space="0" w:color="auto"/>
        <w:right w:val="none" w:sz="0" w:space="0" w:color="auto"/>
      </w:divBdr>
    </w:div>
    <w:div w:id="1424229824">
      <w:bodyDiv w:val="1"/>
      <w:marLeft w:val="0"/>
      <w:marRight w:val="0"/>
      <w:marTop w:val="0"/>
      <w:marBottom w:val="0"/>
      <w:divBdr>
        <w:top w:val="none" w:sz="0" w:space="0" w:color="auto"/>
        <w:left w:val="none" w:sz="0" w:space="0" w:color="auto"/>
        <w:bottom w:val="none" w:sz="0" w:space="0" w:color="auto"/>
        <w:right w:val="none" w:sz="0" w:space="0" w:color="auto"/>
      </w:divBdr>
    </w:div>
    <w:div w:id="1429499461">
      <w:bodyDiv w:val="1"/>
      <w:marLeft w:val="0"/>
      <w:marRight w:val="0"/>
      <w:marTop w:val="0"/>
      <w:marBottom w:val="0"/>
      <w:divBdr>
        <w:top w:val="none" w:sz="0" w:space="0" w:color="auto"/>
        <w:left w:val="none" w:sz="0" w:space="0" w:color="auto"/>
        <w:bottom w:val="none" w:sz="0" w:space="0" w:color="auto"/>
        <w:right w:val="none" w:sz="0" w:space="0" w:color="auto"/>
      </w:divBdr>
    </w:div>
    <w:div w:id="1437211840">
      <w:bodyDiv w:val="1"/>
      <w:marLeft w:val="0"/>
      <w:marRight w:val="0"/>
      <w:marTop w:val="0"/>
      <w:marBottom w:val="0"/>
      <w:divBdr>
        <w:top w:val="none" w:sz="0" w:space="0" w:color="auto"/>
        <w:left w:val="none" w:sz="0" w:space="0" w:color="auto"/>
        <w:bottom w:val="none" w:sz="0" w:space="0" w:color="auto"/>
        <w:right w:val="none" w:sz="0" w:space="0" w:color="auto"/>
      </w:divBdr>
    </w:div>
    <w:div w:id="1625386147">
      <w:bodyDiv w:val="1"/>
      <w:marLeft w:val="0"/>
      <w:marRight w:val="0"/>
      <w:marTop w:val="0"/>
      <w:marBottom w:val="0"/>
      <w:divBdr>
        <w:top w:val="none" w:sz="0" w:space="0" w:color="auto"/>
        <w:left w:val="none" w:sz="0" w:space="0" w:color="auto"/>
        <w:bottom w:val="none" w:sz="0" w:space="0" w:color="auto"/>
        <w:right w:val="none" w:sz="0" w:space="0" w:color="auto"/>
      </w:divBdr>
    </w:div>
    <w:div w:id="1640109223">
      <w:bodyDiv w:val="1"/>
      <w:marLeft w:val="0"/>
      <w:marRight w:val="0"/>
      <w:marTop w:val="0"/>
      <w:marBottom w:val="0"/>
      <w:divBdr>
        <w:top w:val="none" w:sz="0" w:space="0" w:color="auto"/>
        <w:left w:val="none" w:sz="0" w:space="0" w:color="auto"/>
        <w:bottom w:val="none" w:sz="0" w:space="0" w:color="auto"/>
        <w:right w:val="none" w:sz="0" w:space="0" w:color="auto"/>
      </w:divBdr>
    </w:div>
    <w:div w:id="1674842063">
      <w:bodyDiv w:val="1"/>
      <w:marLeft w:val="0"/>
      <w:marRight w:val="0"/>
      <w:marTop w:val="0"/>
      <w:marBottom w:val="0"/>
      <w:divBdr>
        <w:top w:val="none" w:sz="0" w:space="0" w:color="auto"/>
        <w:left w:val="none" w:sz="0" w:space="0" w:color="auto"/>
        <w:bottom w:val="none" w:sz="0" w:space="0" w:color="auto"/>
        <w:right w:val="none" w:sz="0" w:space="0" w:color="auto"/>
      </w:divBdr>
    </w:div>
    <w:div w:id="1701012331">
      <w:bodyDiv w:val="1"/>
      <w:marLeft w:val="0"/>
      <w:marRight w:val="0"/>
      <w:marTop w:val="0"/>
      <w:marBottom w:val="0"/>
      <w:divBdr>
        <w:top w:val="none" w:sz="0" w:space="0" w:color="auto"/>
        <w:left w:val="none" w:sz="0" w:space="0" w:color="auto"/>
        <w:bottom w:val="none" w:sz="0" w:space="0" w:color="auto"/>
        <w:right w:val="none" w:sz="0" w:space="0" w:color="auto"/>
      </w:divBdr>
    </w:div>
    <w:div w:id="1715613767">
      <w:bodyDiv w:val="1"/>
      <w:marLeft w:val="0"/>
      <w:marRight w:val="0"/>
      <w:marTop w:val="0"/>
      <w:marBottom w:val="0"/>
      <w:divBdr>
        <w:top w:val="none" w:sz="0" w:space="0" w:color="auto"/>
        <w:left w:val="none" w:sz="0" w:space="0" w:color="auto"/>
        <w:bottom w:val="none" w:sz="0" w:space="0" w:color="auto"/>
        <w:right w:val="none" w:sz="0" w:space="0" w:color="auto"/>
      </w:divBdr>
    </w:div>
    <w:div w:id="1717851819">
      <w:bodyDiv w:val="1"/>
      <w:marLeft w:val="0"/>
      <w:marRight w:val="0"/>
      <w:marTop w:val="0"/>
      <w:marBottom w:val="0"/>
      <w:divBdr>
        <w:top w:val="none" w:sz="0" w:space="0" w:color="auto"/>
        <w:left w:val="none" w:sz="0" w:space="0" w:color="auto"/>
        <w:bottom w:val="none" w:sz="0" w:space="0" w:color="auto"/>
        <w:right w:val="none" w:sz="0" w:space="0" w:color="auto"/>
      </w:divBdr>
    </w:div>
    <w:div w:id="1860120134">
      <w:bodyDiv w:val="1"/>
      <w:marLeft w:val="0"/>
      <w:marRight w:val="0"/>
      <w:marTop w:val="0"/>
      <w:marBottom w:val="0"/>
      <w:divBdr>
        <w:top w:val="none" w:sz="0" w:space="0" w:color="auto"/>
        <w:left w:val="none" w:sz="0" w:space="0" w:color="auto"/>
        <w:bottom w:val="none" w:sz="0" w:space="0" w:color="auto"/>
        <w:right w:val="none" w:sz="0" w:space="0" w:color="auto"/>
      </w:divBdr>
    </w:div>
    <w:div w:id="1875771532">
      <w:bodyDiv w:val="1"/>
      <w:marLeft w:val="0"/>
      <w:marRight w:val="0"/>
      <w:marTop w:val="0"/>
      <w:marBottom w:val="0"/>
      <w:divBdr>
        <w:top w:val="none" w:sz="0" w:space="0" w:color="auto"/>
        <w:left w:val="none" w:sz="0" w:space="0" w:color="auto"/>
        <w:bottom w:val="none" w:sz="0" w:space="0" w:color="auto"/>
        <w:right w:val="none" w:sz="0" w:space="0" w:color="auto"/>
      </w:divBdr>
    </w:div>
    <w:div w:id="1891383712">
      <w:bodyDiv w:val="1"/>
      <w:marLeft w:val="0"/>
      <w:marRight w:val="0"/>
      <w:marTop w:val="0"/>
      <w:marBottom w:val="0"/>
      <w:divBdr>
        <w:top w:val="none" w:sz="0" w:space="0" w:color="auto"/>
        <w:left w:val="none" w:sz="0" w:space="0" w:color="auto"/>
        <w:bottom w:val="none" w:sz="0" w:space="0" w:color="auto"/>
        <w:right w:val="none" w:sz="0" w:space="0" w:color="auto"/>
      </w:divBdr>
    </w:div>
    <w:div w:id="1941448339">
      <w:bodyDiv w:val="1"/>
      <w:marLeft w:val="0"/>
      <w:marRight w:val="0"/>
      <w:marTop w:val="0"/>
      <w:marBottom w:val="0"/>
      <w:divBdr>
        <w:top w:val="none" w:sz="0" w:space="0" w:color="auto"/>
        <w:left w:val="none" w:sz="0" w:space="0" w:color="auto"/>
        <w:bottom w:val="none" w:sz="0" w:space="0" w:color="auto"/>
        <w:right w:val="none" w:sz="0" w:space="0" w:color="auto"/>
      </w:divBdr>
    </w:div>
    <w:div w:id="1970284882">
      <w:bodyDiv w:val="1"/>
      <w:marLeft w:val="0"/>
      <w:marRight w:val="0"/>
      <w:marTop w:val="0"/>
      <w:marBottom w:val="0"/>
      <w:divBdr>
        <w:top w:val="none" w:sz="0" w:space="0" w:color="auto"/>
        <w:left w:val="none" w:sz="0" w:space="0" w:color="auto"/>
        <w:bottom w:val="none" w:sz="0" w:space="0" w:color="auto"/>
        <w:right w:val="none" w:sz="0" w:space="0" w:color="auto"/>
      </w:divBdr>
    </w:div>
    <w:div w:id="2048216625">
      <w:bodyDiv w:val="1"/>
      <w:marLeft w:val="0"/>
      <w:marRight w:val="0"/>
      <w:marTop w:val="0"/>
      <w:marBottom w:val="0"/>
      <w:divBdr>
        <w:top w:val="none" w:sz="0" w:space="0" w:color="auto"/>
        <w:left w:val="none" w:sz="0" w:space="0" w:color="auto"/>
        <w:bottom w:val="none" w:sz="0" w:space="0" w:color="auto"/>
        <w:right w:val="none" w:sz="0" w:space="0" w:color="auto"/>
      </w:divBdr>
    </w:div>
    <w:div w:id="211983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36" Type="http://schemas.microsoft.com/office/2016/09/relationships/commentsIds" Target="commentsIds.xml"/><Relationship Id="rId10" Type="http://schemas.openxmlformats.org/officeDocument/2006/relationships/hyperlink" Target="http://www.esf.hr" TargetMode="External"/><Relationship Id="rId4" Type="http://schemas.microsoft.com/office/2007/relationships/stylesWithEffects" Target="stylesWithEffects.xml"/><Relationship Id="rId9" Type="http://schemas.openxmlformats.org/officeDocument/2006/relationships/hyperlink" Target="http://www.strukturnifondovi.hr"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9AC3F-1FE5-4706-B4B1-631B103D5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8190</Words>
  <Characters>46685</Characters>
  <Application>Microsoft Office Word</Application>
  <DocSecurity>0</DocSecurity>
  <Lines>389</Lines>
  <Paragraphs>109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S&amp;T Hrvatska</Company>
  <LinksUpToDate>false</LinksUpToDate>
  <CharactersWithSpaces>54766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Dragičević</dc:creator>
  <cp:lastModifiedBy>MRMS</cp:lastModifiedBy>
  <cp:revision>2</cp:revision>
  <cp:lastPrinted>2019-04-19T10:00:00Z</cp:lastPrinted>
  <dcterms:created xsi:type="dcterms:W3CDTF">2019-07-02T11:29:00Z</dcterms:created>
  <dcterms:modified xsi:type="dcterms:W3CDTF">2019-07-02T11:29:00Z</dcterms:modified>
</cp:coreProperties>
</file>