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298C4A" w14:textId="77777777" w:rsidR="00606EBE" w:rsidRPr="00B361F3" w:rsidRDefault="00606EBE" w:rsidP="00F97B63">
      <w:pPr>
        <w:rPr>
          <w:rFonts w:asciiTheme="minorHAnsi" w:hAnsiTheme="minorHAnsi" w:cstheme="minorHAnsi"/>
          <w:b/>
          <w:sz w:val="23"/>
          <w:lang w:eastAsia="lt-LT"/>
        </w:rPr>
      </w:pPr>
    </w:p>
    <w:p w14:paraId="2326921C" w14:textId="77777777" w:rsidR="003F7DEB" w:rsidRPr="001B10A3" w:rsidRDefault="003F7DEB" w:rsidP="003F7DEB">
      <w:pPr>
        <w:jc w:val="center"/>
        <w:rPr>
          <w:rFonts w:cstheme="minorHAnsi"/>
          <w:b/>
          <w:color w:val="000000"/>
          <w:szCs w:val="24"/>
        </w:rPr>
      </w:pPr>
      <w:r w:rsidRPr="001B10A3">
        <w:rPr>
          <w:rFonts w:cstheme="minorHAnsi"/>
          <w:b/>
          <w:color w:val="000000"/>
          <w:szCs w:val="24"/>
        </w:rPr>
        <w:t xml:space="preserve">Umjetnost i kultura </w:t>
      </w:r>
      <w:r w:rsidRPr="001B10A3">
        <w:rPr>
          <w:rFonts w:cstheme="minorHAnsi"/>
          <w:b/>
          <w:i/>
          <w:color w:val="000000"/>
          <w:szCs w:val="24"/>
        </w:rPr>
        <w:t>online</w:t>
      </w:r>
    </w:p>
    <w:p w14:paraId="19C002D5" w14:textId="77777777" w:rsidR="003F7DEB" w:rsidRPr="001B10A3" w:rsidRDefault="003F7DEB" w:rsidP="003F7DEB">
      <w:pPr>
        <w:jc w:val="center"/>
        <w:rPr>
          <w:rFonts w:cstheme="minorHAnsi"/>
          <w:b/>
          <w:color w:val="000000"/>
          <w:szCs w:val="24"/>
        </w:rPr>
      </w:pPr>
      <w:r w:rsidRPr="001B10A3">
        <w:rPr>
          <w:rFonts w:cstheme="minorHAnsi"/>
          <w:szCs w:val="24"/>
        </w:rPr>
        <w:t xml:space="preserve"> </w:t>
      </w:r>
      <w:r w:rsidRPr="001B10A3">
        <w:rPr>
          <w:rFonts w:cstheme="minorHAnsi"/>
          <w:b/>
          <w:color w:val="000000"/>
          <w:szCs w:val="24"/>
        </w:rPr>
        <w:t>UP.02.1.1.14</w:t>
      </w:r>
    </w:p>
    <w:p w14:paraId="763963DE" w14:textId="77777777" w:rsidR="003F7DEB" w:rsidRPr="001B10A3" w:rsidRDefault="003F7DEB" w:rsidP="003F7DEB">
      <w:pPr>
        <w:jc w:val="center"/>
        <w:rPr>
          <w:rFonts w:cstheme="minorHAnsi"/>
          <w:b/>
          <w:color w:val="000000"/>
          <w:szCs w:val="24"/>
        </w:rPr>
      </w:pPr>
    </w:p>
    <w:p w14:paraId="12B92839" w14:textId="77777777" w:rsidR="003F7DEB" w:rsidRPr="001B10A3" w:rsidRDefault="003F7DEB" w:rsidP="003F7DEB">
      <w:pPr>
        <w:jc w:val="center"/>
        <w:rPr>
          <w:rFonts w:cstheme="minorHAnsi"/>
          <w:b/>
          <w:color w:val="000000"/>
          <w:szCs w:val="24"/>
        </w:rPr>
      </w:pPr>
      <w:r>
        <w:rPr>
          <w:rFonts w:cstheme="minorHAnsi"/>
          <w:b/>
          <w:color w:val="000000"/>
          <w:szCs w:val="24"/>
        </w:rPr>
        <w:t>Treća</w:t>
      </w:r>
      <w:r w:rsidRPr="001B10A3">
        <w:rPr>
          <w:rFonts w:cstheme="minorHAnsi"/>
          <w:b/>
          <w:color w:val="000000"/>
          <w:szCs w:val="24"/>
        </w:rPr>
        <w:t xml:space="preserve"> izmjena natječajne dokumentacije </w:t>
      </w:r>
      <w:r>
        <w:rPr>
          <w:rFonts w:cstheme="minorHAnsi"/>
          <w:b/>
          <w:color w:val="000000"/>
          <w:szCs w:val="24"/>
        </w:rPr>
        <w:t>4.6.2021</w:t>
      </w:r>
      <w:r w:rsidRPr="001B10A3">
        <w:rPr>
          <w:rFonts w:cstheme="minorHAnsi"/>
          <w:b/>
          <w:color w:val="000000"/>
          <w:szCs w:val="24"/>
        </w:rPr>
        <w:t>.</w:t>
      </w:r>
    </w:p>
    <w:p w14:paraId="6448CDD3" w14:textId="77777777" w:rsidR="003F7DEB" w:rsidRPr="001B10A3" w:rsidRDefault="003F7DEB" w:rsidP="003F7DEB">
      <w:pPr>
        <w:rPr>
          <w:rFonts w:cstheme="minorHAnsi"/>
          <w:color w:val="000000"/>
          <w:szCs w:val="24"/>
        </w:rPr>
      </w:pPr>
    </w:p>
    <w:p w14:paraId="580CFD8E" w14:textId="77777777" w:rsidR="003F7DEB" w:rsidRPr="001B10A3" w:rsidRDefault="003F7DEB" w:rsidP="003F7DEB">
      <w:pPr>
        <w:rPr>
          <w:rFonts w:cstheme="minorHAnsi"/>
          <w:color w:val="000000"/>
          <w:szCs w:val="24"/>
        </w:rPr>
      </w:pPr>
    </w:p>
    <w:p w14:paraId="05680BA1" w14:textId="77777777" w:rsidR="003F7DEB" w:rsidRPr="001B10A3" w:rsidRDefault="003F7DEB" w:rsidP="003F7DEB">
      <w:pPr>
        <w:rPr>
          <w:rFonts w:cstheme="minorHAnsi"/>
          <w:b/>
          <w:color w:val="000000"/>
          <w:szCs w:val="24"/>
        </w:rPr>
      </w:pPr>
      <w:r w:rsidRPr="001B10A3">
        <w:rPr>
          <w:rFonts w:cstheme="minorHAnsi"/>
          <w:b/>
          <w:color w:val="000000"/>
          <w:szCs w:val="24"/>
        </w:rPr>
        <w:t xml:space="preserve">UPUTE ZA PRIJAVITELJE </w:t>
      </w:r>
    </w:p>
    <w:p w14:paraId="0392C734" w14:textId="77777777" w:rsidR="003F7DEB" w:rsidRPr="001B10A3" w:rsidRDefault="003F7DEB" w:rsidP="003F7DEB">
      <w:pPr>
        <w:rPr>
          <w:rFonts w:cstheme="minorHAnsi"/>
          <w:b/>
          <w:color w:val="000000"/>
          <w:szCs w:val="24"/>
        </w:rPr>
      </w:pPr>
    </w:p>
    <w:p w14:paraId="30F0D3B5" w14:textId="77777777" w:rsidR="003F7DEB" w:rsidRPr="001B10A3" w:rsidRDefault="003F7DEB" w:rsidP="003F7DEB">
      <w:pPr>
        <w:rPr>
          <w:rFonts w:cstheme="minorHAnsi"/>
          <w:szCs w:val="24"/>
        </w:rPr>
      </w:pPr>
    </w:p>
    <w:p w14:paraId="21F69AFA" w14:textId="77777777" w:rsidR="003F7DEB" w:rsidRPr="001B10A3" w:rsidRDefault="003F7DEB" w:rsidP="003F7DEB">
      <w:pPr>
        <w:rPr>
          <w:rFonts w:cstheme="minorHAnsi"/>
          <w:b/>
          <w:color w:val="000000"/>
          <w:szCs w:val="24"/>
        </w:rPr>
      </w:pPr>
      <w:r>
        <w:rPr>
          <w:rFonts w:cstheme="minorHAnsi"/>
          <w:b/>
          <w:color w:val="000000"/>
          <w:szCs w:val="24"/>
        </w:rPr>
        <w:t>1</w:t>
      </w:r>
      <w:r w:rsidRPr="001B10A3">
        <w:rPr>
          <w:rFonts w:cstheme="minorHAnsi"/>
          <w:b/>
          <w:color w:val="000000"/>
          <w:szCs w:val="24"/>
        </w:rPr>
        <w:t>) Točka</w:t>
      </w:r>
      <w:bookmarkStart w:id="0" w:name="_Toc34910333"/>
      <w:r w:rsidRPr="001B10A3">
        <w:rPr>
          <w:rFonts w:cstheme="minorHAnsi"/>
          <w:b/>
          <w:color w:val="000000"/>
          <w:szCs w:val="24"/>
        </w:rPr>
        <w:t xml:space="preserve"> </w:t>
      </w:r>
      <w:r w:rsidRPr="001B10A3">
        <w:rPr>
          <w:rFonts w:cstheme="minorHAnsi"/>
          <w:b/>
          <w:szCs w:val="24"/>
        </w:rPr>
        <w:t>2.1 Prijavitelj i partneri</w:t>
      </w:r>
      <w:bookmarkEnd w:id="0"/>
      <w:r w:rsidRPr="001B10A3">
        <w:rPr>
          <w:rFonts w:cstheme="minorHAnsi"/>
          <w:b/>
          <w:szCs w:val="24"/>
        </w:rPr>
        <w:t>:</w:t>
      </w:r>
    </w:p>
    <w:p w14:paraId="0CA42298" w14:textId="77777777" w:rsidR="003F7DEB" w:rsidRPr="001B10A3" w:rsidRDefault="003F7DEB" w:rsidP="003F7DEB">
      <w:pPr>
        <w:rPr>
          <w:rFonts w:cstheme="minorHAnsi"/>
          <w:szCs w:val="24"/>
        </w:rPr>
      </w:pPr>
    </w:p>
    <w:p w14:paraId="0FCFD66C" w14:textId="77777777" w:rsidR="003F7DEB" w:rsidRPr="001B10A3" w:rsidRDefault="003F7DEB" w:rsidP="003F7DEB">
      <w:pPr>
        <w:rPr>
          <w:rFonts w:cstheme="minorHAnsi"/>
          <w:szCs w:val="24"/>
        </w:rPr>
      </w:pPr>
      <w:r w:rsidRPr="001B10A3">
        <w:rPr>
          <w:rFonts w:cstheme="minorHAnsi"/>
          <w:szCs w:val="24"/>
        </w:rPr>
        <w:t>Na Poziv na dostavu projektnih prijedloga prijavitelj se može prijaviti sam ili u projektnom partnerstvu, pri čemu projektno partnerstvo čine najviše četiri pravne osobe (prijavitelj i tri projektna partnera).</w:t>
      </w:r>
    </w:p>
    <w:p w14:paraId="33619F5D" w14:textId="77777777" w:rsidR="003F7DEB" w:rsidRPr="001B10A3" w:rsidRDefault="003F7DEB" w:rsidP="003F7DEB">
      <w:pPr>
        <w:rPr>
          <w:rFonts w:cstheme="minorHAnsi"/>
          <w:szCs w:val="24"/>
        </w:rPr>
      </w:pPr>
    </w:p>
    <w:p w14:paraId="432B7A1E" w14:textId="77777777" w:rsidR="003F7DEB" w:rsidRPr="001B10A3" w:rsidRDefault="003F7DEB" w:rsidP="003F7DEB">
      <w:pPr>
        <w:pStyle w:val="ESFUputepodnaslov"/>
        <w:spacing w:before="0" w:after="0" w:line="240" w:lineRule="auto"/>
        <w:jc w:val="both"/>
        <w:rPr>
          <w:rFonts w:ascii="Arial Narrow" w:hAnsi="Arial Narrow" w:cstheme="minorHAnsi"/>
          <w:b/>
        </w:rPr>
      </w:pPr>
      <w:bookmarkStart w:id="1" w:name="_Toc34910334"/>
      <w:r w:rsidRPr="001B10A3">
        <w:rPr>
          <w:rFonts w:ascii="Arial Narrow" w:hAnsi="Arial Narrow" w:cstheme="minorHAnsi"/>
          <w:b/>
        </w:rPr>
        <w:t>2.2 Uvjeti prihvatljivosti prijavitelja/partnera</w:t>
      </w:r>
      <w:bookmarkEnd w:id="1"/>
    </w:p>
    <w:p w14:paraId="75F8A7BD" w14:textId="77777777" w:rsidR="003F7DEB" w:rsidRPr="001B10A3" w:rsidRDefault="003F7DEB" w:rsidP="003F7DEB">
      <w:pPr>
        <w:rPr>
          <w:rFonts w:cstheme="minorHAnsi"/>
          <w:szCs w:val="24"/>
        </w:rPr>
      </w:pPr>
    </w:p>
    <w:p w14:paraId="5F47EB81" w14:textId="77777777" w:rsidR="003F7DEB" w:rsidRPr="001B10A3" w:rsidRDefault="003F7DEB" w:rsidP="003F7DEB">
      <w:pPr>
        <w:pStyle w:val="ESFUputepodnaslov"/>
        <w:spacing w:before="0" w:after="0" w:line="240" w:lineRule="auto"/>
        <w:jc w:val="both"/>
        <w:rPr>
          <w:rFonts w:ascii="Arial Narrow" w:hAnsi="Arial Narrow" w:cstheme="minorHAnsi"/>
          <w:b/>
        </w:rPr>
      </w:pPr>
      <w:bookmarkStart w:id="2" w:name="_Toc34910335"/>
      <w:r w:rsidRPr="001B10A3">
        <w:rPr>
          <w:rFonts w:ascii="Arial Narrow" w:hAnsi="Arial Narrow" w:cstheme="minorHAnsi"/>
          <w:b/>
        </w:rPr>
        <w:t>2.2.1 Prihvatljivi prijavitelji i partneri</w:t>
      </w:r>
      <w:bookmarkEnd w:id="2"/>
    </w:p>
    <w:p w14:paraId="652298CA" w14:textId="77777777" w:rsidR="003F7DEB" w:rsidRPr="001B10A3" w:rsidRDefault="003F7DEB" w:rsidP="003F7DEB">
      <w:pPr>
        <w:rPr>
          <w:rStyle w:val="Bez"/>
          <w:rFonts w:cstheme="minorHAnsi"/>
          <w:b/>
          <w:bCs/>
          <w:szCs w:val="24"/>
        </w:rPr>
      </w:pPr>
    </w:p>
    <w:p w14:paraId="7B4C70EB" w14:textId="77777777" w:rsidR="003F7DEB" w:rsidRPr="001B10A3" w:rsidRDefault="003F7DEB" w:rsidP="003F7DEB">
      <w:pPr>
        <w:rPr>
          <w:rStyle w:val="Bez"/>
          <w:rFonts w:cstheme="minorHAnsi"/>
          <w:b/>
          <w:bCs/>
          <w:szCs w:val="24"/>
        </w:rPr>
      </w:pPr>
      <w:r w:rsidRPr="001B10A3">
        <w:rPr>
          <w:rStyle w:val="Bez"/>
          <w:rFonts w:cstheme="minorHAnsi"/>
          <w:b/>
          <w:bCs/>
          <w:szCs w:val="24"/>
        </w:rPr>
        <w:t>Prihvatljivi prijavitelji:</w:t>
      </w:r>
    </w:p>
    <w:p w14:paraId="3E94EB05" w14:textId="77777777" w:rsidR="003F7DEB" w:rsidRPr="001B10A3" w:rsidRDefault="003F7DEB" w:rsidP="003F7DEB">
      <w:pPr>
        <w:numPr>
          <w:ilvl w:val="0"/>
          <w:numId w:val="18"/>
        </w:numPr>
        <w:suppressAutoHyphens w:val="0"/>
        <w:spacing w:after="160" w:line="259" w:lineRule="auto"/>
        <w:ind w:left="210" w:hanging="210"/>
        <w:contextualSpacing/>
        <w:rPr>
          <w:rFonts w:cstheme="minorHAnsi"/>
          <w:szCs w:val="24"/>
        </w:rPr>
      </w:pPr>
      <w:r w:rsidRPr="001B10A3">
        <w:rPr>
          <w:rFonts w:cstheme="minorHAnsi"/>
          <w:szCs w:val="24"/>
        </w:rPr>
        <w:t>organizacija civilnog društva (umjetnička organizacija, udruga koja djeluje u području kulture i umjetnosti).</w:t>
      </w:r>
    </w:p>
    <w:p w14:paraId="7208FE33" w14:textId="77777777" w:rsidR="003F7DEB" w:rsidRPr="001B10A3" w:rsidRDefault="003F7DEB" w:rsidP="003F7DEB">
      <w:pPr>
        <w:suppressAutoHyphens w:val="0"/>
        <w:spacing w:after="160" w:line="259" w:lineRule="auto"/>
        <w:contextualSpacing/>
        <w:rPr>
          <w:rFonts w:cstheme="minorHAnsi"/>
          <w:szCs w:val="24"/>
        </w:rPr>
      </w:pPr>
    </w:p>
    <w:p w14:paraId="5E0CCD22" w14:textId="77777777" w:rsidR="003F7DEB" w:rsidRPr="001B10A3" w:rsidRDefault="003F7DEB" w:rsidP="003F7DEB">
      <w:pPr>
        <w:rPr>
          <w:rStyle w:val="Bez"/>
          <w:rFonts w:cstheme="minorHAnsi"/>
          <w:b/>
          <w:bCs/>
          <w:szCs w:val="24"/>
        </w:rPr>
      </w:pPr>
      <w:r w:rsidRPr="001B10A3">
        <w:rPr>
          <w:rStyle w:val="Bez"/>
          <w:rFonts w:cstheme="minorHAnsi"/>
          <w:b/>
          <w:bCs/>
          <w:szCs w:val="24"/>
        </w:rPr>
        <w:t>Prihvatljivi partneri:</w:t>
      </w:r>
    </w:p>
    <w:p w14:paraId="2C266CB1" w14:textId="77777777" w:rsidR="003F7DEB" w:rsidRPr="001B10A3" w:rsidRDefault="003F7DEB" w:rsidP="003F7DEB">
      <w:pPr>
        <w:numPr>
          <w:ilvl w:val="0"/>
          <w:numId w:val="18"/>
        </w:numPr>
        <w:suppressAutoHyphens w:val="0"/>
        <w:spacing w:after="160" w:line="259" w:lineRule="auto"/>
        <w:ind w:left="210" w:hanging="210"/>
        <w:contextualSpacing/>
        <w:jc w:val="left"/>
        <w:rPr>
          <w:rFonts w:cstheme="minorHAnsi"/>
          <w:szCs w:val="24"/>
        </w:rPr>
      </w:pPr>
      <w:r w:rsidRPr="001B10A3">
        <w:rPr>
          <w:rFonts w:cstheme="minorHAnsi"/>
          <w:szCs w:val="24"/>
        </w:rPr>
        <w:t>organizacija civilnog društva (umjetnička organizacija, udruga),</w:t>
      </w:r>
    </w:p>
    <w:p w14:paraId="592485E3" w14:textId="77777777" w:rsidR="003F7DEB" w:rsidRPr="001B10A3" w:rsidRDefault="003F7DEB" w:rsidP="003F7DEB">
      <w:pPr>
        <w:numPr>
          <w:ilvl w:val="0"/>
          <w:numId w:val="18"/>
        </w:numPr>
        <w:suppressAutoHyphens w:val="0"/>
        <w:spacing w:after="160" w:line="259" w:lineRule="auto"/>
        <w:ind w:left="210" w:hanging="210"/>
        <w:contextualSpacing/>
        <w:jc w:val="left"/>
        <w:rPr>
          <w:rFonts w:cstheme="minorHAnsi"/>
          <w:szCs w:val="24"/>
        </w:rPr>
      </w:pPr>
      <w:r w:rsidRPr="001B10A3">
        <w:rPr>
          <w:rFonts w:cstheme="minorHAnsi"/>
          <w:szCs w:val="24"/>
        </w:rPr>
        <w:t xml:space="preserve">javna ustanova u </w:t>
      </w:r>
      <w:r w:rsidRPr="001B10A3">
        <w:rPr>
          <w:szCs w:val="24"/>
        </w:rPr>
        <w:t xml:space="preserve">kulturi, </w:t>
      </w:r>
    </w:p>
    <w:p w14:paraId="69312928" w14:textId="77777777" w:rsidR="003F7DEB" w:rsidRPr="001B10A3" w:rsidRDefault="003F7DEB" w:rsidP="003F7DEB">
      <w:pPr>
        <w:numPr>
          <w:ilvl w:val="0"/>
          <w:numId w:val="18"/>
        </w:numPr>
        <w:suppressAutoHyphens w:val="0"/>
        <w:spacing w:after="160" w:line="259" w:lineRule="auto"/>
        <w:ind w:left="210" w:hanging="210"/>
        <w:contextualSpacing/>
        <w:jc w:val="left"/>
        <w:rPr>
          <w:rFonts w:cstheme="minorHAnsi"/>
          <w:szCs w:val="24"/>
        </w:rPr>
      </w:pPr>
      <w:r w:rsidRPr="001B10A3">
        <w:rPr>
          <w:rFonts w:cstheme="minorHAnsi"/>
          <w:szCs w:val="24"/>
        </w:rPr>
        <w:t>jedinica lokalne ili područne (regionalne) samouprave.</w:t>
      </w:r>
    </w:p>
    <w:p w14:paraId="1E04DF9D" w14:textId="77777777" w:rsidR="003F7DEB" w:rsidRPr="001B10A3" w:rsidRDefault="003F7DEB" w:rsidP="003F7DEB">
      <w:pPr>
        <w:suppressAutoHyphens w:val="0"/>
        <w:spacing w:after="160" w:line="259" w:lineRule="auto"/>
        <w:ind w:left="210"/>
        <w:contextualSpacing/>
        <w:rPr>
          <w:rStyle w:val="Bez"/>
          <w:rFonts w:cstheme="minorHAnsi"/>
          <w:szCs w:val="24"/>
        </w:rPr>
      </w:pPr>
    </w:p>
    <w:p w14:paraId="3C035C15" w14:textId="77777777" w:rsidR="003F7DEB" w:rsidRPr="001B10A3" w:rsidRDefault="003F7DEB" w:rsidP="003F7DEB">
      <w:pPr>
        <w:rPr>
          <w:rStyle w:val="Bez"/>
          <w:rFonts w:cstheme="minorHAnsi"/>
          <w:b/>
          <w:bCs/>
          <w:szCs w:val="24"/>
          <w:u w:val="single"/>
        </w:rPr>
      </w:pPr>
      <w:r w:rsidRPr="001B10A3">
        <w:rPr>
          <w:rStyle w:val="Bez"/>
          <w:rFonts w:cstheme="minorHAnsi"/>
          <w:b/>
          <w:bCs/>
          <w:szCs w:val="24"/>
          <w:u w:val="single"/>
        </w:rPr>
        <w:t>Prijavitelji/partneri moraju ispunjavati sljedeće uvjete:</w:t>
      </w:r>
    </w:p>
    <w:p w14:paraId="67F0677F" w14:textId="77777777" w:rsidR="003F7DEB" w:rsidRPr="001B10A3" w:rsidRDefault="003F7DEB" w:rsidP="003F7DEB">
      <w:pPr>
        <w:suppressAutoHyphens w:val="0"/>
        <w:spacing w:line="259" w:lineRule="auto"/>
        <w:rPr>
          <w:rFonts w:cstheme="minorHAnsi"/>
          <w:szCs w:val="24"/>
        </w:rPr>
      </w:pPr>
      <w:r w:rsidRPr="001B10A3">
        <w:rPr>
          <w:rFonts w:cstheme="minorHAnsi"/>
          <w:szCs w:val="24"/>
        </w:rPr>
        <w:t>Tablica: Pregled uvjeta prihvatljivosti i izvora provjere uvjeta prihvatljivosti za prijavitelje/partnere</w:t>
      </w:r>
    </w:p>
    <w:tbl>
      <w:tblPr>
        <w:tblStyle w:val="TableGridLight2"/>
        <w:tblW w:w="9634" w:type="dxa"/>
        <w:tblLayout w:type="fixed"/>
        <w:tblLook w:val="04A0" w:firstRow="1" w:lastRow="0" w:firstColumn="1" w:lastColumn="0" w:noHBand="0" w:noVBand="1"/>
      </w:tblPr>
      <w:tblGrid>
        <w:gridCol w:w="2689"/>
        <w:gridCol w:w="1701"/>
        <w:gridCol w:w="1559"/>
        <w:gridCol w:w="1701"/>
        <w:gridCol w:w="1984"/>
      </w:tblGrid>
      <w:tr w:rsidR="003F7DEB" w:rsidRPr="001B10A3" w14:paraId="36F07A33" w14:textId="77777777" w:rsidTr="005A5277">
        <w:trPr>
          <w:trHeight w:val="11"/>
        </w:trPr>
        <w:tc>
          <w:tcPr>
            <w:tcW w:w="2689" w:type="dxa"/>
            <w:vMerge w:val="restart"/>
            <w:tcBorders>
              <w:top w:val="single" w:sz="4" w:space="0" w:color="auto"/>
              <w:left w:val="single" w:sz="4" w:space="0" w:color="auto"/>
              <w:bottom w:val="single" w:sz="4" w:space="0" w:color="auto"/>
              <w:right w:val="single" w:sz="4" w:space="0" w:color="auto"/>
            </w:tcBorders>
            <w:shd w:val="clear" w:color="auto" w:fill="AEAAAA"/>
            <w:vAlign w:val="center"/>
          </w:tcPr>
          <w:p w14:paraId="0CBF5320" w14:textId="77777777" w:rsidR="003F7DEB" w:rsidRPr="001B10A3" w:rsidRDefault="003F7DEB" w:rsidP="005A5277">
            <w:pPr>
              <w:suppressAutoHyphens w:val="0"/>
              <w:jc w:val="center"/>
              <w:rPr>
                <w:rFonts w:cstheme="minorHAnsi"/>
                <w:b/>
                <w:szCs w:val="24"/>
              </w:rPr>
            </w:pPr>
            <w:r w:rsidRPr="001B10A3">
              <w:rPr>
                <w:rFonts w:cstheme="minorHAnsi"/>
                <w:b/>
                <w:szCs w:val="24"/>
              </w:rPr>
              <w:t>UVJET</w:t>
            </w:r>
          </w:p>
        </w:tc>
        <w:tc>
          <w:tcPr>
            <w:tcW w:w="6945" w:type="dxa"/>
            <w:gridSpan w:val="4"/>
            <w:tcBorders>
              <w:top w:val="single" w:sz="4" w:space="0" w:color="auto"/>
              <w:left w:val="single" w:sz="4" w:space="0" w:color="auto"/>
              <w:bottom w:val="single" w:sz="4" w:space="0" w:color="auto"/>
              <w:right w:val="single" w:sz="4" w:space="0" w:color="auto"/>
            </w:tcBorders>
            <w:shd w:val="clear" w:color="auto" w:fill="AEAAAA"/>
          </w:tcPr>
          <w:p w14:paraId="22E499E4" w14:textId="77777777" w:rsidR="003F7DEB" w:rsidRPr="001B10A3" w:rsidRDefault="003F7DEB" w:rsidP="005A5277">
            <w:pPr>
              <w:suppressAutoHyphens w:val="0"/>
              <w:jc w:val="center"/>
              <w:rPr>
                <w:rFonts w:cstheme="minorHAnsi"/>
                <w:b/>
                <w:szCs w:val="24"/>
              </w:rPr>
            </w:pPr>
            <w:r w:rsidRPr="001B10A3">
              <w:rPr>
                <w:rFonts w:cstheme="minorHAnsi"/>
                <w:b/>
                <w:szCs w:val="24"/>
              </w:rPr>
              <w:t xml:space="preserve">IZVOR PROVJERE/POTVRDA O ISPUNJAVANJU UVJETA </w:t>
            </w:r>
          </w:p>
        </w:tc>
      </w:tr>
      <w:tr w:rsidR="003F7DEB" w:rsidRPr="001B10A3" w14:paraId="31F8B939" w14:textId="77777777" w:rsidTr="005A5277">
        <w:trPr>
          <w:trHeight w:val="11"/>
        </w:trPr>
        <w:tc>
          <w:tcPr>
            <w:tcW w:w="2689" w:type="dxa"/>
            <w:vMerge/>
            <w:tcBorders>
              <w:top w:val="single" w:sz="4" w:space="0" w:color="auto"/>
              <w:left w:val="single" w:sz="4" w:space="0" w:color="auto"/>
              <w:bottom w:val="single" w:sz="4" w:space="0" w:color="auto"/>
              <w:right w:val="single" w:sz="4" w:space="0" w:color="auto"/>
            </w:tcBorders>
            <w:shd w:val="clear" w:color="auto" w:fill="AEAAAA"/>
          </w:tcPr>
          <w:p w14:paraId="428CBD1C" w14:textId="77777777" w:rsidR="003F7DEB" w:rsidRPr="001B10A3" w:rsidRDefault="003F7DEB" w:rsidP="005A5277">
            <w:pPr>
              <w:suppressAutoHyphens w:val="0"/>
              <w:jc w:val="center"/>
              <w:rPr>
                <w:rFonts w:cstheme="minorHAnsi"/>
                <w:b/>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C3FB90F" w14:textId="77777777" w:rsidR="003F7DEB" w:rsidRPr="001B10A3" w:rsidRDefault="003F7DEB" w:rsidP="005A5277">
            <w:pPr>
              <w:suppressAutoHyphens w:val="0"/>
              <w:jc w:val="center"/>
              <w:rPr>
                <w:rFonts w:cstheme="minorHAnsi"/>
                <w:b/>
                <w:szCs w:val="24"/>
              </w:rPr>
            </w:pPr>
            <w:r w:rsidRPr="001B10A3">
              <w:rPr>
                <w:rFonts w:cstheme="minorHAnsi"/>
                <w:b/>
                <w:szCs w:val="24"/>
              </w:rPr>
              <w:t>Udruga</w:t>
            </w:r>
          </w:p>
        </w:tc>
        <w:tc>
          <w:tcPr>
            <w:tcW w:w="155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3AB3EC8" w14:textId="77777777" w:rsidR="003F7DEB" w:rsidRPr="001B10A3" w:rsidRDefault="003F7DEB" w:rsidP="005A5277">
            <w:pPr>
              <w:suppressAutoHyphens w:val="0"/>
              <w:jc w:val="center"/>
              <w:rPr>
                <w:rFonts w:cstheme="minorHAnsi"/>
                <w:b/>
                <w:szCs w:val="24"/>
              </w:rPr>
            </w:pPr>
            <w:r w:rsidRPr="001B10A3">
              <w:rPr>
                <w:rFonts w:cstheme="minorHAnsi"/>
                <w:b/>
                <w:szCs w:val="24"/>
              </w:rPr>
              <w:t>Umjetnička organizacija</w:t>
            </w:r>
          </w:p>
        </w:tc>
        <w:tc>
          <w:tcPr>
            <w:tcW w:w="170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B943952" w14:textId="77777777" w:rsidR="003F7DEB" w:rsidRPr="001B10A3" w:rsidRDefault="003F7DEB" w:rsidP="005A5277">
            <w:pPr>
              <w:suppressAutoHyphens w:val="0"/>
              <w:jc w:val="center"/>
              <w:rPr>
                <w:rFonts w:cstheme="minorHAnsi"/>
                <w:b/>
                <w:szCs w:val="24"/>
              </w:rPr>
            </w:pPr>
            <w:r w:rsidRPr="001B10A3">
              <w:rPr>
                <w:rFonts w:cstheme="minorHAnsi"/>
                <w:b/>
                <w:szCs w:val="24"/>
              </w:rPr>
              <w:t>Javna ustanova u kulturi</w:t>
            </w:r>
          </w:p>
        </w:tc>
        <w:tc>
          <w:tcPr>
            <w:tcW w:w="198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068079D" w14:textId="77777777" w:rsidR="003F7DEB" w:rsidRPr="001B10A3" w:rsidRDefault="003F7DEB" w:rsidP="005A5277">
            <w:pPr>
              <w:suppressAutoHyphens w:val="0"/>
              <w:jc w:val="center"/>
              <w:rPr>
                <w:rFonts w:cstheme="minorHAnsi"/>
                <w:b/>
                <w:szCs w:val="24"/>
              </w:rPr>
            </w:pPr>
            <w:r w:rsidRPr="001B10A3">
              <w:rPr>
                <w:rFonts w:cstheme="minorHAnsi"/>
                <w:b/>
                <w:szCs w:val="24"/>
              </w:rPr>
              <w:t>Jedinica lokalne ili područne (regionalne) samouprave</w:t>
            </w:r>
          </w:p>
        </w:tc>
      </w:tr>
      <w:tr w:rsidR="003F7DEB" w:rsidRPr="001B10A3" w14:paraId="5170A7DA" w14:textId="77777777" w:rsidTr="005A5277">
        <w:trPr>
          <w:trHeight w:val="47"/>
        </w:trPr>
        <w:tc>
          <w:tcPr>
            <w:tcW w:w="2689" w:type="dxa"/>
            <w:tcBorders>
              <w:top w:val="single" w:sz="4" w:space="0" w:color="auto"/>
              <w:left w:val="single" w:sz="4" w:space="0" w:color="auto"/>
              <w:bottom w:val="single" w:sz="4" w:space="0" w:color="auto"/>
              <w:right w:val="single" w:sz="4" w:space="0" w:color="auto"/>
            </w:tcBorders>
            <w:vAlign w:val="center"/>
          </w:tcPr>
          <w:p w14:paraId="2DE69979" w14:textId="77777777" w:rsidR="003F7DEB" w:rsidRPr="001B10A3" w:rsidRDefault="003F7DEB" w:rsidP="005A5277">
            <w:pPr>
              <w:suppressAutoHyphens w:val="0"/>
              <w:rPr>
                <w:rFonts w:cstheme="minorHAnsi"/>
                <w:szCs w:val="24"/>
              </w:rPr>
            </w:pPr>
            <w:r w:rsidRPr="001B10A3">
              <w:rPr>
                <w:rFonts w:cstheme="minorHAnsi"/>
                <w:szCs w:val="24"/>
              </w:rPr>
              <w:t>Pravna osoba javnog ili privatnog prava sukladno točki 2.2.1 ovih Uputa</w:t>
            </w:r>
          </w:p>
        </w:tc>
        <w:tc>
          <w:tcPr>
            <w:tcW w:w="1701" w:type="dxa"/>
            <w:tcBorders>
              <w:top w:val="single" w:sz="4" w:space="0" w:color="auto"/>
              <w:left w:val="single" w:sz="4" w:space="0" w:color="auto"/>
              <w:bottom w:val="single" w:sz="4" w:space="0" w:color="auto"/>
              <w:right w:val="single" w:sz="4" w:space="0" w:color="auto"/>
            </w:tcBorders>
            <w:vAlign w:val="center"/>
          </w:tcPr>
          <w:p w14:paraId="029A900D" w14:textId="77777777" w:rsidR="003F7DEB" w:rsidRPr="001B10A3" w:rsidRDefault="003F7DEB" w:rsidP="005A5277">
            <w:pPr>
              <w:suppressAutoHyphens w:val="0"/>
              <w:jc w:val="center"/>
              <w:rPr>
                <w:rFonts w:cstheme="minorHAnsi"/>
                <w:szCs w:val="24"/>
              </w:rPr>
            </w:pPr>
            <w:r w:rsidRPr="001B10A3">
              <w:rPr>
                <w:rFonts w:cstheme="minorHAnsi"/>
                <w:szCs w:val="24"/>
              </w:rPr>
              <w:t xml:space="preserve">Registar udruga </w:t>
            </w:r>
          </w:p>
        </w:tc>
        <w:tc>
          <w:tcPr>
            <w:tcW w:w="1559" w:type="dxa"/>
            <w:tcBorders>
              <w:top w:val="single" w:sz="4" w:space="0" w:color="auto"/>
              <w:left w:val="single" w:sz="4" w:space="0" w:color="auto"/>
              <w:bottom w:val="single" w:sz="4" w:space="0" w:color="auto"/>
              <w:right w:val="single" w:sz="4" w:space="0" w:color="auto"/>
            </w:tcBorders>
            <w:vAlign w:val="center"/>
          </w:tcPr>
          <w:p w14:paraId="7E94F512" w14:textId="77777777" w:rsidR="003F7DEB" w:rsidRPr="001B10A3" w:rsidRDefault="003F7DEB" w:rsidP="005A5277">
            <w:pPr>
              <w:suppressAutoHyphens w:val="0"/>
              <w:jc w:val="center"/>
              <w:rPr>
                <w:rFonts w:cstheme="minorHAnsi"/>
                <w:szCs w:val="24"/>
              </w:rPr>
            </w:pPr>
            <w:r w:rsidRPr="001B10A3">
              <w:rPr>
                <w:rFonts w:cstheme="minorHAnsi"/>
                <w:szCs w:val="24"/>
              </w:rPr>
              <w:t>Registar umjetničkih organizacija</w:t>
            </w:r>
          </w:p>
        </w:tc>
        <w:tc>
          <w:tcPr>
            <w:tcW w:w="1701" w:type="dxa"/>
            <w:tcBorders>
              <w:top w:val="single" w:sz="4" w:space="0" w:color="auto"/>
              <w:left w:val="single" w:sz="4" w:space="0" w:color="auto"/>
              <w:bottom w:val="single" w:sz="4" w:space="0" w:color="auto"/>
              <w:right w:val="single" w:sz="4" w:space="0" w:color="auto"/>
            </w:tcBorders>
            <w:vAlign w:val="center"/>
          </w:tcPr>
          <w:p w14:paraId="338AB624" w14:textId="77777777" w:rsidR="003F7DEB" w:rsidRPr="001B10A3" w:rsidRDefault="003F7DEB" w:rsidP="005A5277">
            <w:pPr>
              <w:suppressAutoHyphens w:val="0"/>
              <w:jc w:val="center"/>
              <w:rPr>
                <w:rFonts w:cstheme="minorHAnsi"/>
                <w:szCs w:val="24"/>
              </w:rPr>
            </w:pPr>
            <w:r w:rsidRPr="001B10A3">
              <w:rPr>
                <w:rFonts w:cstheme="minorHAnsi"/>
                <w:szCs w:val="24"/>
              </w:rPr>
              <w:t>Sudski registar</w:t>
            </w:r>
          </w:p>
        </w:tc>
        <w:tc>
          <w:tcPr>
            <w:tcW w:w="1984" w:type="dxa"/>
            <w:tcBorders>
              <w:top w:val="single" w:sz="4" w:space="0" w:color="auto"/>
              <w:left w:val="single" w:sz="4" w:space="0" w:color="auto"/>
              <w:bottom w:val="single" w:sz="4" w:space="0" w:color="auto"/>
              <w:right w:val="single" w:sz="4" w:space="0" w:color="auto"/>
            </w:tcBorders>
            <w:vAlign w:val="center"/>
          </w:tcPr>
          <w:p w14:paraId="6B7A648F" w14:textId="77777777" w:rsidR="003F7DEB" w:rsidRPr="001B10A3" w:rsidRDefault="003F7DEB" w:rsidP="005A5277">
            <w:pPr>
              <w:suppressAutoHyphens w:val="0"/>
              <w:jc w:val="center"/>
              <w:rPr>
                <w:rFonts w:cstheme="minorHAnsi"/>
                <w:szCs w:val="24"/>
              </w:rPr>
            </w:pPr>
            <w:r w:rsidRPr="001B10A3">
              <w:rPr>
                <w:rFonts w:cstheme="minorHAnsi"/>
                <w:szCs w:val="24"/>
              </w:rPr>
              <w:t>Popis županija, gradova i općina (Ministarstvo uprave)</w:t>
            </w:r>
          </w:p>
        </w:tc>
      </w:tr>
      <w:tr w:rsidR="003F7DEB" w:rsidRPr="001B10A3" w14:paraId="5CABA1BB" w14:textId="77777777" w:rsidTr="005A5277">
        <w:trPr>
          <w:trHeight w:val="47"/>
        </w:trPr>
        <w:tc>
          <w:tcPr>
            <w:tcW w:w="2689" w:type="dxa"/>
            <w:tcBorders>
              <w:top w:val="single" w:sz="4" w:space="0" w:color="auto"/>
              <w:left w:val="single" w:sz="4" w:space="0" w:color="auto"/>
              <w:bottom w:val="single" w:sz="4" w:space="0" w:color="auto"/>
              <w:right w:val="single" w:sz="4" w:space="0" w:color="auto"/>
            </w:tcBorders>
          </w:tcPr>
          <w:p w14:paraId="69E4313B" w14:textId="77777777" w:rsidR="003F7DEB" w:rsidRPr="001B10A3" w:rsidRDefault="003F7DEB" w:rsidP="005A5277">
            <w:pPr>
              <w:suppressAutoHyphens w:val="0"/>
              <w:rPr>
                <w:rFonts w:cstheme="minorHAnsi"/>
                <w:szCs w:val="24"/>
              </w:rPr>
            </w:pPr>
            <w:r w:rsidRPr="001B10A3">
              <w:rPr>
                <w:rFonts w:cstheme="minorHAnsi"/>
                <w:szCs w:val="24"/>
              </w:rPr>
              <w:t xml:space="preserve">Na dan objave Poziva registriran za obavljanje djelatnosti (ako je primjenjivo, u području </w:t>
            </w:r>
            <w:r w:rsidRPr="001B10A3">
              <w:rPr>
                <w:rFonts w:cstheme="minorHAnsi"/>
                <w:szCs w:val="24"/>
              </w:rPr>
              <w:lastRenderedPageBreak/>
              <w:t>kulture i umjetnosti ) u Republici Hrvatskoj najmanje 12 mjeseci i upisan u Registar neprofitnih organizacija u RH (a/p)</w:t>
            </w:r>
          </w:p>
        </w:tc>
        <w:tc>
          <w:tcPr>
            <w:tcW w:w="1701" w:type="dxa"/>
            <w:tcBorders>
              <w:top w:val="single" w:sz="4" w:space="0" w:color="auto"/>
              <w:left w:val="single" w:sz="4" w:space="0" w:color="auto"/>
              <w:bottom w:val="single" w:sz="4" w:space="0" w:color="auto"/>
              <w:right w:val="single" w:sz="4" w:space="0" w:color="auto"/>
            </w:tcBorders>
            <w:vAlign w:val="center"/>
          </w:tcPr>
          <w:p w14:paraId="724198DF" w14:textId="77777777" w:rsidR="003F7DEB" w:rsidRPr="001B10A3" w:rsidRDefault="003F7DEB" w:rsidP="005A5277">
            <w:pPr>
              <w:suppressAutoHyphens w:val="0"/>
              <w:jc w:val="center"/>
              <w:rPr>
                <w:rFonts w:cstheme="minorHAnsi"/>
                <w:szCs w:val="24"/>
              </w:rPr>
            </w:pPr>
            <w:r w:rsidRPr="001B10A3">
              <w:rPr>
                <w:rFonts w:cstheme="minorHAnsi"/>
                <w:szCs w:val="24"/>
              </w:rPr>
              <w:lastRenderedPageBreak/>
              <w:t>Registar udruga; Registar neprofitnih organizacija</w:t>
            </w:r>
          </w:p>
        </w:tc>
        <w:tc>
          <w:tcPr>
            <w:tcW w:w="1559" w:type="dxa"/>
            <w:tcBorders>
              <w:top w:val="single" w:sz="4" w:space="0" w:color="auto"/>
              <w:left w:val="single" w:sz="4" w:space="0" w:color="auto"/>
              <w:bottom w:val="single" w:sz="4" w:space="0" w:color="auto"/>
              <w:right w:val="single" w:sz="4" w:space="0" w:color="auto"/>
            </w:tcBorders>
            <w:vAlign w:val="center"/>
          </w:tcPr>
          <w:p w14:paraId="59928731" w14:textId="77777777" w:rsidR="003F7DEB" w:rsidRPr="001B10A3" w:rsidRDefault="003F7DEB" w:rsidP="005A5277">
            <w:pPr>
              <w:suppressAutoHyphens w:val="0"/>
              <w:jc w:val="center"/>
              <w:rPr>
                <w:rFonts w:cstheme="minorHAnsi"/>
                <w:szCs w:val="24"/>
              </w:rPr>
            </w:pPr>
            <w:r w:rsidRPr="001B10A3">
              <w:rPr>
                <w:rFonts w:cstheme="minorHAnsi"/>
                <w:szCs w:val="24"/>
              </w:rPr>
              <w:t xml:space="preserve">Registar umjetničkih organizacija; Registar </w:t>
            </w:r>
            <w:r w:rsidRPr="001B10A3">
              <w:rPr>
                <w:rFonts w:cstheme="minorHAnsi"/>
                <w:szCs w:val="24"/>
              </w:rPr>
              <w:lastRenderedPageBreak/>
              <w:t>neprofitnih organizacija</w:t>
            </w:r>
          </w:p>
        </w:tc>
        <w:tc>
          <w:tcPr>
            <w:tcW w:w="1701" w:type="dxa"/>
            <w:tcBorders>
              <w:top w:val="single" w:sz="4" w:space="0" w:color="auto"/>
              <w:left w:val="single" w:sz="4" w:space="0" w:color="auto"/>
              <w:bottom w:val="single" w:sz="4" w:space="0" w:color="auto"/>
              <w:right w:val="single" w:sz="4" w:space="0" w:color="auto"/>
            </w:tcBorders>
            <w:vAlign w:val="center"/>
          </w:tcPr>
          <w:p w14:paraId="65593718" w14:textId="77777777" w:rsidR="003F7DEB" w:rsidRPr="001B10A3" w:rsidRDefault="003F7DEB" w:rsidP="005A5277">
            <w:pPr>
              <w:suppressAutoHyphens w:val="0"/>
              <w:jc w:val="center"/>
              <w:rPr>
                <w:rFonts w:cstheme="minorHAnsi"/>
                <w:szCs w:val="24"/>
              </w:rPr>
            </w:pPr>
            <w:r w:rsidRPr="001B10A3">
              <w:rPr>
                <w:rFonts w:cstheme="minorHAnsi"/>
                <w:szCs w:val="24"/>
              </w:rPr>
              <w:lastRenderedPageBreak/>
              <w:t xml:space="preserve">Sudski registar i preslika odgovarajućeg temeljnog akta </w:t>
            </w:r>
          </w:p>
        </w:tc>
        <w:tc>
          <w:tcPr>
            <w:tcW w:w="1984" w:type="dxa"/>
            <w:tcBorders>
              <w:top w:val="single" w:sz="4" w:space="0" w:color="auto"/>
              <w:left w:val="single" w:sz="4" w:space="0" w:color="auto"/>
              <w:bottom w:val="single" w:sz="4" w:space="0" w:color="auto"/>
              <w:right w:val="single" w:sz="4" w:space="0" w:color="auto"/>
            </w:tcBorders>
            <w:vAlign w:val="center"/>
          </w:tcPr>
          <w:p w14:paraId="2AA37AD2" w14:textId="77777777" w:rsidR="003F7DEB" w:rsidRPr="001B10A3" w:rsidRDefault="003F7DEB" w:rsidP="005A5277">
            <w:pPr>
              <w:suppressAutoHyphens w:val="0"/>
              <w:jc w:val="center"/>
              <w:rPr>
                <w:rFonts w:cstheme="minorHAnsi"/>
                <w:szCs w:val="24"/>
              </w:rPr>
            </w:pPr>
            <w:r w:rsidRPr="001B10A3">
              <w:rPr>
                <w:rFonts w:cstheme="minorHAnsi"/>
                <w:szCs w:val="24"/>
              </w:rPr>
              <w:t>n/p</w:t>
            </w:r>
          </w:p>
        </w:tc>
      </w:tr>
      <w:tr w:rsidR="003F7DEB" w:rsidRPr="001B10A3" w14:paraId="1075C4F9" w14:textId="77777777" w:rsidTr="005A5277">
        <w:trPr>
          <w:trHeight w:val="2669"/>
        </w:trPr>
        <w:tc>
          <w:tcPr>
            <w:tcW w:w="2689" w:type="dxa"/>
            <w:tcBorders>
              <w:top w:val="single" w:sz="4" w:space="0" w:color="auto"/>
              <w:left w:val="single" w:sz="4" w:space="0" w:color="auto"/>
              <w:bottom w:val="single" w:sz="4" w:space="0" w:color="auto"/>
              <w:right w:val="single" w:sz="4" w:space="0" w:color="auto"/>
            </w:tcBorders>
            <w:vAlign w:val="center"/>
          </w:tcPr>
          <w:p w14:paraId="3F685BCD" w14:textId="77777777" w:rsidR="003F7DEB" w:rsidRPr="001B10A3" w:rsidRDefault="003F7DEB" w:rsidP="005A5277">
            <w:pPr>
              <w:suppressAutoHyphens w:val="0"/>
              <w:rPr>
                <w:rFonts w:cstheme="minorHAnsi"/>
                <w:szCs w:val="24"/>
              </w:rPr>
            </w:pPr>
            <w:r w:rsidRPr="001B10A3">
              <w:rPr>
                <w:rFonts w:cstheme="minorHAnsi"/>
                <w:szCs w:val="24"/>
              </w:rPr>
              <w:t>Ispunjava obaveze koje se odnose na financijsko izvještavanje propisane odgovarajućim zakonom</w:t>
            </w:r>
          </w:p>
          <w:p w14:paraId="21968B49" w14:textId="77777777" w:rsidR="003F7DEB" w:rsidRPr="001B10A3" w:rsidRDefault="003F7DEB" w:rsidP="005A5277">
            <w:pPr>
              <w:suppressAutoHyphens w:val="0"/>
              <w:rPr>
                <w:rFonts w:cstheme="minorHAnsi"/>
                <w:szCs w:val="24"/>
              </w:rPr>
            </w:pPr>
            <w:r w:rsidRPr="001B10A3">
              <w:rPr>
                <w:rFonts w:cstheme="minorHAnsi"/>
                <w:szCs w:val="24"/>
              </w:rPr>
              <w:t>(predano financijsko izvješće za 2019. godinu)</w:t>
            </w:r>
          </w:p>
        </w:tc>
        <w:tc>
          <w:tcPr>
            <w:tcW w:w="1701" w:type="dxa"/>
            <w:tcBorders>
              <w:top w:val="single" w:sz="4" w:space="0" w:color="auto"/>
              <w:left w:val="single" w:sz="4" w:space="0" w:color="auto"/>
              <w:bottom w:val="single" w:sz="4" w:space="0" w:color="auto"/>
              <w:right w:val="single" w:sz="4" w:space="0" w:color="auto"/>
            </w:tcBorders>
            <w:vAlign w:val="center"/>
          </w:tcPr>
          <w:p w14:paraId="276A31C2" w14:textId="77777777" w:rsidR="003F7DEB" w:rsidRPr="001B10A3" w:rsidRDefault="003F7DEB" w:rsidP="005A5277">
            <w:pPr>
              <w:suppressAutoHyphens w:val="0"/>
              <w:jc w:val="center"/>
              <w:rPr>
                <w:rFonts w:cstheme="minorHAnsi"/>
                <w:szCs w:val="24"/>
              </w:rPr>
            </w:pPr>
            <w:r w:rsidRPr="001B10A3">
              <w:rPr>
                <w:rFonts w:cstheme="minorHAnsi"/>
                <w:szCs w:val="24"/>
              </w:rPr>
              <w:t>Registar neprofitnih organizacija*</w:t>
            </w:r>
          </w:p>
          <w:p w14:paraId="3003A8D5" w14:textId="77777777" w:rsidR="003F7DEB" w:rsidRPr="001B10A3" w:rsidRDefault="003F7DEB" w:rsidP="005A5277">
            <w:pPr>
              <w:suppressAutoHyphens w:val="0"/>
              <w:rPr>
                <w:rFonts w:cstheme="minorHAnsi"/>
                <w:szCs w:val="24"/>
              </w:rPr>
            </w:pPr>
          </w:p>
          <w:p w14:paraId="1770C68D" w14:textId="77777777" w:rsidR="003F7DEB" w:rsidRPr="001B10A3" w:rsidRDefault="003F7DEB" w:rsidP="005A5277">
            <w:pPr>
              <w:suppressAutoHyphens w:val="0"/>
              <w:rPr>
                <w:rFonts w:cstheme="minorHAnsi"/>
                <w:szCs w:val="24"/>
              </w:rPr>
            </w:pPr>
            <w:r w:rsidRPr="001B10A3">
              <w:rPr>
                <w:rFonts w:cstheme="minorHAnsi"/>
                <w:szCs w:val="24"/>
              </w:rPr>
              <w:t>*predano financijsko izvješće za 2019. godinu vidljivo u Registru neprofitnih organizacija</w:t>
            </w:r>
          </w:p>
        </w:tc>
        <w:tc>
          <w:tcPr>
            <w:tcW w:w="1559" w:type="dxa"/>
            <w:tcBorders>
              <w:top w:val="single" w:sz="4" w:space="0" w:color="auto"/>
              <w:left w:val="single" w:sz="4" w:space="0" w:color="auto"/>
              <w:bottom w:val="single" w:sz="4" w:space="0" w:color="auto"/>
              <w:right w:val="single" w:sz="4" w:space="0" w:color="auto"/>
            </w:tcBorders>
            <w:vAlign w:val="center"/>
          </w:tcPr>
          <w:p w14:paraId="5C7DDA86" w14:textId="77777777" w:rsidR="003F7DEB" w:rsidRPr="001B10A3" w:rsidRDefault="003F7DEB" w:rsidP="005A5277">
            <w:pPr>
              <w:suppressAutoHyphens w:val="0"/>
              <w:jc w:val="center"/>
              <w:rPr>
                <w:rFonts w:cstheme="minorHAnsi"/>
                <w:szCs w:val="24"/>
              </w:rPr>
            </w:pPr>
            <w:r w:rsidRPr="001B10A3">
              <w:rPr>
                <w:rFonts w:cstheme="minorHAnsi"/>
                <w:szCs w:val="24"/>
              </w:rPr>
              <w:t>Registar neprofitnih organizacija*</w:t>
            </w:r>
          </w:p>
          <w:p w14:paraId="63353592" w14:textId="77777777" w:rsidR="003F7DEB" w:rsidRPr="001B10A3" w:rsidRDefault="003F7DEB" w:rsidP="005A5277">
            <w:pPr>
              <w:suppressAutoHyphens w:val="0"/>
              <w:rPr>
                <w:rFonts w:cstheme="minorHAnsi"/>
                <w:szCs w:val="24"/>
              </w:rPr>
            </w:pPr>
          </w:p>
          <w:p w14:paraId="0B551BA7" w14:textId="77777777" w:rsidR="003F7DEB" w:rsidRPr="001B10A3" w:rsidRDefault="003F7DEB" w:rsidP="005A5277">
            <w:pPr>
              <w:suppressAutoHyphens w:val="0"/>
              <w:rPr>
                <w:rFonts w:cstheme="minorHAnsi"/>
                <w:szCs w:val="24"/>
              </w:rPr>
            </w:pPr>
            <w:r w:rsidRPr="001B10A3">
              <w:rPr>
                <w:rFonts w:cstheme="minorHAnsi"/>
                <w:szCs w:val="24"/>
              </w:rPr>
              <w:t>*predano financijsko izvješće za 2019. godinu vidljivo u Registru neprofitnih organizacija</w:t>
            </w:r>
          </w:p>
        </w:tc>
        <w:tc>
          <w:tcPr>
            <w:tcW w:w="1701" w:type="dxa"/>
            <w:tcBorders>
              <w:top w:val="single" w:sz="4" w:space="0" w:color="auto"/>
              <w:left w:val="single" w:sz="4" w:space="0" w:color="auto"/>
              <w:bottom w:val="single" w:sz="4" w:space="0" w:color="auto"/>
              <w:right w:val="single" w:sz="4" w:space="0" w:color="auto"/>
            </w:tcBorders>
            <w:vAlign w:val="center"/>
          </w:tcPr>
          <w:p w14:paraId="5B128193" w14:textId="77777777" w:rsidR="003F7DEB" w:rsidRPr="001B10A3" w:rsidRDefault="003F7DEB" w:rsidP="005A5277">
            <w:pPr>
              <w:suppressAutoHyphens w:val="0"/>
              <w:jc w:val="center"/>
              <w:rPr>
                <w:rFonts w:cstheme="minorHAnsi"/>
                <w:szCs w:val="24"/>
              </w:rPr>
            </w:pPr>
            <w:r w:rsidRPr="001B10A3">
              <w:rPr>
                <w:rFonts w:cstheme="minorHAnsi"/>
                <w:szCs w:val="24"/>
              </w:rPr>
              <w:t>Potvrda FINA-e o preuzetom financijskom izvješću</w:t>
            </w:r>
          </w:p>
        </w:tc>
        <w:tc>
          <w:tcPr>
            <w:tcW w:w="1984" w:type="dxa"/>
            <w:tcBorders>
              <w:top w:val="single" w:sz="4" w:space="0" w:color="auto"/>
              <w:left w:val="single" w:sz="4" w:space="0" w:color="auto"/>
              <w:bottom w:val="single" w:sz="4" w:space="0" w:color="auto"/>
              <w:right w:val="single" w:sz="4" w:space="0" w:color="auto"/>
            </w:tcBorders>
            <w:vAlign w:val="center"/>
          </w:tcPr>
          <w:p w14:paraId="7001CF2C" w14:textId="77777777" w:rsidR="003F7DEB" w:rsidRPr="001B10A3" w:rsidRDefault="003F7DEB" w:rsidP="005A5277">
            <w:pPr>
              <w:suppressAutoHyphens w:val="0"/>
              <w:jc w:val="center"/>
              <w:rPr>
                <w:rFonts w:cstheme="minorHAnsi"/>
                <w:szCs w:val="24"/>
              </w:rPr>
            </w:pPr>
            <w:r w:rsidRPr="001B10A3">
              <w:rPr>
                <w:rFonts w:cstheme="minorHAnsi"/>
                <w:szCs w:val="24"/>
              </w:rPr>
              <w:t>Potvrda FINA-e o preuzetom financijskom izvješću</w:t>
            </w:r>
          </w:p>
        </w:tc>
      </w:tr>
      <w:tr w:rsidR="003F7DEB" w:rsidRPr="001B10A3" w14:paraId="5609B2B5" w14:textId="77777777" w:rsidTr="005A5277">
        <w:trPr>
          <w:trHeight w:val="47"/>
        </w:trPr>
        <w:tc>
          <w:tcPr>
            <w:tcW w:w="2689" w:type="dxa"/>
            <w:tcBorders>
              <w:top w:val="single" w:sz="4" w:space="0" w:color="auto"/>
              <w:left w:val="single" w:sz="4" w:space="0" w:color="auto"/>
              <w:bottom w:val="single" w:sz="4" w:space="0" w:color="auto"/>
              <w:right w:val="single" w:sz="4" w:space="0" w:color="auto"/>
            </w:tcBorders>
          </w:tcPr>
          <w:p w14:paraId="11122CD9" w14:textId="77777777" w:rsidR="003F7DEB" w:rsidRPr="001B10A3" w:rsidRDefault="003F7DEB" w:rsidP="005A5277">
            <w:pPr>
              <w:suppressAutoHyphens w:val="0"/>
              <w:rPr>
                <w:rFonts w:cstheme="minorHAnsi"/>
                <w:szCs w:val="24"/>
              </w:rPr>
            </w:pPr>
            <w:r w:rsidRPr="001B10A3">
              <w:rPr>
                <w:rFonts w:cstheme="minorHAnsi"/>
                <w:szCs w:val="24"/>
              </w:rPr>
              <w:t>Nema duga po osnovi javnih davanja o kojima Porezna uprava vodi službenu evidenciju ili mu je odobrena odgoda plaćanja dospjelih poreznih obaveza i obaveza za mirovinsko i zdravstveno osiguranje</w:t>
            </w:r>
            <w:r w:rsidRPr="001B10A3">
              <w:rPr>
                <w:szCs w:val="24"/>
              </w:rPr>
              <w:footnoteReference w:id="1"/>
            </w:r>
            <w:r w:rsidRPr="001B10A3">
              <w:rPr>
                <w:rFonts w:cstheme="minorHAnsi"/>
                <w:szCs w:val="24"/>
              </w:rPr>
              <w:t xml:space="preserve"> </w:t>
            </w:r>
          </w:p>
        </w:tc>
        <w:tc>
          <w:tcPr>
            <w:tcW w:w="6945" w:type="dxa"/>
            <w:gridSpan w:val="4"/>
            <w:tcBorders>
              <w:top w:val="single" w:sz="4" w:space="0" w:color="auto"/>
              <w:left w:val="single" w:sz="4" w:space="0" w:color="auto"/>
              <w:bottom w:val="single" w:sz="4" w:space="0" w:color="auto"/>
              <w:right w:val="single" w:sz="4" w:space="0" w:color="auto"/>
            </w:tcBorders>
            <w:vAlign w:val="center"/>
          </w:tcPr>
          <w:p w14:paraId="014F30A4" w14:textId="77777777" w:rsidR="003F7DEB" w:rsidRPr="001B10A3" w:rsidRDefault="003F7DEB" w:rsidP="005A5277">
            <w:pPr>
              <w:suppressAutoHyphens w:val="0"/>
              <w:spacing w:before="120"/>
              <w:rPr>
                <w:rFonts w:cstheme="minorHAnsi"/>
                <w:szCs w:val="24"/>
              </w:rPr>
            </w:pPr>
            <w:r w:rsidRPr="001B10A3">
              <w:rPr>
                <w:rFonts w:cstheme="minorHAnsi"/>
                <w:szCs w:val="24"/>
              </w:rPr>
              <w:t>Potvrda Ministarstva financija/Porezne uprave o nepostojanju javnog duga po osnovi javnih davanja (ne starija od 30 dana od dana podnošenja projektnog prijedloga te ne novija od dana podnošenja projektnog prijedloga)</w:t>
            </w:r>
          </w:p>
        </w:tc>
      </w:tr>
      <w:tr w:rsidR="003F7DEB" w:rsidRPr="001B10A3" w14:paraId="66585F53" w14:textId="77777777" w:rsidTr="005A5277">
        <w:trPr>
          <w:trHeight w:val="47"/>
        </w:trPr>
        <w:tc>
          <w:tcPr>
            <w:tcW w:w="2689" w:type="dxa"/>
            <w:tcBorders>
              <w:top w:val="single" w:sz="4" w:space="0" w:color="auto"/>
              <w:left w:val="single" w:sz="4" w:space="0" w:color="auto"/>
              <w:bottom w:val="single" w:sz="4" w:space="0" w:color="auto"/>
              <w:right w:val="single" w:sz="4" w:space="0" w:color="auto"/>
            </w:tcBorders>
            <w:vAlign w:val="center"/>
          </w:tcPr>
          <w:p w14:paraId="4D19AD42" w14:textId="77777777" w:rsidR="003F7DEB" w:rsidRPr="001B10A3" w:rsidRDefault="003F7DEB" w:rsidP="005A5277">
            <w:pPr>
              <w:suppressAutoHyphens w:val="0"/>
              <w:rPr>
                <w:rFonts w:cstheme="minorHAnsi"/>
                <w:szCs w:val="24"/>
              </w:rPr>
            </w:pPr>
            <w:r w:rsidRPr="001B10A3">
              <w:rPr>
                <w:rFonts w:cstheme="minorHAnsi"/>
                <w:szCs w:val="24"/>
              </w:rPr>
              <w:t>Nije u postupku predstečajne nagodbe, stečajnom postupku, postupku zatvaranja, postupku prisilne naplate ili u postupku likvidacije</w:t>
            </w:r>
          </w:p>
        </w:tc>
        <w:tc>
          <w:tcPr>
            <w:tcW w:w="6945" w:type="dxa"/>
            <w:gridSpan w:val="4"/>
            <w:tcBorders>
              <w:top w:val="single" w:sz="4" w:space="0" w:color="auto"/>
              <w:left w:val="single" w:sz="4" w:space="0" w:color="auto"/>
              <w:bottom w:val="single" w:sz="4" w:space="0" w:color="auto"/>
              <w:right w:val="single" w:sz="4" w:space="0" w:color="auto"/>
            </w:tcBorders>
          </w:tcPr>
          <w:p w14:paraId="6D18AAAB" w14:textId="77777777" w:rsidR="003F7DEB" w:rsidRPr="001B10A3" w:rsidRDefault="003F7DEB" w:rsidP="005A5277">
            <w:pPr>
              <w:suppressAutoHyphens w:val="0"/>
              <w:spacing w:before="120" w:after="120"/>
              <w:rPr>
                <w:rFonts w:cstheme="minorHAnsi"/>
                <w:szCs w:val="24"/>
              </w:rPr>
            </w:pPr>
            <w:r w:rsidRPr="001B10A3">
              <w:rPr>
                <w:rFonts w:cstheme="minorHAnsi"/>
                <w:szCs w:val="24"/>
              </w:rPr>
              <w:t>Izjava prijavitelja/partnera o istinitosti podataka, izbjegavanju dvostrukog financiranja i ispunjavanju preduvjeta za sudjelovanje u postupku dodjele bespovratnih sredstava i, ako je primjenjivo, Izjava o partnerstvu (datirana, ne starija od 30 dana od dana podnošenja projektnog prijedloga te potpisana od strane ovlaštene osobe prijavitelja/partnera odnosno osobe koja je u trenutku potpisivanja predmetne izjave upisana u odgovarajući registar kao osoba ovlaštena za zastupanje u mandatu te ovjerena službenim pečatom pravne osobe)</w:t>
            </w:r>
          </w:p>
        </w:tc>
      </w:tr>
      <w:tr w:rsidR="003F7DEB" w:rsidRPr="001B10A3" w14:paraId="3B7AE100" w14:textId="77777777" w:rsidTr="005A5277">
        <w:trPr>
          <w:trHeight w:val="58"/>
        </w:trPr>
        <w:tc>
          <w:tcPr>
            <w:tcW w:w="2689" w:type="dxa"/>
            <w:tcBorders>
              <w:top w:val="single" w:sz="4" w:space="0" w:color="auto"/>
              <w:left w:val="single" w:sz="4" w:space="0" w:color="auto"/>
              <w:bottom w:val="single" w:sz="4" w:space="0" w:color="auto"/>
              <w:right w:val="single" w:sz="4" w:space="0" w:color="auto"/>
            </w:tcBorders>
            <w:vAlign w:val="center"/>
          </w:tcPr>
          <w:p w14:paraId="674DE112" w14:textId="77777777" w:rsidR="003F7DEB" w:rsidRPr="001B10A3" w:rsidRDefault="003F7DEB" w:rsidP="005A5277">
            <w:pPr>
              <w:suppressAutoHyphens w:val="0"/>
              <w:rPr>
                <w:rFonts w:cstheme="minorHAnsi"/>
                <w:szCs w:val="24"/>
              </w:rPr>
            </w:pPr>
            <w:r w:rsidRPr="001B10A3">
              <w:rPr>
                <w:rFonts w:cstheme="minorHAnsi"/>
                <w:szCs w:val="24"/>
              </w:rPr>
              <w:t>Ima dostatne financijske, stručne, iskustvene i provedbene kapacitete za provedbu projekta u suradnji s partnerima</w:t>
            </w:r>
          </w:p>
        </w:tc>
        <w:tc>
          <w:tcPr>
            <w:tcW w:w="6945" w:type="dxa"/>
            <w:gridSpan w:val="4"/>
            <w:tcBorders>
              <w:top w:val="single" w:sz="4" w:space="0" w:color="auto"/>
              <w:left w:val="single" w:sz="4" w:space="0" w:color="auto"/>
              <w:bottom w:val="single" w:sz="4" w:space="0" w:color="auto"/>
              <w:right w:val="single" w:sz="4" w:space="0" w:color="auto"/>
            </w:tcBorders>
          </w:tcPr>
          <w:p w14:paraId="31C05B4A" w14:textId="77777777" w:rsidR="003F7DEB" w:rsidRPr="001B10A3" w:rsidRDefault="003F7DEB" w:rsidP="005A5277">
            <w:pPr>
              <w:suppressAutoHyphens w:val="0"/>
              <w:spacing w:before="120" w:after="120"/>
              <w:rPr>
                <w:rFonts w:cstheme="minorHAnsi"/>
                <w:szCs w:val="24"/>
              </w:rPr>
            </w:pPr>
            <w:r w:rsidRPr="001B10A3">
              <w:rPr>
                <w:rFonts w:cstheme="minorHAnsi"/>
                <w:szCs w:val="24"/>
              </w:rPr>
              <w:t xml:space="preserve">Izjava prijavitelja/partnera o istinitosti podataka, izbjegavanju dvostrukog financiranja i ispunjavanju preduvjeta za sudjelovanje u postupku dodjele bespovratnih sredstava i Izjava o partnerstvu (datirana, ne starija od 30 dana od dana podnošenja projektnog prijedloga te potpisana od strane ovlaštene osobe prijavitelja/partnera odnosno osobe koja je u trenutku potpisivanja </w:t>
            </w:r>
            <w:r w:rsidRPr="001B10A3">
              <w:rPr>
                <w:rFonts w:cstheme="minorHAnsi"/>
                <w:szCs w:val="24"/>
              </w:rPr>
              <w:lastRenderedPageBreak/>
              <w:t>predmetne izjave upisana u odgovarajući registar kao osoba ovlaštena za zastupanje u mandatu te ovjerena službenim pečatom pravne osobe)</w:t>
            </w:r>
          </w:p>
        </w:tc>
      </w:tr>
      <w:tr w:rsidR="003F7DEB" w:rsidRPr="001B10A3" w14:paraId="409F4F28" w14:textId="77777777" w:rsidTr="005A5277">
        <w:trPr>
          <w:trHeight w:val="59"/>
        </w:trPr>
        <w:tc>
          <w:tcPr>
            <w:tcW w:w="2689" w:type="dxa"/>
            <w:tcBorders>
              <w:top w:val="single" w:sz="4" w:space="0" w:color="auto"/>
              <w:left w:val="single" w:sz="4" w:space="0" w:color="auto"/>
              <w:bottom w:val="single" w:sz="4" w:space="0" w:color="auto"/>
              <w:right w:val="single" w:sz="4" w:space="0" w:color="auto"/>
            </w:tcBorders>
            <w:vAlign w:val="center"/>
          </w:tcPr>
          <w:p w14:paraId="7416A2E6" w14:textId="77777777" w:rsidR="003F7DEB" w:rsidRPr="001B10A3" w:rsidRDefault="003F7DEB" w:rsidP="005A5277">
            <w:pPr>
              <w:suppressAutoHyphens w:val="0"/>
              <w:rPr>
                <w:rFonts w:cstheme="minorHAnsi"/>
                <w:szCs w:val="24"/>
              </w:rPr>
            </w:pPr>
            <w:r w:rsidRPr="001B10A3">
              <w:rPr>
                <w:rFonts w:cstheme="minorHAnsi"/>
                <w:szCs w:val="24"/>
              </w:rPr>
              <w:lastRenderedPageBreak/>
              <w:t>Nije prekršio odredbe o namjenskom korištenju sredstava iz Europskog socijalnog fonda i drugih javnih izvora</w:t>
            </w:r>
          </w:p>
        </w:tc>
        <w:tc>
          <w:tcPr>
            <w:tcW w:w="6945" w:type="dxa"/>
            <w:gridSpan w:val="4"/>
            <w:tcBorders>
              <w:top w:val="single" w:sz="4" w:space="0" w:color="auto"/>
              <w:left w:val="single" w:sz="4" w:space="0" w:color="auto"/>
              <w:bottom w:val="single" w:sz="4" w:space="0" w:color="auto"/>
              <w:right w:val="single" w:sz="4" w:space="0" w:color="auto"/>
            </w:tcBorders>
          </w:tcPr>
          <w:p w14:paraId="237452F5" w14:textId="77777777" w:rsidR="003F7DEB" w:rsidRPr="001B10A3" w:rsidRDefault="003F7DEB" w:rsidP="005A5277">
            <w:pPr>
              <w:suppressAutoHyphens w:val="0"/>
              <w:spacing w:before="120" w:after="120"/>
              <w:rPr>
                <w:rFonts w:cstheme="minorHAnsi"/>
                <w:szCs w:val="24"/>
              </w:rPr>
            </w:pPr>
            <w:r w:rsidRPr="001B10A3">
              <w:rPr>
                <w:rFonts w:cstheme="minorHAnsi"/>
                <w:szCs w:val="24"/>
              </w:rPr>
              <w:t>Izjava prijavitelja/partnera o istinitosti podataka, izbjegavanju dvostrukog financiranja i ispunjavanju preduvjeta za sudjelovanje u postupku dodjele bespovratnih sredstava i, ako je primjenjivo, Izjava o partnerstvu (datirana, ne starija od 30 dana od dana podnošenja projektnog prijedloga, potpisana od strane ovlaštene osobe prijavitelja/partnera odnosno osobe koja je u trenutku potpisivanja predmetne izjave upisana u odgovarajući registar kao osoba ovlaštena za zastupanje u mandatu te ovjerena službenim pečatom pravne osobe)</w:t>
            </w:r>
          </w:p>
        </w:tc>
      </w:tr>
    </w:tbl>
    <w:p w14:paraId="3AAC7651" w14:textId="77777777" w:rsidR="003F7DEB" w:rsidRPr="001B10A3" w:rsidRDefault="003F7DEB" w:rsidP="003F7DEB">
      <w:pPr>
        <w:rPr>
          <w:rFonts w:cstheme="minorHAnsi"/>
          <w:b/>
          <w:color w:val="000000"/>
          <w:szCs w:val="24"/>
        </w:rPr>
      </w:pPr>
    </w:p>
    <w:p w14:paraId="0543D187" w14:textId="77777777" w:rsidR="003F7DEB" w:rsidRPr="001B10A3" w:rsidRDefault="003F7DEB" w:rsidP="003F7DEB">
      <w:pPr>
        <w:rPr>
          <w:rFonts w:cstheme="minorHAnsi"/>
          <w:b/>
          <w:color w:val="000000"/>
          <w:szCs w:val="24"/>
        </w:rPr>
      </w:pPr>
      <w:r w:rsidRPr="001B10A3">
        <w:rPr>
          <w:rFonts w:cstheme="minorHAnsi"/>
          <w:b/>
          <w:color w:val="000000"/>
          <w:szCs w:val="24"/>
        </w:rPr>
        <w:t>mijenja se i glasi:</w:t>
      </w:r>
    </w:p>
    <w:p w14:paraId="15C9E231" w14:textId="77777777" w:rsidR="003F7DEB" w:rsidRPr="001B10A3" w:rsidRDefault="003F7DEB" w:rsidP="003F7DEB">
      <w:pPr>
        <w:rPr>
          <w:rFonts w:cstheme="minorHAnsi"/>
          <w:b/>
          <w:color w:val="000000"/>
          <w:szCs w:val="24"/>
        </w:rPr>
      </w:pPr>
    </w:p>
    <w:p w14:paraId="7CF7237A" w14:textId="77777777" w:rsidR="003F7DEB" w:rsidRPr="001B10A3" w:rsidRDefault="003F7DEB" w:rsidP="003F7DEB">
      <w:pPr>
        <w:pStyle w:val="ESFUputepodnaslov"/>
        <w:spacing w:before="0" w:after="0" w:line="240" w:lineRule="auto"/>
        <w:jc w:val="both"/>
        <w:rPr>
          <w:rFonts w:ascii="Arial Narrow" w:hAnsi="Arial Narrow" w:cstheme="minorHAnsi"/>
          <w:b/>
        </w:rPr>
      </w:pPr>
      <w:r w:rsidRPr="001B10A3">
        <w:rPr>
          <w:rFonts w:ascii="Arial Narrow" w:hAnsi="Arial Narrow" w:cstheme="minorHAnsi"/>
          <w:b/>
        </w:rPr>
        <w:t>2.1 Prijavitelj i partneri</w:t>
      </w:r>
    </w:p>
    <w:p w14:paraId="3018E992" w14:textId="77777777" w:rsidR="003F7DEB" w:rsidRPr="001B10A3" w:rsidRDefault="003F7DEB" w:rsidP="003F7DEB">
      <w:pPr>
        <w:rPr>
          <w:rFonts w:cstheme="minorHAnsi"/>
          <w:szCs w:val="24"/>
        </w:rPr>
      </w:pPr>
    </w:p>
    <w:p w14:paraId="46C54F65" w14:textId="77777777" w:rsidR="003F7DEB" w:rsidRPr="001B10A3" w:rsidRDefault="003F7DEB" w:rsidP="003F7DEB">
      <w:pPr>
        <w:rPr>
          <w:rFonts w:cstheme="minorHAnsi"/>
          <w:szCs w:val="24"/>
        </w:rPr>
      </w:pPr>
      <w:r w:rsidRPr="001B10A3">
        <w:rPr>
          <w:rFonts w:cstheme="minorHAnsi"/>
          <w:szCs w:val="24"/>
        </w:rPr>
        <w:t>Na Poziv na dostavu projektnih prijedloga prijavitelj se može prijaviti sam ili u projektnom partnerstvu, pri čemu projektno partnerstvo čine najviše četiri pravne osobe (prijavitelj i tri projektna partnera).</w:t>
      </w:r>
    </w:p>
    <w:p w14:paraId="1A83A8DD" w14:textId="77777777" w:rsidR="003F7DEB" w:rsidRPr="001B10A3" w:rsidRDefault="003F7DEB" w:rsidP="003F7DEB">
      <w:pPr>
        <w:rPr>
          <w:rFonts w:cstheme="minorHAnsi"/>
          <w:szCs w:val="24"/>
        </w:rPr>
      </w:pPr>
    </w:p>
    <w:p w14:paraId="47F1F197" w14:textId="77777777" w:rsidR="003F7DEB" w:rsidRPr="001B10A3" w:rsidRDefault="003F7DEB" w:rsidP="003F7DEB">
      <w:pPr>
        <w:pStyle w:val="ESFUputepodnaslov"/>
        <w:spacing w:before="0" w:after="0" w:line="240" w:lineRule="auto"/>
        <w:jc w:val="both"/>
        <w:rPr>
          <w:rFonts w:ascii="Arial Narrow" w:hAnsi="Arial Narrow" w:cstheme="minorHAnsi"/>
          <w:b/>
        </w:rPr>
      </w:pPr>
      <w:r w:rsidRPr="001B10A3">
        <w:rPr>
          <w:rFonts w:ascii="Arial Narrow" w:hAnsi="Arial Narrow" w:cstheme="minorHAnsi"/>
          <w:b/>
        </w:rPr>
        <w:t>2.2 Uvjeti prihvatljivosti prijavitelja/partnera</w:t>
      </w:r>
    </w:p>
    <w:p w14:paraId="27CDF663" w14:textId="77777777" w:rsidR="003F7DEB" w:rsidRPr="001B10A3" w:rsidRDefault="003F7DEB" w:rsidP="003F7DEB">
      <w:pPr>
        <w:rPr>
          <w:rFonts w:cstheme="minorHAnsi"/>
          <w:szCs w:val="24"/>
        </w:rPr>
      </w:pPr>
    </w:p>
    <w:p w14:paraId="23720736" w14:textId="77777777" w:rsidR="003F7DEB" w:rsidRPr="001B10A3" w:rsidRDefault="003F7DEB" w:rsidP="003F7DEB">
      <w:pPr>
        <w:pStyle w:val="ESFUputepodnaslov"/>
        <w:spacing w:before="0" w:after="0" w:line="240" w:lineRule="auto"/>
        <w:jc w:val="both"/>
        <w:rPr>
          <w:rFonts w:ascii="Arial Narrow" w:hAnsi="Arial Narrow" w:cstheme="minorHAnsi"/>
          <w:b/>
        </w:rPr>
      </w:pPr>
      <w:r w:rsidRPr="001B10A3">
        <w:rPr>
          <w:rFonts w:ascii="Arial Narrow" w:hAnsi="Arial Narrow" w:cstheme="minorHAnsi"/>
          <w:b/>
        </w:rPr>
        <w:t>2.2.1 Prihvatljivi prijavitelji i partneri</w:t>
      </w:r>
    </w:p>
    <w:p w14:paraId="688B74E3" w14:textId="77777777" w:rsidR="003F7DEB" w:rsidRPr="001B10A3" w:rsidRDefault="003F7DEB" w:rsidP="003F7DEB">
      <w:pPr>
        <w:rPr>
          <w:rStyle w:val="Bez"/>
          <w:rFonts w:cstheme="minorHAnsi"/>
          <w:b/>
          <w:bCs/>
          <w:szCs w:val="24"/>
        </w:rPr>
      </w:pPr>
    </w:p>
    <w:p w14:paraId="4910133D" w14:textId="77777777" w:rsidR="003F7DEB" w:rsidRPr="001B10A3" w:rsidRDefault="003F7DEB" w:rsidP="003F7DEB">
      <w:pPr>
        <w:rPr>
          <w:rStyle w:val="Bez"/>
          <w:rFonts w:cstheme="minorHAnsi"/>
          <w:b/>
          <w:bCs/>
          <w:szCs w:val="24"/>
        </w:rPr>
      </w:pPr>
      <w:r w:rsidRPr="001B10A3">
        <w:rPr>
          <w:rStyle w:val="Bez"/>
          <w:rFonts w:cstheme="minorHAnsi"/>
          <w:b/>
          <w:bCs/>
          <w:szCs w:val="24"/>
        </w:rPr>
        <w:t>Prihvatljivi prijavitelji:</w:t>
      </w:r>
    </w:p>
    <w:p w14:paraId="08BEDEC9" w14:textId="77777777" w:rsidR="003F7DEB" w:rsidRPr="001B10A3" w:rsidRDefault="003F7DEB" w:rsidP="003F7DEB">
      <w:pPr>
        <w:numPr>
          <w:ilvl w:val="0"/>
          <w:numId w:val="18"/>
        </w:numPr>
        <w:suppressAutoHyphens w:val="0"/>
        <w:spacing w:after="160" w:line="259" w:lineRule="auto"/>
        <w:ind w:left="210" w:hanging="210"/>
        <w:contextualSpacing/>
        <w:rPr>
          <w:rFonts w:cstheme="minorHAnsi"/>
          <w:szCs w:val="24"/>
        </w:rPr>
      </w:pPr>
      <w:r w:rsidRPr="001B10A3">
        <w:rPr>
          <w:rFonts w:cstheme="minorHAnsi"/>
          <w:szCs w:val="24"/>
        </w:rPr>
        <w:t>organizacija civilnog društva (umjetnička organizacija, udruga koja djeluje u području kulture i umjetnosti).</w:t>
      </w:r>
    </w:p>
    <w:p w14:paraId="1D756D69" w14:textId="77777777" w:rsidR="003F7DEB" w:rsidRPr="001B10A3" w:rsidRDefault="003F7DEB" w:rsidP="003F7DEB">
      <w:pPr>
        <w:suppressAutoHyphens w:val="0"/>
        <w:spacing w:after="160" w:line="259" w:lineRule="auto"/>
        <w:contextualSpacing/>
        <w:rPr>
          <w:rFonts w:cstheme="minorHAnsi"/>
          <w:szCs w:val="24"/>
        </w:rPr>
      </w:pPr>
    </w:p>
    <w:p w14:paraId="3CF304F3" w14:textId="77777777" w:rsidR="003F7DEB" w:rsidRPr="001B10A3" w:rsidRDefault="003F7DEB" w:rsidP="003F7DEB">
      <w:pPr>
        <w:rPr>
          <w:rStyle w:val="Bez"/>
          <w:rFonts w:cstheme="minorHAnsi"/>
          <w:b/>
          <w:bCs/>
          <w:szCs w:val="24"/>
        </w:rPr>
      </w:pPr>
      <w:r w:rsidRPr="001B10A3">
        <w:rPr>
          <w:rStyle w:val="Bez"/>
          <w:rFonts w:cstheme="minorHAnsi"/>
          <w:b/>
          <w:bCs/>
          <w:szCs w:val="24"/>
        </w:rPr>
        <w:t>Prihvatljivi partneri:</w:t>
      </w:r>
    </w:p>
    <w:p w14:paraId="5211B3C5" w14:textId="77777777" w:rsidR="003F7DEB" w:rsidRPr="001B10A3" w:rsidRDefault="003F7DEB" w:rsidP="003F7DEB">
      <w:pPr>
        <w:numPr>
          <w:ilvl w:val="0"/>
          <w:numId w:val="18"/>
        </w:numPr>
        <w:suppressAutoHyphens w:val="0"/>
        <w:spacing w:after="160" w:line="259" w:lineRule="auto"/>
        <w:ind w:left="210" w:hanging="210"/>
        <w:contextualSpacing/>
        <w:jc w:val="left"/>
        <w:rPr>
          <w:rFonts w:cstheme="minorHAnsi"/>
          <w:szCs w:val="24"/>
        </w:rPr>
      </w:pPr>
      <w:r w:rsidRPr="001B10A3">
        <w:rPr>
          <w:rFonts w:cstheme="minorHAnsi"/>
          <w:szCs w:val="24"/>
        </w:rPr>
        <w:t>organizacija civilnog društva (umjetnička organizacija, udruga),</w:t>
      </w:r>
    </w:p>
    <w:p w14:paraId="0C2A7013" w14:textId="77777777" w:rsidR="003F7DEB" w:rsidRPr="0027428B" w:rsidRDefault="003F7DEB" w:rsidP="003F7DEB">
      <w:pPr>
        <w:numPr>
          <w:ilvl w:val="0"/>
          <w:numId w:val="18"/>
        </w:numPr>
        <w:suppressAutoHyphens w:val="0"/>
        <w:spacing w:after="160" w:line="259" w:lineRule="auto"/>
        <w:ind w:left="210" w:hanging="210"/>
        <w:contextualSpacing/>
        <w:jc w:val="left"/>
        <w:rPr>
          <w:rFonts w:cstheme="minorHAnsi"/>
          <w:szCs w:val="24"/>
        </w:rPr>
      </w:pPr>
      <w:r w:rsidRPr="0027428B">
        <w:rPr>
          <w:rFonts w:cstheme="minorHAnsi"/>
          <w:szCs w:val="24"/>
        </w:rPr>
        <w:t xml:space="preserve">ustanova u </w:t>
      </w:r>
      <w:r w:rsidRPr="0027428B">
        <w:rPr>
          <w:szCs w:val="24"/>
        </w:rPr>
        <w:t xml:space="preserve">kulturi, </w:t>
      </w:r>
    </w:p>
    <w:p w14:paraId="531A44C5" w14:textId="77777777" w:rsidR="003F7DEB" w:rsidRPr="001B10A3" w:rsidRDefault="003F7DEB" w:rsidP="003F7DEB">
      <w:pPr>
        <w:numPr>
          <w:ilvl w:val="0"/>
          <w:numId w:val="18"/>
        </w:numPr>
        <w:suppressAutoHyphens w:val="0"/>
        <w:spacing w:after="160" w:line="259" w:lineRule="auto"/>
        <w:ind w:left="210" w:hanging="210"/>
        <w:contextualSpacing/>
        <w:jc w:val="left"/>
        <w:rPr>
          <w:rFonts w:cstheme="minorHAnsi"/>
          <w:szCs w:val="24"/>
        </w:rPr>
      </w:pPr>
      <w:r w:rsidRPr="001B10A3">
        <w:rPr>
          <w:rFonts w:cstheme="minorHAnsi"/>
          <w:szCs w:val="24"/>
        </w:rPr>
        <w:t>jedinica lokalne ili područne (regionalne) samouprave.</w:t>
      </w:r>
    </w:p>
    <w:p w14:paraId="31CD186D" w14:textId="77777777" w:rsidR="003F7DEB" w:rsidRPr="001B10A3" w:rsidRDefault="003F7DEB" w:rsidP="003F7DEB">
      <w:pPr>
        <w:suppressAutoHyphens w:val="0"/>
        <w:spacing w:after="160" w:line="259" w:lineRule="auto"/>
        <w:ind w:left="210"/>
        <w:contextualSpacing/>
        <w:rPr>
          <w:rStyle w:val="Bez"/>
          <w:rFonts w:cstheme="minorHAnsi"/>
          <w:szCs w:val="24"/>
        </w:rPr>
      </w:pPr>
    </w:p>
    <w:p w14:paraId="242EE5CA" w14:textId="77777777" w:rsidR="003F7DEB" w:rsidRPr="001B10A3" w:rsidRDefault="003F7DEB" w:rsidP="003F7DEB">
      <w:pPr>
        <w:rPr>
          <w:rStyle w:val="Bez"/>
          <w:rFonts w:cstheme="minorHAnsi"/>
          <w:b/>
          <w:bCs/>
          <w:szCs w:val="24"/>
          <w:u w:val="single"/>
        </w:rPr>
      </w:pPr>
      <w:r w:rsidRPr="001B10A3">
        <w:rPr>
          <w:rStyle w:val="Bez"/>
          <w:rFonts w:cstheme="minorHAnsi"/>
          <w:b/>
          <w:bCs/>
          <w:szCs w:val="24"/>
          <w:u w:val="single"/>
        </w:rPr>
        <w:t>Prijavitelji/partneri moraju ispunjavati sljedeće uvjete:</w:t>
      </w:r>
    </w:p>
    <w:p w14:paraId="36324835" w14:textId="77777777" w:rsidR="003F7DEB" w:rsidRPr="001B10A3" w:rsidRDefault="003F7DEB" w:rsidP="003F7DEB">
      <w:pPr>
        <w:suppressAutoHyphens w:val="0"/>
        <w:spacing w:line="259" w:lineRule="auto"/>
        <w:rPr>
          <w:rFonts w:cstheme="minorHAnsi"/>
          <w:szCs w:val="24"/>
        </w:rPr>
      </w:pPr>
      <w:r w:rsidRPr="001B10A3">
        <w:rPr>
          <w:rFonts w:cstheme="minorHAnsi"/>
          <w:szCs w:val="24"/>
        </w:rPr>
        <w:t>Tablica: Pregled uvjeta prihvatljivosti i izvora provjere uvjeta prihvatljivosti za prijavitelje/partnere</w:t>
      </w:r>
    </w:p>
    <w:tbl>
      <w:tblPr>
        <w:tblStyle w:val="TableGridLight2"/>
        <w:tblW w:w="9634" w:type="dxa"/>
        <w:tblLayout w:type="fixed"/>
        <w:tblLook w:val="04A0" w:firstRow="1" w:lastRow="0" w:firstColumn="1" w:lastColumn="0" w:noHBand="0" w:noVBand="1"/>
      </w:tblPr>
      <w:tblGrid>
        <w:gridCol w:w="2689"/>
        <w:gridCol w:w="1701"/>
        <w:gridCol w:w="1559"/>
        <w:gridCol w:w="1701"/>
        <w:gridCol w:w="1984"/>
      </w:tblGrid>
      <w:tr w:rsidR="003F7DEB" w:rsidRPr="001B10A3" w14:paraId="1DEACF05" w14:textId="77777777" w:rsidTr="005A5277">
        <w:trPr>
          <w:trHeight w:val="11"/>
        </w:trPr>
        <w:tc>
          <w:tcPr>
            <w:tcW w:w="2689" w:type="dxa"/>
            <w:vMerge w:val="restart"/>
            <w:tcBorders>
              <w:top w:val="single" w:sz="4" w:space="0" w:color="auto"/>
              <w:left w:val="single" w:sz="4" w:space="0" w:color="auto"/>
              <w:bottom w:val="single" w:sz="4" w:space="0" w:color="auto"/>
              <w:right w:val="single" w:sz="4" w:space="0" w:color="auto"/>
            </w:tcBorders>
            <w:shd w:val="clear" w:color="auto" w:fill="AEAAAA"/>
            <w:vAlign w:val="center"/>
          </w:tcPr>
          <w:p w14:paraId="4208DA38" w14:textId="77777777" w:rsidR="003F7DEB" w:rsidRPr="001B10A3" w:rsidRDefault="003F7DEB" w:rsidP="005A5277">
            <w:pPr>
              <w:suppressAutoHyphens w:val="0"/>
              <w:jc w:val="center"/>
              <w:rPr>
                <w:rFonts w:cstheme="minorHAnsi"/>
                <w:b/>
                <w:szCs w:val="24"/>
              </w:rPr>
            </w:pPr>
            <w:r w:rsidRPr="001B10A3">
              <w:rPr>
                <w:rFonts w:cstheme="minorHAnsi"/>
                <w:b/>
                <w:szCs w:val="24"/>
              </w:rPr>
              <w:t>UVJET</w:t>
            </w:r>
          </w:p>
        </w:tc>
        <w:tc>
          <w:tcPr>
            <w:tcW w:w="6945" w:type="dxa"/>
            <w:gridSpan w:val="4"/>
            <w:tcBorders>
              <w:top w:val="single" w:sz="4" w:space="0" w:color="auto"/>
              <w:left w:val="single" w:sz="4" w:space="0" w:color="auto"/>
              <w:bottom w:val="single" w:sz="4" w:space="0" w:color="auto"/>
              <w:right w:val="single" w:sz="4" w:space="0" w:color="auto"/>
            </w:tcBorders>
            <w:shd w:val="clear" w:color="auto" w:fill="AEAAAA"/>
          </w:tcPr>
          <w:p w14:paraId="68A85C53" w14:textId="77777777" w:rsidR="003F7DEB" w:rsidRPr="001B10A3" w:rsidRDefault="003F7DEB" w:rsidP="005A5277">
            <w:pPr>
              <w:suppressAutoHyphens w:val="0"/>
              <w:jc w:val="center"/>
              <w:rPr>
                <w:rFonts w:cstheme="minorHAnsi"/>
                <w:b/>
                <w:szCs w:val="24"/>
              </w:rPr>
            </w:pPr>
            <w:r w:rsidRPr="001B10A3">
              <w:rPr>
                <w:rFonts w:cstheme="minorHAnsi"/>
                <w:b/>
                <w:szCs w:val="24"/>
              </w:rPr>
              <w:t xml:space="preserve">IZVOR PROVJERE/POTVRDA O ISPUNJAVANJU UVJETA </w:t>
            </w:r>
          </w:p>
        </w:tc>
      </w:tr>
      <w:tr w:rsidR="003F7DEB" w:rsidRPr="001B10A3" w14:paraId="55A8C182" w14:textId="77777777" w:rsidTr="005A5277">
        <w:trPr>
          <w:trHeight w:val="11"/>
        </w:trPr>
        <w:tc>
          <w:tcPr>
            <w:tcW w:w="2689" w:type="dxa"/>
            <w:vMerge/>
            <w:tcBorders>
              <w:top w:val="single" w:sz="4" w:space="0" w:color="auto"/>
              <w:left w:val="single" w:sz="4" w:space="0" w:color="auto"/>
              <w:bottom w:val="single" w:sz="4" w:space="0" w:color="auto"/>
              <w:right w:val="single" w:sz="4" w:space="0" w:color="auto"/>
            </w:tcBorders>
            <w:shd w:val="clear" w:color="auto" w:fill="AEAAAA"/>
          </w:tcPr>
          <w:p w14:paraId="5414B7C0" w14:textId="77777777" w:rsidR="003F7DEB" w:rsidRPr="001B10A3" w:rsidRDefault="003F7DEB" w:rsidP="005A5277">
            <w:pPr>
              <w:suppressAutoHyphens w:val="0"/>
              <w:jc w:val="center"/>
              <w:rPr>
                <w:rFonts w:cstheme="minorHAnsi"/>
                <w:b/>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9DA1EC9" w14:textId="77777777" w:rsidR="003F7DEB" w:rsidRPr="001B10A3" w:rsidRDefault="003F7DEB" w:rsidP="005A5277">
            <w:pPr>
              <w:suppressAutoHyphens w:val="0"/>
              <w:jc w:val="center"/>
              <w:rPr>
                <w:rFonts w:cstheme="minorHAnsi"/>
                <w:b/>
                <w:szCs w:val="24"/>
              </w:rPr>
            </w:pPr>
            <w:r w:rsidRPr="001B10A3">
              <w:rPr>
                <w:rFonts w:cstheme="minorHAnsi"/>
                <w:b/>
                <w:szCs w:val="24"/>
              </w:rPr>
              <w:t>Udruga</w:t>
            </w:r>
          </w:p>
        </w:tc>
        <w:tc>
          <w:tcPr>
            <w:tcW w:w="155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FDBDD48" w14:textId="77777777" w:rsidR="003F7DEB" w:rsidRPr="001B10A3" w:rsidRDefault="003F7DEB" w:rsidP="005A5277">
            <w:pPr>
              <w:suppressAutoHyphens w:val="0"/>
              <w:jc w:val="center"/>
              <w:rPr>
                <w:rFonts w:cstheme="minorHAnsi"/>
                <w:b/>
                <w:szCs w:val="24"/>
              </w:rPr>
            </w:pPr>
            <w:r w:rsidRPr="001B10A3">
              <w:rPr>
                <w:rFonts w:cstheme="minorHAnsi"/>
                <w:b/>
                <w:szCs w:val="24"/>
              </w:rPr>
              <w:t>Umjetnička organizacija</w:t>
            </w:r>
          </w:p>
        </w:tc>
        <w:tc>
          <w:tcPr>
            <w:tcW w:w="170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0C51250" w14:textId="77777777" w:rsidR="003F7DEB" w:rsidRPr="001B10A3" w:rsidRDefault="003F7DEB" w:rsidP="005A5277">
            <w:pPr>
              <w:suppressAutoHyphens w:val="0"/>
              <w:jc w:val="center"/>
              <w:rPr>
                <w:rFonts w:cstheme="minorHAnsi"/>
                <w:b/>
                <w:szCs w:val="24"/>
              </w:rPr>
            </w:pPr>
            <w:r w:rsidRPr="0027428B">
              <w:rPr>
                <w:rFonts w:cstheme="minorHAnsi"/>
                <w:b/>
                <w:szCs w:val="24"/>
              </w:rPr>
              <w:t>Ustanova u kulturi</w:t>
            </w:r>
          </w:p>
        </w:tc>
        <w:tc>
          <w:tcPr>
            <w:tcW w:w="198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35C43FB" w14:textId="77777777" w:rsidR="003F7DEB" w:rsidRPr="001B10A3" w:rsidRDefault="003F7DEB" w:rsidP="005A5277">
            <w:pPr>
              <w:suppressAutoHyphens w:val="0"/>
              <w:jc w:val="center"/>
              <w:rPr>
                <w:rFonts w:cstheme="minorHAnsi"/>
                <w:b/>
                <w:szCs w:val="24"/>
              </w:rPr>
            </w:pPr>
            <w:r w:rsidRPr="001B10A3">
              <w:rPr>
                <w:rFonts w:cstheme="minorHAnsi"/>
                <w:b/>
                <w:szCs w:val="24"/>
              </w:rPr>
              <w:t>Jedinica lokalne ili područne (regionalne) samouprave</w:t>
            </w:r>
          </w:p>
        </w:tc>
      </w:tr>
      <w:tr w:rsidR="003F7DEB" w:rsidRPr="001B10A3" w14:paraId="3748AD1D" w14:textId="77777777" w:rsidTr="005A5277">
        <w:trPr>
          <w:trHeight w:val="47"/>
        </w:trPr>
        <w:tc>
          <w:tcPr>
            <w:tcW w:w="2689" w:type="dxa"/>
            <w:tcBorders>
              <w:top w:val="single" w:sz="4" w:space="0" w:color="auto"/>
              <w:left w:val="single" w:sz="4" w:space="0" w:color="auto"/>
              <w:bottom w:val="single" w:sz="4" w:space="0" w:color="auto"/>
              <w:right w:val="single" w:sz="4" w:space="0" w:color="auto"/>
            </w:tcBorders>
            <w:vAlign w:val="center"/>
          </w:tcPr>
          <w:p w14:paraId="46148373" w14:textId="77777777" w:rsidR="003F7DEB" w:rsidRPr="001B10A3" w:rsidRDefault="003F7DEB" w:rsidP="005A5277">
            <w:pPr>
              <w:suppressAutoHyphens w:val="0"/>
              <w:rPr>
                <w:rFonts w:cstheme="minorHAnsi"/>
                <w:szCs w:val="24"/>
              </w:rPr>
            </w:pPr>
            <w:r w:rsidRPr="001B10A3">
              <w:rPr>
                <w:rFonts w:cstheme="minorHAnsi"/>
                <w:szCs w:val="24"/>
              </w:rPr>
              <w:t>Pravna osoba javnog ili privatnog prava sukladno točki 2.2.1 ovih Uputa</w:t>
            </w:r>
          </w:p>
        </w:tc>
        <w:tc>
          <w:tcPr>
            <w:tcW w:w="1701" w:type="dxa"/>
            <w:tcBorders>
              <w:top w:val="single" w:sz="4" w:space="0" w:color="auto"/>
              <w:left w:val="single" w:sz="4" w:space="0" w:color="auto"/>
              <w:bottom w:val="single" w:sz="4" w:space="0" w:color="auto"/>
              <w:right w:val="single" w:sz="4" w:space="0" w:color="auto"/>
            </w:tcBorders>
            <w:vAlign w:val="center"/>
          </w:tcPr>
          <w:p w14:paraId="1C03A9D9" w14:textId="77777777" w:rsidR="003F7DEB" w:rsidRPr="001B10A3" w:rsidRDefault="003F7DEB" w:rsidP="005A5277">
            <w:pPr>
              <w:suppressAutoHyphens w:val="0"/>
              <w:jc w:val="center"/>
              <w:rPr>
                <w:rFonts w:cstheme="minorHAnsi"/>
                <w:szCs w:val="24"/>
              </w:rPr>
            </w:pPr>
            <w:r w:rsidRPr="001B10A3">
              <w:rPr>
                <w:rFonts w:cstheme="minorHAnsi"/>
                <w:szCs w:val="24"/>
              </w:rPr>
              <w:t xml:space="preserve">Registar udruga </w:t>
            </w:r>
          </w:p>
        </w:tc>
        <w:tc>
          <w:tcPr>
            <w:tcW w:w="1559" w:type="dxa"/>
            <w:tcBorders>
              <w:top w:val="single" w:sz="4" w:space="0" w:color="auto"/>
              <w:left w:val="single" w:sz="4" w:space="0" w:color="auto"/>
              <w:bottom w:val="single" w:sz="4" w:space="0" w:color="auto"/>
              <w:right w:val="single" w:sz="4" w:space="0" w:color="auto"/>
            </w:tcBorders>
            <w:vAlign w:val="center"/>
          </w:tcPr>
          <w:p w14:paraId="53979FDB" w14:textId="77777777" w:rsidR="003F7DEB" w:rsidRPr="001B10A3" w:rsidRDefault="003F7DEB" w:rsidP="005A5277">
            <w:pPr>
              <w:suppressAutoHyphens w:val="0"/>
              <w:jc w:val="center"/>
              <w:rPr>
                <w:rFonts w:cstheme="minorHAnsi"/>
                <w:szCs w:val="24"/>
              </w:rPr>
            </w:pPr>
            <w:r w:rsidRPr="001B10A3">
              <w:rPr>
                <w:rFonts w:cstheme="minorHAnsi"/>
                <w:szCs w:val="24"/>
              </w:rPr>
              <w:t>Registar umjetničkih organizacija</w:t>
            </w:r>
          </w:p>
        </w:tc>
        <w:tc>
          <w:tcPr>
            <w:tcW w:w="1701" w:type="dxa"/>
            <w:tcBorders>
              <w:top w:val="single" w:sz="4" w:space="0" w:color="auto"/>
              <w:left w:val="single" w:sz="4" w:space="0" w:color="auto"/>
              <w:bottom w:val="single" w:sz="4" w:space="0" w:color="auto"/>
              <w:right w:val="single" w:sz="4" w:space="0" w:color="auto"/>
            </w:tcBorders>
            <w:vAlign w:val="center"/>
          </w:tcPr>
          <w:p w14:paraId="7ADC6CF9" w14:textId="77777777" w:rsidR="003F7DEB" w:rsidRPr="001B10A3" w:rsidRDefault="003F7DEB" w:rsidP="005A5277">
            <w:pPr>
              <w:suppressAutoHyphens w:val="0"/>
              <w:jc w:val="center"/>
              <w:rPr>
                <w:rFonts w:cstheme="minorHAnsi"/>
                <w:szCs w:val="24"/>
              </w:rPr>
            </w:pPr>
            <w:r w:rsidRPr="001B10A3">
              <w:rPr>
                <w:rFonts w:cstheme="minorHAnsi"/>
                <w:szCs w:val="24"/>
              </w:rPr>
              <w:t>Sudski registar</w:t>
            </w:r>
          </w:p>
        </w:tc>
        <w:tc>
          <w:tcPr>
            <w:tcW w:w="1984" w:type="dxa"/>
            <w:tcBorders>
              <w:top w:val="single" w:sz="4" w:space="0" w:color="auto"/>
              <w:left w:val="single" w:sz="4" w:space="0" w:color="auto"/>
              <w:bottom w:val="single" w:sz="4" w:space="0" w:color="auto"/>
              <w:right w:val="single" w:sz="4" w:space="0" w:color="auto"/>
            </w:tcBorders>
            <w:vAlign w:val="center"/>
          </w:tcPr>
          <w:p w14:paraId="754D732E" w14:textId="77777777" w:rsidR="003F7DEB" w:rsidRPr="001B10A3" w:rsidRDefault="003F7DEB" w:rsidP="005A5277">
            <w:pPr>
              <w:suppressAutoHyphens w:val="0"/>
              <w:jc w:val="center"/>
              <w:rPr>
                <w:rFonts w:cstheme="minorHAnsi"/>
                <w:szCs w:val="24"/>
              </w:rPr>
            </w:pPr>
            <w:r w:rsidRPr="001B10A3">
              <w:rPr>
                <w:rFonts w:cstheme="minorHAnsi"/>
                <w:szCs w:val="24"/>
              </w:rPr>
              <w:t>Popis županija, gradova i općina (Ministarstvo uprave)</w:t>
            </w:r>
          </w:p>
        </w:tc>
      </w:tr>
      <w:tr w:rsidR="003F7DEB" w:rsidRPr="001B10A3" w14:paraId="667C979F" w14:textId="77777777" w:rsidTr="005A5277">
        <w:trPr>
          <w:trHeight w:val="47"/>
        </w:trPr>
        <w:tc>
          <w:tcPr>
            <w:tcW w:w="2689" w:type="dxa"/>
            <w:tcBorders>
              <w:top w:val="single" w:sz="4" w:space="0" w:color="auto"/>
              <w:left w:val="single" w:sz="4" w:space="0" w:color="auto"/>
              <w:bottom w:val="single" w:sz="4" w:space="0" w:color="auto"/>
              <w:right w:val="single" w:sz="4" w:space="0" w:color="auto"/>
            </w:tcBorders>
          </w:tcPr>
          <w:p w14:paraId="7A25FFAF" w14:textId="77777777" w:rsidR="003F7DEB" w:rsidRPr="001B10A3" w:rsidRDefault="003F7DEB" w:rsidP="005A5277">
            <w:pPr>
              <w:suppressAutoHyphens w:val="0"/>
              <w:rPr>
                <w:rFonts w:cstheme="minorHAnsi"/>
                <w:szCs w:val="24"/>
              </w:rPr>
            </w:pPr>
            <w:r w:rsidRPr="001B10A3">
              <w:rPr>
                <w:rFonts w:cstheme="minorHAnsi"/>
                <w:szCs w:val="24"/>
              </w:rPr>
              <w:lastRenderedPageBreak/>
              <w:t>Na dan objave Poziva registriran za obavljanje djelatnosti (ako je primjenjivo, u području kulture i umjetnosti ) u Republici Hrvatskoj najmanje 12 mjeseci i upisan u Registar neprofitnih organizacija u RH (a/p)</w:t>
            </w:r>
          </w:p>
        </w:tc>
        <w:tc>
          <w:tcPr>
            <w:tcW w:w="1701" w:type="dxa"/>
            <w:tcBorders>
              <w:top w:val="single" w:sz="4" w:space="0" w:color="auto"/>
              <w:left w:val="single" w:sz="4" w:space="0" w:color="auto"/>
              <w:bottom w:val="single" w:sz="4" w:space="0" w:color="auto"/>
              <w:right w:val="single" w:sz="4" w:space="0" w:color="auto"/>
            </w:tcBorders>
            <w:vAlign w:val="center"/>
          </w:tcPr>
          <w:p w14:paraId="1ECEC7B9" w14:textId="77777777" w:rsidR="003F7DEB" w:rsidRPr="001B10A3" w:rsidRDefault="003F7DEB" w:rsidP="005A5277">
            <w:pPr>
              <w:suppressAutoHyphens w:val="0"/>
              <w:jc w:val="center"/>
              <w:rPr>
                <w:rFonts w:cstheme="minorHAnsi"/>
                <w:szCs w:val="24"/>
              </w:rPr>
            </w:pPr>
            <w:r w:rsidRPr="001B10A3">
              <w:rPr>
                <w:rFonts w:cstheme="minorHAnsi"/>
                <w:szCs w:val="24"/>
              </w:rPr>
              <w:t>Registar udruga; Registar neprofitnih organizacija</w:t>
            </w:r>
          </w:p>
        </w:tc>
        <w:tc>
          <w:tcPr>
            <w:tcW w:w="1559" w:type="dxa"/>
            <w:tcBorders>
              <w:top w:val="single" w:sz="4" w:space="0" w:color="auto"/>
              <w:left w:val="single" w:sz="4" w:space="0" w:color="auto"/>
              <w:bottom w:val="single" w:sz="4" w:space="0" w:color="auto"/>
              <w:right w:val="single" w:sz="4" w:space="0" w:color="auto"/>
            </w:tcBorders>
            <w:vAlign w:val="center"/>
          </w:tcPr>
          <w:p w14:paraId="7DD0D474" w14:textId="77777777" w:rsidR="003F7DEB" w:rsidRPr="001B10A3" w:rsidRDefault="003F7DEB" w:rsidP="005A5277">
            <w:pPr>
              <w:suppressAutoHyphens w:val="0"/>
              <w:jc w:val="center"/>
              <w:rPr>
                <w:rFonts w:cstheme="minorHAnsi"/>
                <w:szCs w:val="24"/>
              </w:rPr>
            </w:pPr>
            <w:r w:rsidRPr="001B10A3">
              <w:rPr>
                <w:rFonts w:cstheme="minorHAnsi"/>
                <w:szCs w:val="24"/>
              </w:rPr>
              <w:t>Registar umjetničkih organizacija; Registar neprofitnih organizacija</w:t>
            </w:r>
          </w:p>
        </w:tc>
        <w:tc>
          <w:tcPr>
            <w:tcW w:w="1701" w:type="dxa"/>
            <w:tcBorders>
              <w:top w:val="single" w:sz="4" w:space="0" w:color="auto"/>
              <w:left w:val="single" w:sz="4" w:space="0" w:color="auto"/>
              <w:bottom w:val="single" w:sz="4" w:space="0" w:color="auto"/>
              <w:right w:val="single" w:sz="4" w:space="0" w:color="auto"/>
            </w:tcBorders>
            <w:vAlign w:val="center"/>
          </w:tcPr>
          <w:p w14:paraId="4F735496" w14:textId="77777777" w:rsidR="003F7DEB" w:rsidRPr="001B10A3" w:rsidRDefault="003F7DEB" w:rsidP="005A5277">
            <w:pPr>
              <w:suppressAutoHyphens w:val="0"/>
              <w:jc w:val="center"/>
              <w:rPr>
                <w:rFonts w:cstheme="minorHAnsi"/>
                <w:szCs w:val="24"/>
              </w:rPr>
            </w:pPr>
            <w:r w:rsidRPr="001B10A3">
              <w:rPr>
                <w:rFonts w:cstheme="minorHAnsi"/>
                <w:szCs w:val="24"/>
              </w:rPr>
              <w:t xml:space="preserve">Sudski registar i preslika odgovarajućeg temeljnog akta </w:t>
            </w:r>
          </w:p>
        </w:tc>
        <w:tc>
          <w:tcPr>
            <w:tcW w:w="1984" w:type="dxa"/>
            <w:tcBorders>
              <w:top w:val="single" w:sz="4" w:space="0" w:color="auto"/>
              <w:left w:val="single" w:sz="4" w:space="0" w:color="auto"/>
              <w:bottom w:val="single" w:sz="4" w:space="0" w:color="auto"/>
              <w:right w:val="single" w:sz="4" w:space="0" w:color="auto"/>
            </w:tcBorders>
            <w:vAlign w:val="center"/>
          </w:tcPr>
          <w:p w14:paraId="1680CE72" w14:textId="77777777" w:rsidR="003F7DEB" w:rsidRPr="001B10A3" w:rsidRDefault="003F7DEB" w:rsidP="005A5277">
            <w:pPr>
              <w:suppressAutoHyphens w:val="0"/>
              <w:jc w:val="center"/>
              <w:rPr>
                <w:rFonts w:cstheme="minorHAnsi"/>
                <w:szCs w:val="24"/>
              </w:rPr>
            </w:pPr>
            <w:r w:rsidRPr="001B10A3">
              <w:rPr>
                <w:rFonts w:cstheme="minorHAnsi"/>
                <w:szCs w:val="24"/>
              </w:rPr>
              <w:t>n/p</w:t>
            </w:r>
          </w:p>
        </w:tc>
      </w:tr>
      <w:tr w:rsidR="003F7DEB" w:rsidRPr="001B10A3" w14:paraId="67EE6687" w14:textId="77777777" w:rsidTr="005A5277">
        <w:trPr>
          <w:trHeight w:val="2669"/>
        </w:trPr>
        <w:tc>
          <w:tcPr>
            <w:tcW w:w="2689" w:type="dxa"/>
            <w:tcBorders>
              <w:top w:val="single" w:sz="4" w:space="0" w:color="auto"/>
              <w:left w:val="single" w:sz="4" w:space="0" w:color="auto"/>
              <w:bottom w:val="single" w:sz="4" w:space="0" w:color="auto"/>
              <w:right w:val="single" w:sz="4" w:space="0" w:color="auto"/>
            </w:tcBorders>
            <w:vAlign w:val="center"/>
          </w:tcPr>
          <w:p w14:paraId="54D18F0B" w14:textId="77777777" w:rsidR="003F7DEB" w:rsidRPr="001B10A3" w:rsidRDefault="003F7DEB" w:rsidP="005A5277">
            <w:pPr>
              <w:suppressAutoHyphens w:val="0"/>
              <w:rPr>
                <w:rFonts w:cstheme="minorHAnsi"/>
                <w:szCs w:val="24"/>
              </w:rPr>
            </w:pPr>
            <w:r w:rsidRPr="001B10A3">
              <w:rPr>
                <w:rFonts w:cstheme="minorHAnsi"/>
                <w:szCs w:val="24"/>
              </w:rPr>
              <w:t>Ispunjava obaveze koje se odnose na financijsko izvještavanje propisane odgovarajućim zakonom</w:t>
            </w:r>
          </w:p>
          <w:p w14:paraId="06698280" w14:textId="77777777" w:rsidR="003F7DEB" w:rsidRPr="001B10A3" w:rsidRDefault="003F7DEB" w:rsidP="005A5277">
            <w:pPr>
              <w:suppressAutoHyphens w:val="0"/>
              <w:rPr>
                <w:rFonts w:cstheme="minorHAnsi"/>
                <w:szCs w:val="24"/>
              </w:rPr>
            </w:pPr>
            <w:r w:rsidRPr="001B10A3">
              <w:rPr>
                <w:rFonts w:cstheme="minorHAnsi"/>
                <w:szCs w:val="24"/>
              </w:rPr>
              <w:t>(pred</w:t>
            </w:r>
            <w:r>
              <w:rPr>
                <w:rFonts w:cstheme="minorHAnsi"/>
                <w:szCs w:val="24"/>
              </w:rPr>
              <w:t xml:space="preserve">ano financijsko izvješće za </w:t>
            </w:r>
            <w:r w:rsidRPr="0027428B">
              <w:rPr>
                <w:rFonts w:cstheme="minorHAnsi"/>
                <w:color w:val="FF0000"/>
                <w:szCs w:val="24"/>
              </w:rPr>
              <w:t xml:space="preserve">2020. </w:t>
            </w:r>
            <w:r w:rsidRPr="001B10A3">
              <w:rPr>
                <w:rFonts w:cstheme="minorHAnsi"/>
                <w:szCs w:val="24"/>
              </w:rPr>
              <w:t>godinu)</w:t>
            </w:r>
          </w:p>
        </w:tc>
        <w:tc>
          <w:tcPr>
            <w:tcW w:w="1701" w:type="dxa"/>
            <w:tcBorders>
              <w:top w:val="single" w:sz="4" w:space="0" w:color="auto"/>
              <w:left w:val="single" w:sz="4" w:space="0" w:color="auto"/>
              <w:bottom w:val="single" w:sz="4" w:space="0" w:color="auto"/>
              <w:right w:val="single" w:sz="4" w:space="0" w:color="auto"/>
            </w:tcBorders>
            <w:vAlign w:val="center"/>
          </w:tcPr>
          <w:p w14:paraId="18C01263" w14:textId="77777777" w:rsidR="003F7DEB" w:rsidRPr="001B10A3" w:rsidRDefault="003F7DEB" w:rsidP="005A5277">
            <w:pPr>
              <w:suppressAutoHyphens w:val="0"/>
              <w:jc w:val="center"/>
              <w:rPr>
                <w:rFonts w:cstheme="minorHAnsi"/>
                <w:szCs w:val="24"/>
              </w:rPr>
            </w:pPr>
            <w:r w:rsidRPr="001B10A3">
              <w:rPr>
                <w:rFonts w:cstheme="minorHAnsi"/>
                <w:szCs w:val="24"/>
              </w:rPr>
              <w:t>Registar neprofitnih organizacija*</w:t>
            </w:r>
          </w:p>
          <w:p w14:paraId="1B8E280C" w14:textId="77777777" w:rsidR="003F7DEB" w:rsidRPr="001B10A3" w:rsidRDefault="003F7DEB" w:rsidP="005A5277">
            <w:pPr>
              <w:suppressAutoHyphens w:val="0"/>
              <w:rPr>
                <w:rFonts w:cstheme="minorHAnsi"/>
                <w:szCs w:val="24"/>
              </w:rPr>
            </w:pPr>
          </w:p>
          <w:p w14:paraId="37A32429" w14:textId="77777777" w:rsidR="003F7DEB" w:rsidRPr="001B10A3" w:rsidRDefault="003F7DEB" w:rsidP="005A5277">
            <w:pPr>
              <w:suppressAutoHyphens w:val="0"/>
              <w:rPr>
                <w:rFonts w:cstheme="minorHAnsi"/>
                <w:szCs w:val="24"/>
              </w:rPr>
            </w:pPr>
            <w:r w:rsidRPr="001B10A3">
              <w:rPr>
                <w:rFonts w:cstheme="minorHAnsi"/>
                <w:szCs w:val="24"/>
              </w:rPr>
              <w:t>*predano financijsko izvješće za</w:t>
            </w:r>
            <w:r>
              <w:rPr>
                <w:rFonts w:cstheme="minorHAnsi"/>
                <w:color w:val="FF0000"/>
                <w:szCs w:val="24"/>
              </w:rPr>
              <w:t xml:space="preserve"> 2020</w:t>
            </w:r>
            <w:r w:rsidRPr="0027428B">
              <w:rPr>
                <w:rFonts w:cstheme="minorHAnsi"/>
                <w:color w:val="FF0000"/>
                <w:szCs w:val="24"/>
              </w:rPr>
              <w:t>.</w:t>
            </w:r>
            <w:r w:rsidRPr="001B10A3">
              <w:rPr>
                <w:rFonts w:cstheme="minorHAnsi"/>
                <w:szCs w:val="24"/>
              </w:rPr>
              <w:t xml:space="preserve"> godinu vidljivo u Registru neprofitnih organizacija</w:t>
            </w:r>
          </w:p>
        </w:tc>
        <w:tc>
          <w:tcPr>
            <w:tcW w:w="1559" w:type="dxa"/>
            <w:tcBorders>
              <w:top w:val="single" w:sz="4" w:space="0" w:color="auto"/>
              <w:left w:val="single" w:sz="4" w:space="0" w:color="auto"/>
              <w:bottom w:val="single" w:sz="4" w:space="0" w:color="auto"/>
              <w:right w:val="single" w:sz="4" w:space="0" w:color="auto"/>
            </w:tcBorders>
            <w:vAlign w:val="center"/>
          </w:tcPr>
          <w:p w14:paraId="08AEFD88" w14:textId="77777777" w:rsidR="003F7DEB" w:rsidRPr="001B10A3" w:rsidRDefault="003F7DEB" w:rsidP="005A5277">
            <w:pPr>
              <w:suppressAutoHyphens w:val="0"/>
              <w:jc w:val="center"/>
              <w:rPr>
                <w:rFonts w:cstheme="minorHAnsi"/>
                <w:szCs w:val="24"/>
              </w:rPr>
            </w:pPr>
            <w:r w:rsidRPr="001B10A3">
              <w:rPr>
                <w:rFonts w:cstheme="minorHAnsi"/>
                <w:szCs w:val="24"/>
              </w:rPr>
              <w:t>Registar neprofitnih organizacija*</w:t>
            </w:r>
          </w:p>
          <w:p w14:paraId="3C410C92" w14:textId="77777777" w:rsidR="003F7DEB" w:rsidRPr="001B10A3" w:rsidRDefault="003F7DEB" w:rsidP="005A5277">
            <w:pPr>
              <w:suppressAutoHyphens w:val="0"/>
              <w:rPr>
                <w:rFonts w:cstheme="minorHAnsi"/>
                <w:szCs w:val="24"/>
              </w:rPr>
            </w:pPr>
          </w:p>
          <w:p w14:paraId="268BFF6D" w14:textId="77777777" w:rsidR="003F7DEB" w:rsidRPr="001B10A3" w:rsidRDefault="003F7DEB" w:rsidP="005A5277">
            <w:pPr>
              <w:suppressAutoHyphens w:val="0"/>
              <w:rPr>
                <w:rFonts w:cstheme="minorHAnsi"/>
                <w:szCs w:val="24"/>
              </w:rPr>
            </w:pPr>
            <w:r w:rsidRPr="001B10A3">
              <w:rPr>
                <w:rFonts w:cstheme="minorHAnsi"/>
                <w:szCs w:val="24"/>
              </w:rPr>
              <w:t>*predano financijsko izvješće za</w:t>
            </w:r>
            <w:r>
              <w:rPr>
                <w:rFonts w:cstheme="minorHAnsi"/>
                <w:szCs w:val="24"/>
              </w:rPr>
              <w:t xml:space="preserve"> </w:t>
            </w:r>
            <w:r w:rsidRPr="0027428B">
              <w:rPr>
                <w:rFonts w:cstheme="minorHAnsi"/>
                <w:color w:val="FF0000"/>
                <w:szCs w:val="24"/>
              </w:rPr>
              <w:t xml:space="preserve">2020. </w:t>
            </w:r>
            <w:r w:rsidRPr="001B10A3">
              <w:rPr>
                <w:rFonts w:cstheme="minorHAnsi"/>
                <w:szCs w:val="24"/>
              </w:rPr>
              <w:t>godinu vidljivo u Registru neprofitnih organizacija</w:t>
            </w:r>
          </w:p>
        </w:tc>
        <w:tc>
          <w:tcPr>
            <w:tcW w:w="1701" w:type="dxa"/>
            <w:tcBorders>
              <w:top w:val="single" w:sz="4" w:space="0" w:color="auto"/>
              <w:left w:val="single" w:sz="4" w:space="0" w:color="auto"/>
              <w:bottom w:val="single" w:sz="4" w:space="0" w:color="auto"/>
              <w:right w:val="single" w:sz="4" w:space="0" w:color="auto"/>
            </w:tcBorders>
            <w:vAlign w:val="center"/>
          </w:tcPr>
          <w:p w14:paraId="63D2CFE3" w14:textId="77777777" w:rsidR="003F7DEB" w:rsidRPr="001B10A3" w:rsidRDefault="003F7DEB" w:rsidP="005A5277">
            <w:pPr>
              <w:suppressAutoHyphens w:val="0"/>
              <w:jc w:val="center"/>
              <w:rPr>
                <w:rFonts w:cstheme="minorHAnsi"/>
                <w:szCs w:val="24"/>
              </w:rPr>
            </w:pPr>
            <w:r w:rsidRPr="001B10A3">
              <w:rPr>
                <w:rFonts w:cstheme="minorHAnsi"/>
                <w:szCs w:val="24"/>
              </w:rPr>
              <w:t>Potvrda FINA-e o preuzetom financijskom izvješću</w:t>
            </w:r>
          </w:p>
        </w:tc>
        <w:tc>
          <w:tcPr>
            <w:tcW w:w="1984" w:type="dxa"/>
            <w:tcBorders>
              <w:top w:val="single" w:sz="4" w:space="0" w:color="auto"/>
              <w:left w:val="single" w:sz="4" w:space="0" w:color="auto"/>
              <w:bottom w:val="single" w:sz="4" w:space="0" w:color="auto"/>
              <w:right w:val="single" w:sz="4" w:space="0" w:color="auto"/>
            </w:tcBorders>
            <w:vAlign w:val="center"/>
          </w:tcPr>
          <w:p w14:paraId="297E28C2" w14:textId="77777777" w:rsidR="003F7DEB" w:rsidRPr="001B10A3" w:rsidRDefault="003F7DEB" w:rsidP="005A5277">
            <w:pPr>
              <w:suppressAutoHyphens w:val="0"/>
              <w:jc w:val="center"/>
              <w:rPr>
                <w:rFonts w:cstheme="minorHAnsi"/>
                <w:szCs w:val="24"/>
              </w:rPr>
            </w:pPr>
            <w:r w:rsidRPr="001B10A3">
              <w:rPr>
                <w:rFonts w:cstheme="minorHAnsi"/>
                <w:szCs w:val="24"/>
              </w:rPr>
              <w:t>Potvrda FINA-e o preuzetom financijskom izvješću</w:t>
            </w:r>
          </w:p>
        </w:tc>
      </w:tr>
      <w:tr w:rsidR="003F7DEB" w:rsidRPr="001B10A3" w14:paraId="749E23DF" w14:textId="77777777" w:rsidTr="005A5277">
        <w:trPr>
          <w:trHeight w:val="47"/>
        </w:trPr>
        <w:tc>
          <w:tcPr>
            <w:tcW w:w="2689" w:type="dxa"/>
            <w:tcBorders>
              <w:top w:val="single" w:sz="4" w:space="0" w:color="auto"/>
              <w:left w:val="single" w:sz="4" w:space="0" w:color="auto"/>
              <w:bottom w:val="single" w:sz="4" w:space="0" w:color="auto"/>
              <w:right w:val="single" w:sz="4" w:space="0" w:color="auto"/>
            </w:tcBorders>
          </w:tcPr>
          <w:p w14:paraId="3FE030E5" w14:textId="77777777" w:rsidR="003F7DEB" w:rsidRPr="001B10A3" w:rsidRDefault="003F7DEB" w:rsidP="005A5277">
            <w:pPr>
              <w:suppressAutoHyphens w:val="0"/>
              <w:rPr>
                <w:rFonts w:cstheme="minorHAnsi"/>
                <w:szCs w:val="24"/>
              </w:rPr>
            </w:pPr>
            <w:r w:rsidRPr="001B10A3">
              <w:rPr>
                <w:rFonts w:cstheme="minorHAnsi"/>
                <w:szCs w:val="24"/>
              </w:rPr>
              <w:t>Nema duga po osnovi javnih davanja o kojima Porezna uprava vodi službenu evidenciju ili mu je odobrena odgoda plaćanja dospjelih poreznih obaveza i obaveza za mirovinsko i zdravstveno osiguranje</w:t>
            </w:r>
            <w:r w:rsidRPr="001B10A3">
              <w:rPr>
                <w:szCs w:val="24"/>
              </w:rPr>
              <w:footnoteReference w:id="2"/>
            </w:r>
            <w:r w:rsidRPr="001B10A3">
              <w:rPr>
                <w:rFonts w:cstheme="minorHAnsi"/>
                <w:szCs w:val="24"/>
              </w:rPr>
              <w:t xml:space="preserve"> </w:t>
            </w:r>
          </w:p>
        </w:tc>
        <w:tc>
          <w:tcPr>
            <w:tcW w:w="6945" w:type="dxa"/>
            <w:gridSpan w:val="4"/>
            <w:tcBorders>
              <w:top w:val="single" w:sz="4" w:space="0" w:color="auto"/>
              <w:left w:val="single" w:sz="4" w:space="0" w:color="auto"/>
              <w:bottom w:val="single" w:sz="4" w:space="0" w:color="auto"/>
              <w:right w:val="single" w:sz="4" w:space="0" w:color="auto"/>
            </w:tcBorders>
            <w:vAlign w:val="center"/>
          </w:tcPr>
          <w:p w14:paraId="16C09198" w14:textId="77777777" w:rsidR="003F7DEB" w:rsidRPr="001B10A3" w:rsidRDefault="003F7DEB" w:rsidP="005A5277">
            <w:pPr>
              <w:suppressAutoHyphens w:val="0"/>
              <w:spacing w:before="120"/>
              <w:rPr>
                <w:rFonts w:cstheme="minorHAnsi"/>
                <w:szCs w:val="24"/>
              </w:rPr>
            </w:pPr>
            <w:r w:rsidRPr="001B10A3">
              <w:rPr>
                <w:rFonts w:cstheme="minorHAnsi"/>
                <w:szCs w:val="24"/>
              </w:rPr>
              <w:t>Potvrda Ministarstva financija/Porezne uprave o nepostojanju javnog duga po osnovi javnih davanja (ne starija od 30 dana od dana podnošenja projektnog prijedloga te ne novija od dana podnošenja projektnog prijedloga)</w:t>
            </w:r>
          </w:p>
        </w:tc>
      </w:tr>
      <w:tr w:rsidR="003F7DEB" w:rsidRPr="001B10A3" w14:paraId="13CBF7AF" w14:textId="77777777" w:rsidTr="005A5277">
        <w:trPr>
          <w:trHeight w:val="47"/>
        </w:trPr>
        <w:tc>
          <w:tcPr>
            <w:tcW w:w="2689" w:type="dxa"/>
            <w:tcBorders>
              <w:top w:val="single" w:sz="4" w:space="0" w:color="auto"/>
              <w:left w:val="single" w:sz="4" w:space="0" w:color="auto"/>
              <w:bottom w:val="single" w:sz="4" w:space="0" w:color="auto"/>
              <w:right w:val="single" w:sz="4" w:space="0" w:color="auto"/>
            </w:tcBorders>
            <w:vAlign w:val="center"/>
          </w:tcPr>
          <w:p w14:paraId="71D30FEE" w14:textId="77777777" w:rsidR="003F7DEB" w:rsidRPr="001B10A3" w:rsidRDefault="003F7DEB" w:rsidP="005A5277">
            <w:pPr>
              <w:suppressAutoHyphens w:val="0"/>
              <w:rPr>
                <w:rFonts w:cstheme="minorHAnsi"/>
                <w:szCs w:val="24"/>
              </w:rPr>
            </w:pPr>
            <w:r w:rsidRPr="001B10A3">
              <w:rPr>
                <w:rFonts w:cstheme="minorHAnsi"/>
                <w:szCs w:val="24"/>
              </w:rPr>
              <w:t>Nije u postupku predstečajne nagodbe, stečajnom postupku, postupku zatvaranja, postupku prisilne naplate ili u postupku likvidacije</w:t>
            </w:r>
          </w:p>
        </w:tc>
        <w:tc>
          <w:tcPr>
            <w:tcW w:w="6945" w:type="dxa"/>
            <w:gridSpan w:val="4"/>
            <w:tcBorders>
              <w:top w:val="single" w:sz="4" w:space="0" w:color="auto"/>
              <w:left w:val="single" w:sz="4" w:space="0" w:color="auto"/>
              <w:bottom w:val="single" w:sz="4" w:space="0" w:color="auto"/>
              <w:right w:val="single" w:sz="4" w:space="0" w:color="auto"/>
            </w:tcBorders>
          </w:tcPr>
          <w:p w14:paraId="49170948" w14:textId="77777777" w:rsidR="003F7DEB" w:rsidRPr="001B10A3" w:rsidRDefault="003F7DEB" w:rsidP="005A5277">
            <w:pPr>
              <w:suppressAutoHyphens w:val="0"/>
              <w:spacing w:before="120" w:after="120"/>
              <w:rPr>
                <w:rFonts w:cstheme="minorHAnsi"/>
                <w:szCs w:val="24"/>
              </w:rPr>
            </w:pPr>
            <w:r w:rsidRPr="001B10A3">
              <w:rPr>
                <w:rFonts w:cstheme="minorHAnsi"/>
                <w:szCs w:val="24"/>
              </w:rPr>
              <w:t>Izjava prijavitelja/partnera o istinitosti podataka, izbjegavanju dvostrukog financiranja i ispunjavanju preduvjeta za sudjelovanje u postupku dodjele bespovratnih sredstava i, ako je primjenjivo, Izjava o partnerstvu (datirana, ne starija od 30 dana od dana podnošenja projektnog prijedloga te potpisana od strane ovlaštene osobe prijavitelja/partnera odnosno osobe koja je u trenutku potpisivanja predmetne izjave upisana u odgovarajući registar kao osoba ovlaštena za zastupanje u mandatu te ovjerena službenim pečatom pravne osobe)</w:t>
            </w:r>
          </w:p>
        </w:tc>
      </w:tr>
      <w:tr w:rsidR="003F7DEB" w:rsidRPr="001B10A3" w14:paraId="0BCA6854" w14:textId="77777777" w:rsidTr="005A5277">
        <w:trPr>
          <w:trHeight w:val="58"/>
        </w:trPr>
        <w:tc>
          <w:tcPr>
            <w:tcW w:w="2689" w:type="dxa"/>
            <w:tcBorders>
              <w:top w:val="single" w:sz="4" w:space="0" w:color="auto"/>
              <w:left w:val="single" w:sz="4" w:space="0" w:color="auto"/>
              <w:bottom w:val="single" w:sz="4" w:space="0" w:color="auto"/>
              <w:right w:val="single" w:sz="4" w:space="0" w:color="auto"/>
            </w:tcBorders>
            <w:vAlign w:val="center"/>
          </w:tcPr>
          <w:p w14:paraId="12E9B6F7" w14:textId="77777777" w:rsidR="003F7DEB" w:rsidRPr="001B10A3" w:rsidRDefault="003F7DEB" w:rsidP="005A5277">
            <w:pPr>
              <w:suppressAutoHyphens w:val="0"/>
              <w:rPr>
                <w:rFonts w:cstheme="minorHAnsi"/>
                <w:szCs w:val="24"/>
              </w:rPr>
            </w:pPr>
            <w:r w:rsidRPr="001B10A3">
              <w:rPr>
                <w:rFonts w:cstheme="minorHAnsi"/>
                <w:szCs w:val="24"/>
              </w:rPr>
              <w:t xml:space="preserve">Ima dostatne financijske, stručne, iskustvene i provedbene kapacitete za </w:t>
            </w:r>
            <w:r w:rsidRPr="001B10A3">
              <w:rPr>
                <w:rFonts w:cstheme="minorHAnsi"/>
                <w:szCs w:val="24"/>
              </w:rPr>
              <w:lastRenderedPageBreak/>
              <w:t>provedbu projekta u suradnji s partnerima</w:t>
            </w:r>
          </w:p>
        </w:tc>
        <w:tc>
          <w:tcPr>
            <w:tcW w:w="6945" w:type="dxa"/>
            <w:gridSpan w:val="4"/>
            <w:tcBorders>
              <w:top w:val="single" w:sz="4" w:space="0" w:color="auto"/>
              <w:left w:val="single" w:sz="4" w:space="0" w:color="auto"/>
              <w:bottom w:val="single" w:sz="4" w:space="0" w:color="auto"/>
              <w:right w:val="single" w:sz="4" w:space="0" w:color="auto"/>
            </w:tcBorders>
          </w:tcPr>
          <w:p w14:paraId="2B1CD2A9" w14:textId="77777777" w:rsidR="003F7DEB" w:rsidRPr="001B10A3" w:rsidRDefault="003F7DEB" w:rsidP="005A5277">
            <w:pPr>
              <w:suppressAutoHyphens w:val="0"/>
              <w:spacing w:before="120" w:after="120"/>
              <w:rPr>
                <w:rFonts w:cstheme="minorHAnsi"/>
                <w:szCs w:val="24"/>
              </w:rPr>
            </w:pPr>
            <w:r w:rsidRPr="001B10A3">
              <w:rPr>
                <w:rFonts w:cstheme="minorHAnsi"/>
                <w:szCs w:val="24"/>
              </w:rPr>
              <w:lastRenderedPageBreak/>
              <w:t xml:space="preserve">Izjava prijavitelja/partnera o istinitosti podataka, izbjegavanju dvostrukog financiranja i ispunjavanju preduvjeta za sudjelovanje u postupku dodjele </w:t>
            </w:r>
            <w:r w:rsidRPr="001B10A3">
              <w:rPr>
                <w:rFonts w:cstheme="minorHAnsi"/>
                <w:szCs w:val="24"/>
              </w:rPr>
              <w:lastRenderedPageBreak/>
              <w:t>bespovratnih sredstava i Izjava o partnerstvu (datirana, ne starija od 30 dana od dana podnošenja projektnog prijedloga te potpisana od strane ovlaštene osobe prijavitelja/partnera odnosno osobe koja je u trenutku potpisivanja predmetne izjave upisana u odgovarajući registar kao osoba ovlaštena za zastupanje u mandatu te ovjerena službenim pečatom pravne osobe)</w:t>
            </w:r>
          </w:p>
        </w:tc>
      </w:tr>
      <w:tr w:rsidR="003F7DEB" w:rsidRPr="001B10A3" w14:paraId="446A1792" w14:textId="77777777" w:rsidTr="005A5277">
        <w:trPr>
          <w:trHeight w:val="59"/>
        </w:trPr>
        <w:tc>
          <w:tcPr>
            <w:tcW w:w="2689" w:type="dxa"/>
            <w:tcBorders>
              <w:top w:val="single" w:sz="4" w:space="0" w:color="auto"/>
              <w:left w:val="single" w:sz="4" w:space="0" w:color="auto"/>
              <w:bottom w:val="single" w:sz="4" w:space="0" w:color="auto"/>
              <w:right w:val="single" w:sz="4" w:space="0" w:color="auto"/>
            </w:tcBorders>
            <w:vAlign w:val="center"/>
          </w:tcPr>
          <w:p w14:paraId="6F110434" w14:textId="77777777" w:rsidR="003F7DEB" w:rsidRPr="001B10A3" w:rsidRDefault="003F7DEB" w:rsidP="005A5277">
            <w:pPr>
              <w:suppressAutoHyphens w:val="0"/>
              <w:rPr>
                <w:rFonts w:cstheme="minorHAnsi"/>
                <w:szCs w:val="24"/>
              </w:rPr>
            </w:pPr>
            <w:r w:rsidRPr="001B10A3">
              <w:rPr>
                <w:rFonts w:cstheme="minorHAnsi"/>
                <w:szCs w:val="24"/>
              </w:rPr>
              <w:lastRenderedPageBreak/>
              <w:t>Nije prekršio odredbe o namjenskom korištenju sredstava iz Europskog socijalnog fonda i drugih javnih izvora</w:t>
            </w:r>
          </w:p>
        </w:tc>
        <w:tc>
          <w:tcPr>
            <w:tcW w:w="6945" w:type="dxa"/>
            <w:gridSpan w:val="4"/>
            <w:tcBorders>
              <w:top w:val="single" w:sz="4" w:space="0" w:color="auto"/>
              <w:left w:val="single" w:sz="4" w:space="0" w:color="auto"/>
              <w:bottom w:val="single" w:sz="4" w:space="0" w:color="auto"/>
              <w:right w:val="single" w:sz="4" w:space="0" w:color="auto"/>
            </w:tcBorders>
          </w:tcPr>
          <w:p w14:paraId="7ADB26BD" w14:textId="77777777" w:rsidR="003F7DEB" w:rsidRPr="001B10A3" w:rsidRDefault="003F7DEB" w:rsidP="005A5277">
            <w:pPr>
              <w:suppressAutoHyphens w:val="0"/>
              <w:spacing w:before="120" w:after="120"/>
              <w:rPr>
                <w:rFonts w:cstheme="minorHAnsi"/>
                <w:szCs w:val="24"/>
              </w:rPr>
            </w:pPr>
            <w:r w:rsidRPr="001B10A3">
              <w:rPr>
                <w:rFonts w:cstheme="minorHAnsi"/>
                <w:szCs w:val="24"/>
              </w:rPr>
              <w:t>Izjava prijavitelja/partnera o istinitosti podataka, izbjegavanju dvostrukog financiranja i ispunjavanju preduvjeta za sudjelovanje u postupku dodjele bespovratnih sredstava i, ako je primjenjivo, Izjava o partnerstvu (datirana, ne starija od 30 dana od dana podnošenja projektnog prijedloga, potpisana od strane ovlaštene osobe prijavitelja/partnera odnosno osobe koja je u trenutku potpisivanja predmetne izjave upisana u odgovarajući registar kao osoba ovlaštena za zastupanje u mandatu te ovjerena službenim pečatom pravne osobe)</w:t>
            </w:r>
          </w:p>
        </w:tc>
      </w:tr>
    </w:tbl>
    <w:p w14:paraId="35172012" w14:textId="77777777" w:rsidR="003F7DEB" w:rsidRPr="001B10A3" w:rsidRDefault="003F7DEB" w:rsidP="003F7DEB">
      <w:pPr>
        <w:rPr>
          <w:rFonts w:cstheme="minorHAnsi"/>
          <w:b/>
          <w:color w:val="000000"/>
          <w:szCs w:val="24"/>
        </w:rPr>
      </w:pPr>
    </w:p>
    <w:p w14:paraId="533618D2" w14:textId="77777777" w:rsidR="003F7DEB" w:rsidRPr="001B10A3" w:rsidRDefault="003F7DEB" w:rsidP="003F7DEB">
      <w:pPr>
        <w:rPr>
          <w:rFonts w:cstheme="minorHAnsi"/>
          <w:szCs w:val="24"/>
        </w:rPr>
      </w:pPr>
    </w:p>
    <w:p w14:paraId="5D6318AA" w14:textId="77777777" w:rsidR="003F7DEB" w:rsidRPr="001B10A3" w:rsidRDefault="003F7DEB" w:rsidP="003F7DEB">
      <w:pPr>
        <w:rPr>
          <w:rFonts w:cstheme="minorHAnsi"/>
          <w:szCs w:val="24"/>
        </w:rPr>
      </w:pPr>
    </w:p>
    <w:p w14:paraId="3DB60C92" w14:textId="77777777" w:rsidR="003F7DEB" w:rsidRPr="0027428B" w:rsidRDefault="003F7DEB" w:rsidP="003F7DEB">
      <w:pPr>
        <w:rPr>
          <w:rStyle w:val="Bez"/>
          <w:rFonts w:cstheme="minorHAnsi"/>
          <w:szCs w:val="24"/>
        </w:rPr>
      </w:pPr>
      <w:r w:rsidRPr="001B10A3">
        <w:rPr>
          <w:rFonts w:cstheme="minorHAnsi"/>
          <w:szCs w:val="24"/>
        </w:rPr>
        <w:t xml:space="preserve"> </w:t>
      </w:r>
      <w:r>
        <w:rPr>
          <w:rStyle w:val="Bez"/>
          <w:rFonts w:cstheme="minorHAnsi"/>
          <w:b/>
          <w:szCs w:val="24"/>
        </w:rPr>
        <w:t>2</w:t>
      </w:r>
      <w:r w:rsidRPr="001B10A3">
        <w:rPr>
          <w:rStyle w:val="Bez"/>
          <w:rFonts w:cstheme="minorHAnsi"/>
          <w:b/>
          <w:szCs w:val="24"/>
        </w:rPr>
        <w:t xml:space="preserve">) </w:t>
      </w:r>
      <w:r>
        <w:rPr>
          <w:rStyle w:val="Bez"/>
          <w:rFonts w:cstheme="minorHAnsi"/>
          <w:b/>
          <w:szCs w:val="24"/>
        </w:rPr>
        <w:t>Točka 5.1 Način podnošenja projektnog prijedloga</w:t>
      </w:r>
    </w:p>
    <w:p w14:paraId="0C0D1C93" w14:textId="77777777" w:rsidR="003F7DEB" w:rsidRPr="001B10A3" w:rsidRDefault="003F7DEB" w:rsidP="003F7DEB">
      <w:pPr>
        <w:rPr>
          <w:rStyle w:val="Bez"/>
          <w:rFonts w:cstheme="minorHAnsi"/>
          <w:szCs w:val="24"/>
        </w:rPr>
      </w:pPr>
    </w:p>
    <w:p w14:paraId="6E0DFD94" w14:textId="77777777" w:rsidR="003F7DEB" w:rsidRDefault="003F7DEB" w:rsidP="003F7DEB">
      <w:r>
        <w:rPr>
          <w:rStyle w:val="Bez"/>
          <w:rFonts w:cstheme="minorHAnsi"/>
          <w:szCs w:val="24"/>
        </w:rPr>
        <w:t xml:space="preserve">Podtočka </w:t>
      </w:r>
      <w:r w:rsidRPr="0027428B">
        <w:rPr>
          <w:rStyle w:val="Bez"/>
          <w:rFonts w:cstheme="minorHAnsi"/>
          <w:b/>
          <w:szCs w:val="24"/>
        </w:rPr>
        <w:t>7.</w:t>
      </w:r>
      <w:r>
        <w:rPr>
          <w:rStyle w:val="Bez"/>
          <w:rFonts w:cstheme="minorHAnsi"/>
          <w:szCs w:val="24"/>
        </w:rPr>
        <w:t xml:space="preserve"> </w:t>
      </w:r>
      <w:r w:rsidRPr="00EA531E">
        <w:rPr>
          <w:b/>
        </w:rPr>
        <w:t>Popratni dokument: Ovjerena i potpisana potvrda FINA-e o preuzetom financijskom izvješću</w:t>
      </w:r>
      <w:r>
        <w:rPr>
          <w:b/>
        </w:rPr>
        <w:t xml:space="preserve"> za 2019.</w:t>
      </w:r>
      <w:r w:rsidRPr="00EA531E">
        <w:rPr>
          <w:b/>
        </w:rPr>
        <w:t xml:space="preserve"> godinu</w:t>
      </w:r>
      <w:r>
        <w:t>: Elektronička preslika dostavljena na CD-R ili DVD-R za sve prijavitelje/partnere osim organizacija civilnoga društva iz poglavlja 2.2.</w:t>
      </w:r>
    </w:p>
    <w:p w14:paraId="29C6103A" w14:textId="77777777" w:rsidR="003F7DEB" w:rsidRPr="001B10A3" w:rsidRDefault="003F7DEB" w:rsidP="003F7DEB">
      <w:pPr>
        <w:rPr>
          <w:rStyle w:val="Bez"/>
          <w:rFonts w:cstheme="minorHAnsi"/>
          <w:szCs w:val="24"/>
        </w:rPr>
      </w:pPr>
    </w:p>
    <w:p w14:paraId="2E69457B" w14:textId="77777777" w:rsidR="003F7DEB" w:rsidRDefault="003F7DEB" w:rsidP="003F7DEB">
      <w:pPr>
        <w:rPr>
          <w:rStyle w:val="Bez"/>
          <w:rFonts w:cstheme="minorHAnsi"/>
          <w:b/>
          <w:bCs/>
          <w:szCs w:val="24"/>
        </w:rPr>
      </w:pPr>
      <w:r w:rsidRPr="001B10A3">
        <w:rPr>
          <w:rStyle w:val="Bez"/>
          <w:rFonts w:cstheme="minorHAnsi"/>
          <w:b/>
          <w:bCs/>
          <w:szCs w:val="24"/>
        </w:rPr>
        <w:t>mijenja se i glasi:</w:t>
      </w:r>
    </w:p>
    <w:p w14:paraId="179B534E" w14:textId="77777777" w:rsidR="003F7DEB" w:rsidRDefault="003F7DEB" w:rsidP="003F7DEB">
      <w:pPr>
        <w:rPr>
          <w:rStyle w:val="Bez"/>
          <w:rFonts w:cstheme="minorHAnsi"/>
          <w:b/>
          <w:bCs/>
          <w:szCs w:val="24"/>
        </w:rPr>
      </w:pPr>
    </w:p>
    <w:p w14:paraId="3CD7A616" w14:textId="77777777" w:rsidR="003F7DEB" w:rsidRDefault="003F7DEB" w:rsidP="003F7DEB">
      <w:r w:rsidRPr="0027428B">
        <w:rPr>
          <w:rStyle w:val="Bez"/>
          <w:rFonts w:cstheme="minorHAnsi"/>
          <w:b/>
          <w:szCs w:val="24"/>
        </w:rPr>
        <w:t>7.</w:t>
      </w:r>
      <w:r>
        <w:rPr>
          <w:rStyle w:val="Bez"/>
          <w:rFonts w:cstheme="minorHAnsi"/>
          <w:szCs w:val="24"/>
        </w:rPr>
        <w:t xml:space="preserve"> </w:t>
      </w:r>
      <w:r w:rsidRPr="00EA531E">
        <w:rPr>
          <w:b/>
        </w:rPr>
        <w:t>Popratni dokument: Ovjerena i potpisana potvrda FINA-e o preuzetom financijskom izvješću</w:t>
      </w:r>
      <w:r>
        <w:rPr>
          <w:b/>
        </w:rPr>
        <w:t xml:space="preserve"> za </w:t>
      </w:r>
      <w:r w:rsidRPr="00144F04">
        <w:rPr>
          <w:b/>
          <w:color w:val="FF0000"/>
        </w:rPr>
        <w:t>2020.</w:t>
      </w:r>
      <w:r w:rsidRPr="00EA531E">
        <w:rPr>
          <w:b/>
        </w:rPr>
        <w:t xml:space="preserve"> godinu</w:t>
      </w:r>
      <w:r>
        <w:t>: Elektronička preslika dostavljena na CD-R ili DVD-R za sve prijavitelje/partnere osim organizacija civilnoga društva iz poglavlja 2.2.</w:t>
      </w:r>
    </w:p>
    <w:p w14:paraId="380B7029" w14:textId="77777777" w:rsidR="003F7DEB" w:rsidRDefault="003F7DEB" w:rsidP="003F7DEB"/>
    <w:p w14:paraId="29DAAA64" w14:textId="61D019B2" w:rsidR="003F7DEB" w:rsidRPr="00D43E98" w:rsidRDefault="003F7DEB" w:rsidP="003F7DEB">
      <w:pPr>
        <w:rPr>
          <w:rStyle w:val="Bez"/>
          <w:rFonts w:cstheme="minorHAnsi"/>
          <w:b/>
          <w:bCs/>
          <w:szCs w:val="24"/>
        </w:rPr>
      </w:pPr>
      <w:r w:rsidRPr="00D43E98">
        <w:rPr>
          <w:b/>
        </w:rPr>
        <w:t>3)</w:t>
      </w:r>
      <w:r>
        <w:rPr>
          <w:b/>
        </w:rPr>
        <w:t xml:space="preserve"> Prilog 1 Opći uvjeti ugovora zamjenjuje se važećom verzijom</w:t>
      </w:r>
      <w:r>
        <w:rPr>
          <w:b/>
        </w:rPr>
        <w:t>.</w:t>
      </w:r>
      <w:bookmarkStart w:id="3" w:name="_GoBack"/>
      <w:bookmarkEnd w:id="3"/>
    </w:p>
    <w:p w14:paraId="44C77B78" w14:textId="77777777" w:rsidR="003F7DEB" w:rsidRPr="001B10A3" w:rsidRDefault="003F7DEB" w:rsidP="003F7DEB">
      <w:pPr>
        <w:pStyle w:val="ESFUputepodnaslov"/>
        <w:spacing w:before="0" w:after="0" w:line="240" w:lineRule="auto"/>
        <w:jc w:val="both"/>
        <w:rPr>
          <w:rFonts w:ascii="Arial Narrow" w:hAnsi="Arial Narrow" w:cstheme="minorHAnsi"/>
          <w:b/>
        </w:rPr>
      </w:pPr>
    </w:p>
    <w:p w14:paraId="33D88CD3" w14:textId="77777777" w:rsidR="003F7DEB" w:rsidRDefault="003F7DEB" w:rsidP="003F7DEB">
      <w:pPr>
        <w:rPr>
          <w:rFonts w:cstheme="minorHAnsi"/>
          <w:color w:val="FF0000"/>
          <w:szCs w:val="24"/>
        </w:rPr>
      </w:pPr>
    </w:p>
    <w:p w14:paraId="36F32A09" w14:textId="77777777" w:rsidR="003F7DEB" w:rsidRPr="00B361F3" w:rsidRDefault="003F7DEB" w:rsidP="00F44DBA">
      <w:pPr>
        <w:jc w:val="center"/>
        <w:rPr>
          <w:rFonts w:asciiTheme="minorHAnsi" w:hAnsiTheme="minorHAnsi" w:cstheme="minorHAnsi"/>
          <w:b/>
          <w:color w:val="000000"/>
          <w:szCs w:val="24"/>
        </w:rPr>
      </w:pPr>
    </w:p>
    <w:sectPr w:rsidR="003F7DEB" w:rsidRPr="00B361F3" w:rsidSect="00397B4D">
      <w:headerReference w:type="default" r:id="rId8"/>
      <w:footerReference w:type="default" r:id="rId9"/>
      <w:pgSz w:w="11906" w:h="16838"/>
      <w:pgMar w:top="2410" w:right="1417" w:bottom="709" w:left="1417" w:header="0" w:footer="0" w:gutter="0"/>
      <w:cols w:space="720"/>
      <w:formProt w:val="0"/>
      <w:docGrid w:linePitch="36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7A26D5" w14:textId="77777777" w:rsidR="005224E6" w:rsidRDefault="005224E6">
      <w:r>
        <w:separator/>
      </w:r>
    </w:p>
  </w:endnote>
  <w:endnote w:type="continuationSeparator" w:id="0">
    <w:p w14:paraId="21D98B7C" w14:textId="77777777" w:rsidR="005224E6" w:rsidRDefault="005224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DejaVu Sans">
    <w:altName w:val="Verdana"/>
    <w:panose1 w:val="00000000000000000000"/>
    <w:charset w:val="00"/>
    <w:family w:val="roman"/>
    <w:notTrueType/>
    <w:pitch w:val="default"/>
  </w:font>
  <w:font w:name="Cambria">
    <w:panose1 w:val="02040503050406030204"/>
    <w:charset w:val="EE"/>
    <w:family w:val="roman"/>
    <w:pitch w:val="variable"/>
    <w:sig w:usb0="E00006FF" w:usb1="420024FF" w:usb2="02000000" w:usb3="00000000" w:csb0="0000019F" w:csb1="00000000"/>
  </w:font>
  <w:font w:name="EYInterstate Light">
    <w:altName w:val="Arial"/>
    <w:charset w:val="01"/>
    <w:family w:val="swiss"/>
    <w:pitch w:val="default"/>
  </w:font>
  <w:font w:name="Tahoma">
    <w:panose1 w:val="020B0604030504040204"/>
    <w:charset w:val="EE"/>
    <w:family w:val="swiss"/>
    <w:pitch w:val="variable"/>
    <w:sig w:usb0="E1002EFF" w:usb1="C000605B" w:usb2="00000029" w:usb3="00000000" w:csb0="000101FF" w:csb1="00000000"/>
  </w:font>
  <w:font w:name="Liberation Sans">
    <w:altName w:val="Arial"/>
    <w:charset w:val="01"/>
    <w:family w:val="swiss"/>
    <w:pitch w:val="variable"/>
  </w:font>
  <w:font w:name="Droid Sans Fallback">
    <w:altName w:val="MS Gothic"/>
    <w:charset w:val="80"/>
    <w:family w:val="auto"/>
    <w:pitch w:val="variable"/>
  </w:font>
  <w:font w:name="FreeSans">
    <w:altName w:val="Times New Roman"/>
    <w:panose1 w:val="00000000000000000000"/>
    <w:charset w:val="00"/>
    <w:family w:val="roman"/>
    <w:notTrueType/>
    <w:pitch w:val="default"/>
  </w:font>
  <w:font w:name="Garamond">
    <w:panose1 w:val="020204040303010108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348188" w14:textId="77777777" w:rsidR="00BA040A" w:rsidRPr="008571A0" w:rsidRDefault="00BA040A" w:rsidP="009575F2">
    <w:pPr>
      <w:pStyle w:val="Footer"/>
      <w:tabs>
        <w:tab w:val="left" w:pos="2486"/>
        <w:tab w:val="right" w:pos="9638"/>
      </w:tabs>
      <w:rPr>
        <w:rFonts w:asciiTheme="minorHAnsi" w:hAnsiTheme="minorHAnsi"/>
        <w:sz w:val="20"/>
        <w:szCs w:val="20"/>
      </w:rPr>
    </w:pPr>
  </w:p>
  <w:p w14:paraId="445A073D" w14:textId="77777777" w:rsidR="00BA040A" w:rsidRDefault="00BA040A" w:rsidP="009575F2">
    <w:pPr>
      <w:pStyle w:val="Footer"/>
      <w:tabs>
        <w:tab w:val="left" w:pos="2486"/>
        <w:tab w:val="right" w:pos="9638"/>
      </w:tabs>
    </w:pPr>
    <w:r>
      <w:tab/>
    </w:r>
    <w:r>
      <w:rPr>
        <w:noProof/>
        <w:lang w:eastAsia="hr-HR"/>
      </w:rPr>
      <w:drawing>
        <wp:inline distT="0" distB="0" distL="0" distR="0" wp14:anchorId="35A73356" wp14:editId="6A694607">
          <wp:extent cx="3057525" cy="995045"/>
          <wp:effectExtent l="0" t="0" r="9525" b="0"/>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57525" cy="995045"/>
                  </a:xfrm>
                  <a:prstGeom prst="rect">
                    <a:avLst/>
                  </a:prstGeom>
                  <a:noFill/>
                  <a:ln>
                    <a:noFill/>
                  </a:ln>
                </pic:spPr>
              </pic:pic>
            </a:graphicData>
          </a:graphic>
        </wp:inline>
      </w:drawing>
    </w:r>
    <w:r>
      <w:tab/>
    </w:r>
    <w:r w:rsidR="00E12FE8" w:rsidRPr="008571A0">
      <w:rPr>
        <w:rFonts w:asciiTheme="minorHAnsi" w:hAnsiTheme="minorHAnsi"/>
        <w:sz w:val="20"/>
        <w:szCs w:val="20"/>
      </w:rPr>
      <w:fldChar w:fldCharType="begin"/>
    </w:r>
    <w:r w:rsidRPr="008571A0">
      <w:rPr>
        <w:rFonts w:asciiTheme="minorHAnsi" w:hAnsiTheme="minorHAnsi"/>
        <w:sz w:val="20"/>
        <w:szCs w:val="20"/>
      </w:rPr>
      <w:instrText xml:space="preserve"> PAGE </w:instrText>
    </w:r>
    <w:r w:rsidR="00E12FE8" w:rsidRPr="008571A0">
      <w:rPr>
        <w:rFonts w:asciiTheme="minorHAnsi" w:hAnsiTheme="minorHAnsi"/>
        <w:sz w:val="20"/>
        <w:szCs w:val="20"/>
      </w:rPr>
      <w:fldChar w:fldCharType="separate"/>
    </w:r>
    <w:r w:rsidR="003F7DEB">
      <w:rPr>
        <w:rFonts w:asciiTheme="minorHAnsi" w:hAnsiTheme="minorHAnsi"/>
        <w:noProof/>
        <w:sz w:val="20"/>
        <w:szCs w:val="20"/>
      </w:rPr>
      <w:t>5</w:t>
    </w:r>
    <w:r w:rsidR="00E12FE8" w:rsidRPr="008571A0">
      <w:rPr>
        <w:rFonts w:asciiTheme="minorHAnsi" w:hAnsiTheme="minorHAnsi"/>
        <w:sz w:val="20"/>
        <w:szCs w:val="20"/>
      </w:rPr>
      <w:fldChar w:fldCharType="end"/>
    </w:r>
  </w:p>
  <w:p w14:paraId="4CD477EA" w14:textId="77777777" w:rsidR="00BA040A" w:rsidRPr="008571A0" w:rsidRDefault="00BA040A" w:rsidP="009575F2">
    <w:pPr>
      <w:pStyle w:val="Footer"/>
      <w:tabs>
        <w:tab w:val="left" w:pos="2486"/>
        <w:tab w:val="right" w:pos="9638"/>
      </w:tabs>
      <w:rPr>
        <w:rFonts w:asciiTheme="minorHAnsi" w:hAnsiTheme="minorHAnsi"/>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955F13" w14:textId="77777777" w:rsidR="005224E6" w:rsidRDefault="005224E6">
      <w:r>
        <w:separator/>
      </w:r>
    </w:p>
  </w:footnote>
  <w:footnote w:type="continuationSeparator" w:id="0">
    <w:p w14:paraId="3400FCB2" w14:textId="77777777" w:rsidR="005224E6" w:rsidRDefault="005224E6">
      <w:r>
        <w:continuationSeparator/>
      </w:r>
    </w:p>
  </w:footnote>
  <w:footnote w:id="1">
    <w:p w14:paraId="159F5984" w14:textId="77777777" w:rsidR="003F7DEB" w:rsidRDefault="003F7DEB" w:rsidP="003F7DEB">
      <w:pPr>
        <w:pStyle w:val="FootnoteText"/>
      </w:pPr>
      <w:r>
        <w:rPr>
          <w:rStyle w:val="FootnoteReference"/>
        </w:rPr>
        <w:footnoteRef/>
      </w:r>
      <w:r>
        <w:rPr>
          <w:rStyle w:val="Bez"/>
        </w:rPr>
        <w:t xml:space="preserve"> </w:t>
      </w:r>
      <w:r w:rsidRPr="007A6853">
        <w:rPr>
          <w:rStyle w:val="Bez"/>
          <w:bCs/>
        </w:rPr>
        <w:t>Projektne prijave koje neće zadovoljavati ovaj uvjet bit će odbijene, stoga je potrebno pravo</w:t>
      </w:r>
      <w:r>
        <w:rPr>
          <w:rStyle w:val="Bez"/>
          <w:bCs/>
        </w:rPr>
        <w:t>vremeno osigurati pribavljanje P</w:t>
      </w:r>
      <w:r w:rsidRPr="007A6853">
        <w:rPr>
          <w:rStyle w:val="Bez"/>
          <w:bCs/>
        </w:rPr>
        <w:t>otvrde Porezne uprave o nepostojanju duga</w:t>
      </w:r>
      <w:r>
        <w:rPr>
          <w:rStyle w:val="Bez"/>
          <w:bCs/>
        </w:rPr>
        <w:t xml:space="preserve">. </w:t>
      </w:r>
      <w:r w:rsidRPr="00B76445">
        <w:rPr>
          <w:rStyle w:val="Bez"/>
        </w:rPr>
        <w:t xml:space="preserve">Stanje duga svaka fizička i pravna osoba može </w:t>
      </w:r>
      <w:r w:rsidRPr="00E553EF">
        <w:rPr>
          <w:rStyle w:val="Bez"/>
        </w:rPr>
        <w:t xml:space="preserve">u bilo kojem trenutku </w:t>
      </w:r>
      <w:r>
        <w:rPr>
          <w:rStyle w:val="Bez"/>
        </w:rPr>
        <w:t xml:space="preserve">provjeriti </w:t>
      </w:r>
      <w:r w:rsidRPr="00B76445">
        <w:rPr>
          <w:rStyle w:val="Bez"/>
        </w:rPr>
        <w:t>korištenjem internetskog servisa e-Porezna</w:t>
      </w:r>
      <w:r>
        <w:rPr>
          <w:rStyle w:val="Bez"/>
        </w:rPr>
        <w:t>.</w:t>
      </w:r>
    </w:p>
  </w:footnote>
  <w:footnote w:id="2">
    <w:p w14:paraId="1D39CEC8" w14:textId="77777777" w:rsidR="003F7DEB" w:rsidRDefault="003F7DEB" w:rsidP="003F7DEB">
      <w:pPr>
        <w:pStyle w:val="FootnoteText"/>
      </w:pPr>
      <w:r>
        <w:rPr>
          <w:rStyle w:val="FootnoteReference"/>
        </w:rPr>
        <w:footnoteRef/>
      </w:r>
      <w:r>
        <w:rPr>
          <w:rStyle w:val="Bez"/>
        </w:rPr>
        <w:t xml:space="preserve"> </w:t>
      </w:r>
      <w:r w:rsidRPr="007A6853">
        <w:rPr>
          <w:rStyle w:val="Bez"/>
          <w:bCs/>
        </w:rPr>
        <w:t>Projektne prijave koje neće zadovoljavati ovaj uvjet bit će odbijene, stoga je potrebno pravo</w:t>
      </w:r>
      <w:r>
        <w:rPr>
          <w:rStyle w:val="Bez"/>
          <w:bCs/>
        </w:rPr>
        <w:t>vremeno osigurati pribavljanje P</w:t>
      </w:r>
      <w:r w:rsidRPr="007A6853">
        <w:rPr>
          <w:rStyle w:val="Bez"/>
          <w:bCs/>
        </w:rPr>
        <w:t>otvrde Porezne uprave o nepostojanju duga</w:t>
      </w:r>
      <w:r>
        <w:rPr>
          <w:rStyle w:val="Bez"/>
          <w:bCs/>
        </w:rPr>
        <w:t xml:space="preserve">. </w:t>
      </w:r>
      <w:r w:rsidRPr="00B76445">
        <w:rPr>
          <w:rStyle w:val="Bez"/>
        </w:rPr>
        <w:t xml:space="preserve">Stanje duga svaka fizička i pravna osoba može </w:t>
      </w:r>
      <w:r w:rsidRPr="00E553EF">
        <w:rPr>
          <w:rStyle w:val="Bez"/>
        </w:rPr>
        <w:t xml:space="preserve">u bilo kojem trenutku </w:t>
      </w:r>
      <w:r>
        <w:rPr>
          <w:rStyle w:val="Bez"/>
        </w:rPr>
        <w:t xml:space="preserve">provjeriti </w:t>
      </w:r>
      <w:r w:rsidRPr="00B76445">
        <w:rPr>
          <w:rStyle w:val="Bez"/>
        </w:rPr>
        <w:t>korištenjem internetskog servisa e-Porezna</w:t>
      </w:r>
      <w:r>
        <w:rPr>
          <w:rStyle w:val="Bez"/>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7AB93A" w14:textId="77777777" w:rsidR="00BA040A" w:rsidRDefault="00BA040A" w:rsidP="009575F2">
    <w:pPr>
      <w:pStyle w:val="Zaglavlje10"/>
      <w:rPr>
        <w:rFonts w:asciiTheme="minorHAnsi" w:hAnsiTheme="minorHAnsi"/>
        <w:noProof/>
        <w:sz w:val="20"/>
        <w:szCs w:val="20"/>
        <w:lang w:eastAsia="hr-HR"/>
      </w:rPr>
    </w:pPr>
  </w:p>
  <w:p w14:paraId="1620A7A3" w14:textId="77777777" w:rsidR="00BA040A" w:rsidRDefault="00BA040A" w:rsidP="009575F2">
    <w:pPr>
      <w:pStyle w:val="Zaglavlje10"/>
      <w:rPr>
        <w:rFonts w:asciiTheme="minorHAnsi" w:hAnsiTheme="minorHAnsi"/>
        <w:noProof/>
        <w:sz w:val="20"/>
        <w:szCs w:val="20"/>
        <w:lang w:eastAsia="hr-HR"/>
      </w:rPr>
    </w:pPr>
  </w:p>
  <w:p w14:paraId="7DCBC937" w14:textId="77777777" w:rsidR="00BA040A" w:rsidRPr="008571A0" w:rsidRDefault="00F44DBA" w:rsidP="009575F2">
    <w:pPr>
      <w:pStyle w:val="Zaglavlje10"/>
      <w:rPr>
        <w:rFonts w:asciiTheme="minorHAnsi" w:hAnsiTheme="minorHAnsi"/>
        <w:sz w:val="20"/>
        <w:szCs w:val="20"/>
        <w:lang w:eastAsia="hr-HR"/>
      </w:rPr>
    </w:pPr>
    <w:r>
      <w:rPr>
        <w:noProof/>
        <w:lang w:eastAsia="hr-HR"/>
      </w:rPr>
      <w:drawing>
        <wp:inline distT="0" distB="0" distL="0" distR="0" wp14:anchorId="5C647A5E" wp14:editId="15B75792">
          <wp:extent cx="1821600" cy="1076400"/>
          <wp:effectExtent l="0" t="0" r="7620" b="0"/>
          <wp:docPr id="7" name="Slika 7" descr="Slika na kojoj se prikazuje crtež&#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KIM.PNG"/>
                  <pic:cNvPicPr/>
                </pic:nvPicPr>
                <pic:blipFill>
                  <a:blip r:embed="rId1">
                    <a:extLst>
                      <a:ext uri="{28A0092B-C50C-407E-A947-70E740481C1C}">
                        <a14:useLocalDpi xmlns:a14="http://schemas.microsoft.com/office/drawing/2010/main" val="0"/>
                      </a:ext>
                    </a:extLst>
                  </a:blip>
                  <a:stretch>
                    <a:fillRect/>
                  </a:stretch>
                </pic:blipFill>
                <pic:spPr>
                  <a:xfrm>
                    <a:off x="0" y="0"/>
                    <a:ext cx="1821600" cy="107640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B"/>
    <w:multiLevelType w:val="singleLevel"/>
    <w:tmpl w:val="0000000B"/>
    <w:name w:val="WW8Num11"/>
    <w:lvl w:ilvl="0">
      <w:start w:val="1"/>
      <w:numFmt w:val="bullet"/>
      <w:lvlText w:val=""/>
      <w:lvlJc w:val="left"/>
      <w:pPr>
        <w:tabs>
          <w:tab w:val="num" w:pos="0"/>
        </w:tabs>
        <w:ind w:left="1080" w:hanging="360"/>
      </w:pPr>
      <w:rPr>
        <w:rFonts w:ascii="Symbol" w:hAnsi="Symbol" w:cs="Symbol"/>
        <w:sz w:val="24"/>
        <w:szCs w:val="20"/>
      </w:rPr>
    </w:lvl>
  </w:abstractNum>
  <w:abstractNum w:abstractNumId="1" w15:restartNumberingAfterBreak="0">
    <w:nsid w:val="00000014"/>
    <w:multiLevelType w:val="singleLevel"/>
    <w:tmpl w:val="00000014"/>
    <w:name w:val="WW8Num20"/>
    <w:lvl w:ilvl="0">
      <w:start w:val="1"/>
      <w:numFmt w:val="bullet"/>
      <w:lvlText w:val=""/>
      <w:lvlJc w:val="left"/>
      <w:pPr>
        <w:tabs>
          <w:tab w:val="num" w:pos="0"/>
        </w:tabs>
        <w:ind w:left="720" w:hanging="360"/>
      </w:pPr>
      <w:rPr>
        <w:rFonts w:ascii="Symbol" w:hAnsi="Symbol" w:cs="Symbol"/>
        <w:color w:val="auto"/>
        <w:sz w:val="24"/>
        <w:szCs w:val="24"/>
      </w:rPr>
    </w:lvl>
  </w:abstractNum>
  <w:abstractNum w:abstractNumId="2" w15:restartNumberingAfterBreak="0">
    <w:nsid w:val="0000001C"/>
    <w:multiLevelType w:val="singleLevel"/>
    <w:tmpl w:val="0000001C"/>
    <w:name w:val="WW8Num28"/>
    <w:lvl w:ilvl="0">
      <w:start w:val="1"/>
      <w:numFmt w:val="bullet"/>
      <w:lvlText w:val=""/>
      <w:lvlJc w:val="left"/>
      <w:pPr>
        <w:tabs>
          <w:tab w:val="num" w:pos="0"/>
        </w:tabs>
        <w:ind w:left="720" w:hanging="360"/>
      </w:pPr>
      <w:rPr>
        <w:rFonts w:ascii="Symbol" w:hAnsi="Symbol" w:cs="Symbol"/>
      </w:rPr>
    </w:lvl>
  </w:abstractNum>
  <w:abstractNum w:abstractNumId="3" w15:restartNumberingAfterBreak="0">
    <w:nsid w:val="0000001D"/>
    <w:multiLevelType w:val="singleLevel"/>
    <w:tmpl w:val="0000001D"/>
    <w:name w:val="WW8Num29"/>
    <w:lvl w:ilvl="0">
      <w:start w:val="1"/>
      <w:numFmt w:val="bullet"/>
      <w:lvlText w:val=""/>
      <w:lvlJc w:val="left"/>
      <w:pPr>
        <w:tabs>
          <w:tab w:val="num" w:pos="0"/>
        </w:tabs>
        <w:ind w:left="720" w:hanging="360"/>
      </w:pPr>
      <w:rPr>
        <w:rFonts w:ascii="Symbol" w:hAnsi="Symbol" w:cs="Symbol"/>
      </w:rPr>
    </w:lvl>
  </w:abstractNum>
  <w:abstractNum w:abstractNumId="4" w15:restartNumberingAfterBreak="0">
    <w:nsid w:val="0000001E"/>
    <w:multiLevelType w:val="singleLevel"/>
    <w:tmpl w:val="0000001E"/>
    <w:name w:val="WW8Num30"/>
    <w:lvl w:ilvl="0">
      <w:start w:val="7"/>
      <w:numFmt w:val="bullet"/>
      <w:lvlText w:val="-"/>
      <w:lvlJc w:val="left"/>
      <w:pPr>
        <w:tabs>
          <w:tab w:val="num" w:pos="0"/>
        </w:tabs>
        <w:ind w:left="720" w:hanging="360"/>
      </w:pPr>
      <w:rPr>
        <w:rFonts w:ascii="Times New Roman" w:hAnsi="Times New Roman" w:cs="Times New Roman"/>
        <w:color w:val="auto"/>
        <w:sz w:val="24"/>
        <w:szCs w:val="24"/>
        <w:lang w:val="hr-HR"/>
      </w:rPr>
    </w:lvl>
  </w:abstractNum>
  <w:abstractNum w:abstractNumId="5" w15:restartNumberingAfterBreak="0">
    <w:nsid w:val="0000001F"/>
    <w:multiLevelType w:val="singleLevel"/>
    <w:tmpl w:val="0000001F"/>
    <w:name w:val="WW8Num31"/>
    <w:lvl w:ilvl="0">
      <w:start w:val="1"/>
      <w:numFmt w:val="bullet"/>
      <w:lvlText w:val=""/>
      <w:lvlJc w:val="left"/>
      <w:pPr>
        <w:tabs>
          <w:tab w:val="num" w:pos="0"/>
        </w:tabs>
        <w:ind w:left="720" w:hanging="360"/>
      </w:pPr>
      <w:rPr>
        <w:rFonts w:ascii="Symbol" w:hAnsi="Symbol" w:cs="Symbol"/>
      </w:rPr>
    </w:lvl>
  </w:abstractNum>
  <w:abstractNum w:abstractNumId="6" w15:restartNumberingAfterBreak="0">
    <w:nsid w:val="00000022"/>
    <w:multiLevelType w:val="singleLevel"/>
    <w:tmpl w:val="00000022"/>
    <w:name w:val="WW8Num34"/>
    <w:lvl w:ilvl="0">
      <w:start w:val="1"/>
      <w:numFmt w:val="bullet"/>
      <w:lvlText w:val=""/>
      <w:lvlJc w:val="left"/>
      <w:pPr>
        <w:tabs>
          <w:tab w:val="num" w:pos="0"/>
        </w:tabs>
        <w:ind w:left="720" w:hanging="360"/>
      </w:pPr>
      <w:rPr>
        <w:rFonts w:ascii="Symbol" w:hAnsi="Symbol" w:cs="Symbol"/>
        <w:sz w:val="24"/>
        <w:szCs w:val="24"/>
        <w:lang w:val="hr-HR" w:eastAsia="hr-HR"/>
      </w:rPr>
    </w:lvl>
  </w:abstractNum>
  <w:abstractNum w:abstractNumId="7" w15:restartNumberingAfterBreak="0">
    <w:nsid w:val="00000023"/>
    <w:multiLevelType w:val="multilevel"/>
    <w:tmpl w:val="00000023"/>
    <w:name w:val="WW8Num35"/>
    <w:lvl w:ilvl="0">
      <w:start w:val="1"/>
      <w:numFmt w:val="decimal"/>
      <w:lvlText w:val="%1."/>
      <w:lvlJc w:val="left"/>
      <w:pPr>
        <w:tabs>
          <w:tab w:val="num" w:pos="297"/>
        </w:tabs>
        <w:ind w:left="717" w:hanging="360"/>
      </w:pPr>
      <w:rPr>
        <w:b/>
        <w:color w:val="auto"/>
      </w:rPr>
    </w:lvl>
    <w:lvl w:ilvl="1">
      <w:start w:val="1"/>
      <w:numFmt w:val="decimal"/>
      <w:lvlText w:val="%1.%2."/>
      <w:lvlJc w:val="left"/>
      <w:pPr>
        <w:tabs>
          <w:tab w:val="num" w:pos="215"/>
        </w:tabs>
        <w:ind w:left="635" w:hanging="360"/>
      </w:pPr>
    </w:lvl>
    <w:lvl w:ilvl="2">
      <w:start w:val="1"/>
      <w:numFmt w:val="decimal"/>
      <w:lvlText w:val="%1.%2.%3."/>
      <w:lvlJc w:val="left"/>
      <w:pPr>
        <w:tabs>
          <w:tab w:val="num" w:pos="215"/>
        </w:tabs>
        <w:ind w:left="995" w:hanging="720"/>
      </w:pPr>
    </w:lvl>
    <w:lvl w:ilvl="3">
      <w:start w:val="1"/>
      <w:numFmt w:val="decimal"/>
      <w:lvlText w:val="%1.%2.%3.%4."/>
      <w:lvlJc w:val="left"/>
      <w:pPr>
        <w:tabs>
          <w:tab w:val="num" w:pos="215"/>
        </w:tabs>
        <w:ind w:left="995" w:hanging="720"/>
      </w:pPr>
    </w:lvl>
    <w:lvl w:ilvl="4">
      <w:start w:val="1"/>
      <w:numFmt w:val="decimal"/>
      <w:lvlText w:val="%1.%2.%3.%4.%5."/>
      <w:lvlJc w:val="left"/>
      <w:pPr>
        <w:tabs>
          <w:tab w:val="num" w:pos="215"/>
        </w:tabs>
        <w:ind w:left="1355" w:hanging="1080"/>
      </w:pPr>
    </w:lvl>
    <w:lvl w:ilvl="5">
      <w:start w:val="1"/>
      <w:numFmt w:val="decimal"/>
      <w:lvlText w:val="%1.%2.%3.%4.%5.%6."/>
      <w:lvlJc w:val="left"/>
      <w:pPr>
        <w:tabs>
          <w:tab w:val="num" w:pos="215"/>
        </w:tabs>
        <w:ind w:left="1355" w:hanging="1080"/>
      </w:pPr>
    </w:lvl>
    <w:lvl w:ilvl="6">
      <w:start w:val="1"/>
      <w:numFmt w:val="decimal"/>
      <w:lvlText w:val="%1.%2.%3.%4.%5.%6.%7."/>
      <w:lvlJc w:val="left"/>
      <w:pPr>
        <w:tabs>
          <w:tab w:val="num" w:pos="215"/>
        </w:tabs>
        <w:ind w:left="1715" w:hanging="1440"/>
      </w:pPr>
    </w:lvl>
    <w:lvl w:ilvl="7">
      <w:start w:val="1"/>
      <w:numFmt w:val="decimal"/>
      <w:lvlText w:val="%1.%2.%3.%4.%5.%6.%7.%8."/>
      <w:lvlJc w:val="left"/>
      <w:pPr>
        <w:tabs>
          <w:tab w:val="num" w:pos="215"/>
        </w:tabs>
        <w:ind w:left="1715" w:hanging="1440"/>
      </w:pPr>
    </w:lvl>
    <w:lvl w:ilvl="8">
      <w:start w:val="1"/>
      <w:numFmt w:val="decimal"/>
      <w:lvlText w:val="%1.%2.%3.%4.%5.%6.%7.%8.%9."/>
      <w:lvlJc w:val="left"/>
      <w:pPr>
        <w:tabs>
          <w:tab w:val="num" w:pos="215"/>
        </w:tabs>
        <w:ind w:left="2075" w:hanging="1800"/>
      </w:pPr>
    </w:lvl>
  </w:abstractNum>
  <w:abstractNum w:abstractNumId="8" w15:restartNumberingAfterBreak="0">
    <w:nsid w:val="00000024"/>
    <w:multiLevelType w:val="singleLevel"/>
    <w:tmpl w:val="00000024"/>
    <w:name w:val="WW8Num36"/>
    <w:lvl w:ilvl="0">
      <w:start w:val="1"/>
      <w:numFmt w:val="bullet"/>
      <w:lvlText w:val=""/>
      <w:lvlJc w:val="left"/>
      <w:pPr>
        <w:tabs>
          <w:tab w:val="num" w:pos="0"/>
        </w:tabs>
        <w:ind w:left="720" w:hanging="360"/>
      </w:pPr>
      <w:rPr>
        <w:rFonts w:ascii="Symbol" w:hAnsi="Symbol" w:cs="Symbol"/>
      </w:rPr>
    </w:lvl>
  </w:abstractNum>
  <w:abstractNum w:abstractNumId="9" w15:restartNumberingAfterBreak="0">
    <w:nsid w:val="00000025"/>
    <w:multiLevelType w:val="multilevel"/>
    <w:tmpl w:val="A81E0EEE"/>
    <w:name w:val="WW8Num37"/>
    <w:lvl w:ilvl="0">
      <w:start w:val="1"/>
      <w:numFmt w:val="decimal"/>
      <w:lvlText w:val="%1."/>
      <w:lvlJc w:val="left"/>
      <w:pPr>
        <w:tabs>
          <w:tab w:val="num" w:pos="82"/>
        </w:tabs>
        <w:ind w:left="502" w:hanging="360"/>
      </w:pPr>
      <w:rPr>
        <w:b w:val="0"/>
        <w:sz w:val="24"/>
        <w:szCs w:val="20"/>
      </w:rPr>
    </w:lvl>
    <w:lvl w:ilvl="1">
      <w:start w:val="1"/>
      <w:numFmt w:val="decimal"/>
      <w:lvlText w:val="%1.%2."/>
      <w:lvlJc w:val="left"/>
      <w:pPr>
        <w:tabs>
          <w:tab w:val="num" w:pos="0"/>
        </w:tabs>
        <w:ind w:left="420" w:hanging="360"/>
      </w:pPr>
    </w:lvl>
    <w:lvl w:ilvl="2">
      <w:start w:val="1"/>
      <w:numFmt w:val="decimal"/>
      <w:lvlText w:val="%1.%2.%3."/>
      <w:lvlJc w:val="left"/>
      <w:pPr>
        <w:tabs>
          <w:tab w:val="num" w:pos="0"/>
        </w:tabs>
        <w:ind w:left="780" w:hanging="720"/>
      </w:pPr>
    </w:lvl>
    <w:lvl w:ilvl="3">
      <w:start w:val="1"/>
      <w:numFmt w:val="decimal"/>
      <w:lvlText w:val="%1.%2.%3.%4."/>
      <w:lvlJc w:val="left"/>
      <w:pPr>
        <w:tabs>
          <w:tab w:val="num" w:pos="0"/>
        </w:tabs>
        <w:ind w:left="780" w:hanging="720"/>
      </w:pPr>
    </w:lvl>
    <w:lvl w:ilvl="4">
      <w:start w:val="1"/>
      <w:numFmt w:val="decimal"/>
      <w:lvlText w:val="%1.%2.%3.%4.%5."/>
      <w:lvlJc w:val="left"/>
      <w:pPr>
        <w:tabs>
          <w:tab w:val="num" w:pos="0"/>
        </w:tabs>
        <w:ind w:left="1140" w:hanging="1080"/>
      </w:pPr>
    </w:lvl>
    <w:lvl w:ilvl="5">
      <w:start w:val="1"/>
      <w:numFmt w:val="decimal"/>
      <w:lvlText w:val="%1.%2.%3.%4.%5.%6."/>
      <w:lvlJc w:val="left"/>
      <w:pPr>
        <w:tabs>
          <w:tab w:val="num" w:pos="0"/>
        </w:tabs>
        <w:ind w:left="1140" w:hanging="1080"/>
      </w:pPr>
    </w:lvl>
    <w:lvl w:ilvl="6">
      <w:start w:val="1"/>
      <w:numFmt w:val="decimal"/>
      <w:lvlText w:val="%1.%2.%3.%4.%5.%6.%7."/>
      <w:lvlJc w:val="left"/>
      <w:pPr>
        <w:tabs>
          <w:tab w:val="num" w:pos="0"/>
        </w:tabs>
        <w:ind w:left="1500" w:hanging="1440"/>
      </w:pPr>
    </w:lvl>
    <w:lvl w:ilvl="7">
      <w:start w:val="1"/>
      <w:numFmt w:val="decimal"/>
      <w:lvlText w:val="%1.%2.%3.%4.%5.%6.%7.%8."/>
      <w:lvlJc w:val="left"/>
      <w:pPr>
        <w:tabs>
          <w:tab w:val="num" w:pos="0"/>
        </w:tabs>
        <w:ind w:left="1500" w:hanging="1440"/>
      </w:pPr>
    </w:lvl>
    <w:lvl w:ilvl="8">
      <w:start w:val="1"/>
      <w:numFmt w:val="decimal"/>
      <w:lvlText w:val="%1.%2.%3.%4.%5.%6.%7.%8.%9."/>
      <w:lvlJc w:val="left"/>
      <w:pPr>
        <w:tabs>
          <w:tab w:val="num" w:pos="0"/>
        </w:tabs>
        <w:ind w:left="1860" w:hanging="1800"/>
      </w:pPr>
    </w:lvl>
  </w:abstractNum>
  <w:abstractNum w:abstractNumId="10" w15:restartNumberingAfterBreak="0">
    <w:nsid w:val="1F5F25C9"/>
    <w:multiLevelType w:val="multilevel"/>
    <w:tmpl w:val="B0509A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39582CEE"/>
    <w:multiLevelType w:val="hybridMultilevel"/>
    <w:tmpl w:val="D59AED2C"/>
    <w:styleLink w:val="Importiranistil5"/>
    <w:lvl w:ilvl="0" w:tplc="4F04D51A">
      <w:start w:val="1"/>
      <w:numFmt w:val="lowerLetter"/>
      <w:lvlText w:val="%1)"/>
      <w:lvlJc w:val="left"/>
      <w:pPr>
        <w:tabs>
          <w:tab w:val="left" w:pos="1134"/>
          <w:tab w:val="num" w:pos="1420"/>
        </w:tabs>
        <w:ind w:left="1434" w:hanging="357"/>
      </w:pPr>
      <w:rPr>
        <w:rFonts w:hAnsi="Arial Unicode MS"/>
        <w:b/>
        <w:bCs/>
        <w:caps w:val="0"/>
        <w:smallCaps w:val="0"/>
        <w:strike w:val="0"/>
        <w:dstrike w:val="0"/>
        <w:color w:val="000000"/>
        <w:spacing w:val="0"/>
        <w:w w:val="100"/>
        <w:kern w:val="0"/>
        <w:position w:val="0"/>
        <w:highlight w:val="none"/>
        <w:vertAlign w:val="baseline"/>
      </w:rPr>
    </w:lvl>
    <w:lvl w:ilvl="1" w:tplc="E3607DEA">
      <w:start w:val="1"/>
      <w:numFmt w:val="lowerLetter"/>
      <w:lvlText w:val="%2)"/>
      <w:lvlJc w:val="left"/>
      <w:pPr>
        <w:tabs>
          <w:tab w:val="left" w:pos="1134"/>
          <w:tab w:val="num" w:pos="1420"/>
        </w:tabs>
        <w:ind w:left="1434" w:hanging="357"/>
      </w:pPr>
      <w:rPr>
        <w:rFonts w:hAnsi="Arial Unicode MS"/>
        <w:b/>
        <w:bCs/>
        <w:caps w:val="0"/>
        <w:smallCaps w:val="0"/>
        <w:strike w:val="0"/>
        <w:dstrike w:val="0"/>
        <w:color w:val="000000"/>
        <w:spacing w:val="0"/>
        <w:w w:val="100"/>
        <w:kern w:val="0"/>
        <w:position w:val="0"/>
        <w:highlight w:val="none"/>
        <w:vertAlign w:val="baseline"/>
      </w:rPr>
    </w:lvl>
    <w:lvl w:ilvl="2" w:tplc="0D46713A">
      <w:start w:val="1"/>
      <w:numFmt w:val="lowerLetter"/>
      <w:lvlText w:val="%3)"/>
      <w:lvlJc w:val="left"/>
      <w:pPr>
        <w:tabs>
          <w:tab w:val="left" w:pos="1134"/>
          <w:tab w:val="num" w:pos="1420"/>
        </w:tabs>
        <w:ind w:left="1434" w:hanging="357"/>
      </w:pPr>
      <w:rPr>
        <w:rFonts w:hAnsi="Arial Unicode MS"/>
        <w:b/>
        <w:bCs/>
        <w:caps w:val="0"/>
        <w:smallCaps w:val="0"/>
        <w:strike w:val="0"/>
        <w:dstrike w:val="0"/>
        <w:color w:val="000000"/>
        <w:spacing w:val="0"/>
        <w:w w:val="100"/>
        <w:kern w:val="0"/>
        <w:position w:val="0"/>
        <w:highlight w:val="none"/>
        <w:vertAlign w:val="baseline"/>
      </w:rPr>
    </w:lvl>
    <w:lvl w:ilvl="3" w:tplc="5510C87A">
      <w:start w:val="1"/>
      <w:numFmt w:val="lowerLetter"/>
      <w:lvlText w:val="%4)"/>
      <w:lvlJc w:val="left"/>
      <w:pPr>
        <w:tabs>
          <w:tab w:val="left" w:pos="1134"/>
          <w:tab w:val="num" w:pos="1420"/>
        </w:tabs>
        <w:ind w:left="1434" w:hanging="357"/>
      </w:pPr>
      <w:rPr>
        <w:rFonts w:hAnsi="Arial Unicode MS"/>
        <w:b/>
        <w:bCs/>
        <w:caps w:val="0"/>
        <w:smallCaps w:val="0"/>
        <w:strike w:val="0"/>
        <w:dstrike w:val="0"/>
        <w:color w:val="000000"/>
        <w:spacing w:val="0"/>
        <w:w w:val="100"/>
        <w:kern w:val="0"/>
        <w:position w:val="0"/>
        <w:highlight w:val="none"/>
        <w:vertAlign w:val="baseline"/>
      </w:rPr>
    </w:lvl>
    <w:lvl w:ilvl="4" w:tplc="7C44E456">
      <w:start w:val="1"/>
      <w:numFmt w:val="lowerLetter"/>
      <w:lvlText w:val="%5)"/>
      <w:lvlJc w:val="left"/>
      <w:pPr>
        <w:tabs>
          <w:tab w:val="left" w:pos="1134"/>
          <w:tab w:val="num" w:pos="1420"/>
        </w:tabs>
        <w:ind w:left="1434" w:hanging="357"/>
      </w:pPr>
      <w:rPr>
        <w:rFonts w:hAnsi="Arial Unicode MS"/>
        <w:b/>
        <w:bCs/>
        <w:caps w:val="0"/>
        <w:smallCaps w:val="0"/>
        <w:strike w:val="0"/>
        <w:dstrike w:val="0"/>
        <w:color w:val="000000"/>
        <w:spacing w:val="0"/>
        <w:w w:val="100"/>
        <w:kern w:val="0"/>
        <w:position w:val="0"/>
        <w:highlight w:val="none"/>
        <w:vertAlign w:val="baseline"/>
      </w:rPr>
    </w:lvl>
    <w:lvl w:ilvl="5" w:tplc="65F619AA">
      <w:start w:val="1"/>
      <w:numFmt w:val="lowerLetter"/>
      <w:lvlText w:val="%6)"/>
      <w:lvlJc w:val="left"/>
      <w:pPr>
        <w:tabs>
          <w:tab w:val="left" w:pos="1134"/>
          <w:tab w:val="num" w:pos="1420"/>
        </w:tabs>
        <w:ind w:left="1434" w:hanging="357"/>
      </w:pPr>
      <w:rPr>
        <w:rFonts w:hAnsi="Arial Unicode MS"/>
        <w:b/>
        <w:bCs/>
        <w:caps w:val="0"/>
        <w:smallCaps w:val="0"/>
        <w:strike w:val="0"/>
        <w:dstrike w:val="0"/>
        <w:color w:val="000000"/>
        <w:spacing w:val="0"/>
        <w:w w:val="100"/>
        <w:kern w:val="0"/>
        <w:position w:val="0"/>
        <w:highlight w:val="none"/>
        <w:vertAlign w:val="baseline"/>
      </w:rPr>
    </w:lvl>
    <w:lvl w:ilvl="6" w:tplc="EF6CB8F0">
      <w:start w:val="1"/>
      <w:numFmt w:val="lowerLetter"/>
      <w:lvlText w:val="%7)"/>
      <w:lvlJc w:val="left"/>
      <w:pPr>
        <w:tabs>
          <w:tab w:val="left" w:pos="1134"/>
          <w:tab w:val="num" w:pos="1420"/>
        </w:tabs>
        <w:ind w:left="1434" w:hanging="357"/>
      </w:pPr>
      <w:rPr>
        <w:rFonts w:hAnsi="Arial Unicode MS"/>
        <w:b/>
        <w:bCs/>
        <w:caps w:val="0"/>
        <w:smallCaps w:val="0"/>
        <w:strike w:val="0"/>
        <w:dstrike w:val="0"/>
        <w:color w:val="000000"/>
        <w:spacing w:val="0"/>
        <w:w w:val="100"/>
        <w:kern w:val="0"/>
        <w:position w:val="0"/>
        <w:highlight w:val="none"/>
        <w:vertAlign w:val="baseline"/>
      </w:rPr>
    </w:lvl>
    <w:lvl w:ilvl="7" w:tplc="5B648020">
      <w:start w:val="1"/>
      <w:numFmt w:val="lowerLetter"/>
      <w:lvlText w:val="%8)"/>
      <w:lvlJc w:val="left"/>
      <w:pPr>
        <w:tabs>
          <w:tab w:val="left" w:pos="1134"/>
          <w:tab w:val="num" w:pos="1420"/>
        </w:tabs>
        <w:ind w:left="1434" w:hanging="357"/>
      </w:pPr>
      <w:rPr>
        <w:rFonts w:hAnsi="Arial Unicode MS"/>
        <w:b/>
        <w:bCs/>
        <w:caps w:val="0"/>
        <w:smallCaps w:val="0"/>
        <w:strike w:val="0"/>
        <w:dstrike w:val="0"/>
        <w:color w:val="000000"/>
        <w:spacing w:val="0"/>
        <w:w w:val="100"/>
        <w:kern w:val="0"/>
        <w:position w:val="0"/>
        <w:highlight w:val="none"/>
        <w:vertAlign w:val="baseline"/>
      </w:rPr>
    </w:lvl>
    <w:lvl w:ilvl="8" w:tplc="E23CAA4A">
      <w:start w:val="1"/>
      <w:numFmt w:val="lowerLetter"/>
      <w:lvlText w:val="%9)"/>
      <w:lvlJc w:val="left"/>
      <w:pPr>
        <w:tabs>
          <w:tab w:val="left" w:pos="1134"/>
          <w:tab w:val="num" w:pos="1420"/>
        </w:tabs>
        <w:ind w:left="1434" w:hanging="357"/>
      </w:pPr>
      <w:rPr>
        <w:rFonts w:hAnsi="Arial Unicode MS"/>
        <w:b/>
        <w:bCs/>
        <w:caps w:val="0"/>
        <w:smallCaps w:val="0"/>
        <w:strike w:val="0"/>
        <w:dstrike w:val="0"/>
        <w:color w:val="000000"/>
        <w:spacing w:val="0"/>
        <w:w w:val="100"/>
        <w:kern w:val="0"/>
        <w:position w:val="0"/>
        <w:highlight w:val="none"/>
        <w:vertAlign w:val="baseline"/>
      </w:rPr>
    </w:lvl>
  </w:abstractNum>
  <w:abstractNum w:abstractNumId="12" w15:restartNumberingAfterBreak="0">
    <w:nsid w:val="39E139D4"/>
    <w:multiLevelType w:val="hybridMultilevel"/>
    <w:tmpl w:val="FF8C36F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3D0B21F8"/>
    <w:multiLevelType w:val="multilevel"/>
    <w:tmpl w:val="C5D61EFE"/>
    <w:lvl w:ilvl="0">
      <w:start w:val="1"/>
      <w:numFmt w:val="bullet"/>
      <w:pStyle w:val="GIZBullet1"/>
      <w:lvlText w:val=""/>
      <w:lvlJc w:val="left"/>
      <w:pPr>
        <w:ind w:left="1112" w:hanging="360"/>
      </w:pPr>
      <w:rPr>
        <w:rFonts w:ascii="Wingdings" w:hAnsi="Wingdings" w:cs="Wingdings" w:hint="default"/>
        <w:color w:val="00000A"/>
        <w:sz w:val="24"/>
      </w:rPr>
    </w:lvl>
    <w:lvl w:ilvl="1">
      <w:start w:val="1"/>
      <w:numFmt w:val="bullet"/>
      <w:lvlText w:val="o"/>
      <w:lvlJc w:val="left"/>
      <w:pPr>
        <w:ind w:left="1832" w:hanging="360"/>
      </w:pPr>
      <w:rPr>
        <w:rFonts w:ascii="Courier New" w:hAnsi="Courier New" w:cs="Courier New" w:hint="default"/>
      </w:rPr>
    </w:lvl>
    <w:lvl w:ilvl="2">
      <w:start w:val="1"/>
      <w:numFmt w:val="bullet"/>
      <w:lvlText w:val=""/>
      <w:lvlJc w:val="left"/>
      <w:pPr>
        <w:ind w:left="2552" w:hanging="360"/>
      </w:pPr>
      <w:rPr>
        <w:rFonts w:ascii="Wingdings" w:hAnsi="Wingdings" w:cs="Wingdings" w:hint="default"/>
      </w:rPr>
    </w:lvl>
    <w:lvl w:ilvl="3">
      <w:start w:val="1"/>
      <w:numFmt w:val="bullet"/>
      <w:lvlText w:val=""/>
      <w:lvlJc w:val="left"/>
      <w:pPr>
        <w:ind w:left="3272" w:hanging="360"/>
      </w:pPr>
      <w:rPr>
        <w:rFonts w:ascii="Symbol" w:hAnsi="Symbol" w:cs="Symbol" w:hint="default"/>
      </w:rPr>
    </w:lvl>
    <w:lvl w:ilvl="4">
      <w:start w:val="1"/>
      <w:numFmt w:val="bullet"/>
      <w:lvlText w:val="o"/>
      <w:lvlJc w:val="left"/>
      <w:pPr>
        <w:ind w:left="3992" w:hanging="360"/>
      </w:pPr>
      <w:rPr>
        <w:rFonts w:ascii="Courier New" w:hAnsi="Courier New" w:cs="Courier New" w:hint="default"/>
      </w:rPr>
    </w:lvl>
    <w:lvl w:ilvl="5">
      <w:start w:val="1"/>
      <w:numFmt w:val="bullet"/>
      <w:lvlText w:val=""/>
      <w:lvlJc w:val="left"/>
      <w:pPr>
        <w:ind w:left="4712" w:hanging="360"/>
      </w:pPr>
      <w:rPr>
        <w:rFonts w:ascii="Wingdings" w:hAnsi="Wingdings" w:cs="Wingdings" w:hint="default"/>
      </w:rPr>
    </w:lvl>
    <w:lvl w:ilvl="6">
      <w:start w:val="1"/>
      <w:numFmt w:val="bullet"/>
      <w:lvlText w:val=""/>
      <w:lvlJc w:val="left"/>
      <w:pPr>
        <w:ind w:left="5432" w:hanging="360"/>
      </w:pPr>
      <w:rPr>
        <w:rFonts w:ascii="Symbol" w:hAnsi="Symbol" w:cs="Symbol" w:hint="default"/>
      </w:rPr>
    </w:lvl>
    <w:lvl w:ilvl="7">
      <w:start w:val="1"/>
      <w:numFmt w:val="bullet"/>
      <w:lvlText w:val="o"/>
      <w:lvlJc w:val="left"/>
      <w:pPr>
        <w:ind w:left="6152" w:hanging="360"/>
      </w:pPr>
      <w:rPr>
        <w:rFonts w:ascii="Courier New" w:hAnsi="Courier New" w:cs="Courier New" w:hint="default"/>
      </w:rPr>
    </w:lvl>
    <w:lvl w:ilvl="8">
      <w:start w:val="1"/>
      <w:numFmt w:val="bullet"/>
      <w:lvlText w:val=""/>
      <w:lvlJc w:val="left"/>
      <w:pPr>
        <w:ind w:left="6872" w:hanging="360"/>
      </w:pPr>
      <w:rPr>
        <w:rFonts w:ascii="Wingdings" w:hAnsi="Wingdings" w:cs="Wingdings" w:hint="default"/>
      </w:rPr>
    </w:lvl>
  </w:abstractNum>
  <w:abstractNum w:abstractNumId="14" w15:restartNumberingAfterBreak="0">
    <w:nsid w:val="43C11179"/>
    <w:multiLevelType w:val="hybridMultilevel"/>
    <w:tmpl w:val="3538F5F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479904C1"/>
    <w:multiLevelType w:val="hybridMultilevel"/>
    <w:tmpl w:val="FF8C36F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48BB5FA0"/>
    <w:multiLevelType w:val="hybridMultilevel"/>
    <w:tmpl w:val="7FF8CE2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50B45627"/>
    <w:multiLevelType w:val="hybridMultilevel"/>
    <w:tmpl w:val="CD48C0A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15:restartNumberingAfterBreak="0">
    <w:nsid w:val="5104521F"/>
    <w:multiLevelType w:val="hybridMultilevel"/>
    <w:tmpl w:val="C568A1AC"/>
    <w:lvl w:ilvl="0" w:tplc="9CEC859A">
      <w:start w:val="1"/>
      <w:numFmt w:val="bullet"/>
      <w:lvlText w:val="-"/>
      <w:lvlJc w:val="left"/>
      <w:pPr>
        <w:ind w:left="360" w:hanging="360"/>
      </w:pPr>
      <w:rPr>
        <w:rFonts w:ascii="Calibri" w:eastAsia="Calibri" w:hAnsi="Calibri" w:cs="Calibri"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9" w15:restartNumberingAfterBreak="0">
    <w:nsid w:val="56390355"/>
    <w:multiLevelType w:val="multilevel"/>
    <w:tmpl w:val="16062DCA"/>
    <w:lvl w:ilvl="0">
      <w:start w:val="1"/>
      <w:numFmt w:val="decimal"/>
      <w:pStyle w:val="Stilnaslova1"/>
      <w:lvlText w:val=""/>
      <w:lvlJc w:val="left"/>
      <w:pPr>
        <w:ind w:left="432" w:hanging="432"/>
      </w:pPr>
    </w:lvl>
    <w:lvl w:ilvl="1">
      <w:start w:val="1"/>
      <w:numFmt w:val="decimal"/>
      <w:pStyle w:val="Stilnaslova2"/>
      <w:lvlText w:val="%1.%2"/>
      <w:lvlJc w:val="left"/>
      <w:pPr>
        <w:ind w:left="576" w:hanging="576"/>
      </w:pPr>
      <w:rPr>
        <w:i w:val="0"/>
      </w:rPr>
    </w:lvl>
    <w:lvl w:ilvl="2">
      <w:start w:val="1"/>
      <w:numFmt w:val="decimal"/>
      <w:pStyle w:val="Stilnaslova3"/>
      <w:lvlText w:val="%1.%2.%3"/>
      <w:lvlJc w:val="left"/>
      <w:pPr>
        <w:ind w:left="720" w:hanging="720"/>
      </w:pPr>
    </w:lvl>
    <w:lvl w:ilvl="3">
      <w:start w:val="1"/>
      <w:numFmt w:val="decimal"/>
      <w:pStyle w:val="Stilnaslova4"/>
      <w:lvlText w:val="%1.%2.%3.%4"/>
      <w:lvlJc w:val="left"/>
      <w:pPr>
        <w:ind w:left="864" w:hanging="864"/>
      </w:pPr>
    </w:lvl>
    <w:lvl w:ilvl="4">
      <w:start w:val="1"/>
      <w:numFmt w:val="decimal"/>
      <w:pStyle w:val="Stilnaslova5"/>
      <w:lvlText w:val="%1.%2.%3.%4.%5"/>
      <w:lvlJc w:val="left"/>
      <w:pPr>
        <w:ind w:left="1008" w:hanging="1008"/>
      </w:pPr>
    </w:lvl>
    <w:lvl w:ilvl="5">
      <w:start w:val="1"/>
      <w:numFmt w:val="decimal"/>
      <w:pStyle w:val="Stilnaslova6"/>
      <w:lvlText w:val="%1.%2.%3.%4.%5.%6"/>
      <w:lvlJc w:val="left"/>
      <w:pPr>
        <w:ind w:left="1152" w:hanging="1152"/>
      </w:pPr>
    </w:lvl>
    <w:lvl w:ilvl="6">
      <w:start w:val="1"/>
      <w:numFmt w:val="decimal"/>
      <w:pStyle w:val="Stilnaslova7"/>
      <w:lvlText w:val="%1.%2.%3.%4.%5.%6.%7"/>
      <w:lvlJc w:val="left"/>
      <w:pPr>
        <w:ind w:left="1296" w:hanging="1296"/>
      </w:pPr>
    </w:lvl>
    <w:lvl w:ilvl="7">
      <w:start w:val="1"/>
      <w:numFmt w:val="decimal"/>
      <w:pStyle w:val="Stilnaslova8"/>
      <w:lvlText w:val="%1.%2.%3.%4.%5.%6.%7.%8"/>
      <w:lvlJc w:val="left"/>
      <w:pPr>
        <w:ind w:left="1440" w:hanging="1440"/>
      </w:pPr>
    </w:lvl>
    <w:lvl w:ilvl="8">
      <w:start w:val="1"/>
      <w:numFmt w:val="decimal"/>
      <w:pStyle w:val="Stilnaslova9"/>
      <w:lvlText w:val="%1.%2.%3.%4.%5.%6.%7.%8.%9"/>
      <w:lvlJc w:val="left"/>
      <w:pPr>
        <w:ind w:left="1584" w:hanging="1584"/>
      </w:pPr>
    </w:lvl>
  </w:abstractNum>
  <w:abstractNum w:abstractNumId="20" w15:restartNumberingAfterBreak="0">
    <w:nsid w:val="5F2E427C"/>
    <w:multiLevelType w:val="multilevel"/>
    <w:tmpl w:val="C65684A8"/>
    <w:lvl w:ilvl="0">
      <w:start w:val="1"/>
      <w:numFmt w:val="decimal"/>
      <w:pStyle w:val="berschrift61"/>
      <w:lvlText w:val=""/>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1" w15:restartNumberingAfterBreak="0">
    <w:nsid w:val="60653B52"/>
    <w:multiLevelType w:val="multilevel"/>
    <w:tmpl w:val="F7F2C0AE"/>
    <w:lvl w:ilvl="0">
      <w:start w:val="1"/>
      <w:numFmt w:val="bullet"/>
      <w:pStyle w:val="ReportList1"/>
      <w:lvlText w:val=""/>
      <w:lvlJc w:val="left"/>
      <w:pPr>
        <w:tabs>
          <w:tab w:val="num" w:pos="357"/>
        </w:tabs>
        <w:ind w:left="357" w:hanging="357"/>
      </w:pPr>
      <w:rPr>
        <w:rFonts w:ascii="Symbol" w:hAnsi="Symbol" w:cs="Symbol" w:hint="default"/>
        <w:b w:val="0"/>
        <w:i w:val="0"/>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15:restartNumberingAfterBreak="0">
    <w:nsid w:val="72935474"/>
    <w:multiLevelType w:val="hybridMultilevel"/>
    <w:tmpl w:val="A70ABF3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20"/>
  </w:num>
  <w:num w:numId="2">
    <w:abstractNumId w:val="21"/>
  </w:num>
  <w:num w:numId="3">
    <w:abstractNumId w:val="13"/>
  </w:num>
  <w:num w:numId="4">
    <w:abstractNumId w:val="19"/>
  </w:num>
  <w:num w:numId="5">
    <w:abstractNumId w:val="11"/>
  </w:num>
  <w:num w:numId="6">
    <w:abstractNumId w:val="14"/>
  </w:num>
  <w:num w:numId="7">
    <w:abstractNumId w:val="16"/>
  </w:num>
  <w:num w:numId="8">
    <w:abstractNumId w:val="17"/>
  </w:num>
  <w:num w:numId="9">
    <w:abstractNumId w:val="22"/>
  </w:num>
  <w:num w:numId="10">
    <w:abstractNumId w:val="15"/>
  </w:num>
  <w:num w:numId="11">
    <w:abstractNumId w:val="12"/>
  </w:num>
  <w:num w:numId="12">
    <w:abstractNumId w:val="10"/>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6EBE"/>
    <w:rsid w:val="00011794"/>
    <w:rsid w:val="0001717A"/>
    <w:rsid w:val="0002305F"/>
    <w:rsid w:val="00025EF6"/>
    <w:rsid w:val="00031D9D"/>
    <w:rsid w:val="000377DB"/>
    <w:rsid w:val="00047A54"/>
    <w:rsid w:val="00056E36"/>
    <w:rsid w:val="0006168B"/>
    <w:rsid w:val="00062BCC"/>
    <w:rsid w:val="0008781D"/>
    <w:rsid w:val="00091E30"/>
    <w:rsid w:val="000A4A32"/>
    <w:rsid w:val="000B6A46"/>
    <w:rsid w:val="000E4285"/>
    <w:rsid w:val="001112B4"/>
    <w:rsid w:val="001439AE"/>
    <w:rsid w:val="00147C00"/>
    <w:rsid w:val="00154920"/>
    <w:rsid w:val="00163E86"/>
    <w:rsid w:val="00166DFA"/>
    <w:rsid w:val="00190FB4"/>
    <w:rsid w:val="00196FFC"/>
    <w:rsid w:val="001B10A3"/>
    <w:rsid w:val="001C632F"/>
    <w:rsid w:val="001E48D4"/>
    <w:rsid w:val="001E5F82"/>
    <w:rsid w:val="00211380"/>
    <w:rsid w:val="00216571"/>
    <w:rsid w:val="002248EA"/>
    <w:rsid w:val="002304A0"/>
    <w:rsid w:val="002316B5"/>
    <w:rsid w:val="00235E63"/>
    <w:rsid w:val="00246883"/>
    <w:rsid w:val="00250BE2"/>
    <w:rsid w:val="00253BC6"/>
    <w:rsid w:val="0027772F"/>
    <w:rsid w:val="0028799B"/>
    <w:rsid w:val="00290230"/>
    <w:rsid w:val="00295654"/>
    <w:rsid w:val="002C732B"/>
    <w:rsid w:val="002C7E2E"/>
    <w:rsid w:val="002E352E"/>
    <w:rsid w:val="003159B4"/>
    <w:rsid w:val="00317DFF"/>
    <w:rsid w:val="00324924"/>
    <w:rsid w:val="003402D1"/>
    <w:rsid w:val="00390EBF"/>
    <w:rsid w:val="00397B4D"/>
    <w:rsid w:val="003A2C61"/>
    <w:rsid w:val="003A349F"/>
    <w:rsid w:val="003B18A4"/>
    <w:rsid w:val="003B5F9E"/>
    <w:rsid w:val="003C19C4"/>
    <w:rsid w:val="003C6AC6"/>
    <w:rsid w:val="003C76EA"/>
    <w:rsid w:val="003D477C"/>
    <w:rsid w:val="003F3026"/>
    <w:rsid w:val="003F7DEB"/>
    <w:rsid w:val="00402047"/>
    <w:rsid w:val="004235B4"/>
    <w:rsid w:val="00461B54"/>
    <w:rsid w:val="004924D5"/>
    <w:rsid w:val="004A20F9"/>
    <w:rsid w:val="004B776F"/>
    <w:rsid w:val="004C4B2A"/>
    <w:rsid w:val="004D7D15"/>
    <w:rsid w:val="004E0430"/>
    <w:rsid w:val="004E2CB3"/>
    <w:rsid w:val="004F0A74"/>
    <w:rsid w:val="00521466"/>
    <w:rsid w:val="005224E6"/>
    <w:rsid w:val="00534ABF"/>
    <w:rsid w:val="005422C6"/>
    <w:rsid w:val="0058054E"/>
    <w:rsid w:val="005809F1"/>
    <w:rsid w:val="00583304"/>
    <w:rsid w:val="005852F8"/>
    <w:rsid w:val="005979CD"/>
    <w:rsid w:val="005B74BA"/>
    <w:rsid w:val="005E37F8"/>
    <w:rsid w:val="00605981"/>
    <w:rsid w:val="00606EBE"/>
    <w:rsid w:val="0061768F"/>
    <w:rsid w:val="00632F75"/>
    <w:rsid w:val="00653C4A"/>
    <w:rsid w:val="006636AF"/>
    <w:rsid w:val="00670FF2"/>
    <w:rsid w:val="006804A1"/>
    <w:rsid w:val="006844B5"/>
    <w:rsid w:val="006907FE"/>
    <w:rsid w:val="00694D58"/>
    <w:rsid w:val="006A7287"/>
    <w:rsid w:val="006B1ACB"/>
    <w:rsid w:val="006B44E9"/>
    <w:rsid w:val="006C52BB"/>
    <w:rsid w:val="006C5EEE"/>
    <w:rsid w:val="006D47C7"/>
    <w:rsid w:val="006E06F5"/>
    <w:rsid w:val="0073455D"/>
    <w:rsid w:val="00753A05"/>
    <w:rsid w:val="00773429"/>
    <w:rsid w:val="00794543"/>
    <w:rsid w:val="007A25A2"/>
    <w:rsid w:val="007A2906"/>
    <w:rsid w:val="007B453B"/>
    <w:rsid w:val="007C58C8"/>
    <w:rsid w:val="007D6F03"/>
    <w:rsid w:val="00806460"/>
    <w:rsid w:val="00810F54"/>
    <w:rsid w:val="00811898"/>
    <w:rsid w:val="00812CE6"/>
    <w:rsid w:val="00835C8E"/>
    <w:rsid w:val="008415CA"/>
    <w:rsid w:val="00860372"/>
    <w:rsid w:val="00862FBD"/>
    <w:rsid w:val="00866BE5"/>
    <w:rsid w:val="00883AFF"/>
    <w:rsid w:val="0089051A"/>
    <w:rsid w:val="008A391F"/>
    <w:rsid w:val="00927C3D"/>
    <w:rsid w:val="00931D8B"/>
    <w:rsid w:val="00952526"/>
    <w:rsid w:val="00954801"/>
    <w:rsid w:val="009575F2"/>
    <w:rsid w:val="00972BA4"/>
    <w:rsid w:val="0099110A"/>
    <w:rsid w:val="009914F2"/>
    <w:rsid w:val="009932C5"/>
    <w:rsid w:val="009A417A"/>
    <w:rsid w:val="009C16C3"/>
    <w:rsid w:val="009D3C6D"/>
    <w:rsid w:val="009D7A7A"/>
    <w:rsid w:val="009E5B4A"/>
    <w:rsid w:val="009F7D7D"/>
    <w:rsid w:val="00A05A43"/>
    <w:rsid w:val="00A1136B"/>
    <w:rsid w:val="00A152F0"/>
    <w:rsid w:val="00A16E97"/>
    <w:rsid w:val="00A34487"/>
    <w:rsid w:val="00A3710C"/>
    <w:rsid w:val="00A6131A"/>
    <w:rsid w:val="00A63BFC"/>
    <w:rsid w:val="00A6609C"/>
    <w:rsid w:val="00A70311"/>
    <w:rsid w:val="00A70C29"/>
    <w:rsid w:val="00A70DDD"/>
    <w:rsid w:val="00A77309"/>
    <w:rsid w:val="00A86A10"/>
    <w:rsid w:val="00A96641"/>
    <w:rsid w:val="00AA5521"/>
    <w:rsid w:val="00AB58AA"/>
    <w:rsid w:val="00AC5073"/>
    <w:rsid w:val="00AC5B34"/>
    <w:rsid w:val="00AC5C44"/>
    <w:rsid w:val="00AE5B79"/>
    <w:rsid w:val="00AE771B"/>
    <w:rsid w:val="00AF5618"/>
    <w:rsid w:val="00B04DB3"/>
    <w:rsid w:val="00B20BA7"/>
    <w:rsid w:val="00B33E34"/>
    <w:rsid w:val="00B361F3"/>
    <w:rsid w:val="00B45537"/>
    <w:rsid w:val="00B543EA"/>
    <w:rsid w:val="00B63C95"/>
    <w:rsid w:val="00B6485B"/>
    <w:rsid w:val="00B96FD5"/>
    <w:rsid w:val="00BA01BD"/>
    <w:rsid w:val="00BA040A"/>
    <w:rsid w:val="00BA5650"/>
    <w:rsid w:val="00BA7BB2"/>
    <w:rsid w:val="00BB07A1"/>
    <w:rsid w:val="00BB6C7D"/>
    <w:rsid w:val="00BC691A"/>
    <w:rsid w:val="00BE0A5C"/>
    <w:rsid w:val="00BE32D3"/>
    <w:rsid w:val="00C06F38"/>
    <w:rsid w:val="00C1098F"/>
    <w:rsid w:val="00C16311"/>
    <w:rsid w:val="00C449AB"/>
    <w:rsid w:val="00C5525E"/>
    <w:rsid w:val="00C758E7"/>
    <w:rsid w:val="00C77CCE"/>
    <w:rsid w:val="00CA11A0"/>
    <w:rsid w:val="00CC2669"/>
    <w:rsid w:val="00CE4A92"/>
    <w:rsid w:val="00CF54C1"/>
    <w:rsid w:val="00CF6B40"/>
    <w:rsid w:val="00D05F21"/>
    <w:rsid w:val="00D10701"/>
    <w:rsid w:val="00D24C4C"/>
    <w:rsid w:val="00D3004F"/>
    <w:rsid w:val="00D3210D"/>
    <w:rsid w:val="00D65C1F"/>
    <w:rsid w:val="00D75F13"/>
    <w:rsid w:val="00D77685"/>
    <w:rsid w:val="00D91DE8"/>
    <w:rsid w:val="00D9550E"/>
    <w:rsid w:val="00DA5D03"/>
    <w:rsid w:val="00DD7763"/>
    <w:rsid w:val="00DF1EB6"/>
    <w:rsid w:val="00E12547"/>
    <w:rsid w:val="00E12FE8"/>
    <w:rsid w:val="00E4643A"/>
    <w:rsid w:val="00E61620"/>
    <w:rsid w:val="00E65157"/>
    <w:rsid w:val="00E769FF"/>
    <w:rsid w:val="00E878DC"/>
    <w:rsid w:val="00EB5AAD"/>
    <w:rsid w:val="00EC01CC"/>
    <w:rsid w:val="00EC3FDF"/>
    <w:rsid w:val="00EF2831"/>
    <w:rsid w:val="00F07D82"/>
    <w:rsid w:val="00F44DBA"/>
    <w:rsid w:val="00F55682"/>
    <w:rsid w:val="00F636BD"/>
    <w:rsid w:val="00F82413"/>
    <w:rsid w:val="00F90963"/>
    <w:rsid w:val="00F93EFF"/>
    <w:rsid w:val="00F97B63"/>
    <w:rsid w:val="00FA616D"/>
    <w:rsid w:val="00FB4D65"/>
    <w:rsid w:val="00FC23D3"/>
    <w:rsid w:val="00FC3B36"/>
    <w:rsid w:val="00FC4F99"/>
    <w:rsid w:val="00FC5AB5"/>
    <w:rsid w:val="00FD188F"/>
    <w:rsid w:val="00FD47AD"/>
    <w:rsid w:val="00FE384F"/>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904386"/>
  <w15:docId w15:val="{66DC7CDC-77FC-4D85-97C6-BBB85EA77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hr-H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87" w:unhideWhenUsed="1" w:qFormat="1"/>
    <w:lsdException w:name="heading 5" w:semiHidden="1" w:uiPriority="88"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2835"/>
    <w:pPr>
      <w:suppressAutoHyphens/>
      <w:jc w:val="both"/>
    </w:pPr>
    <w:rPr>
      <w:rFonts w:ascii="Arial Narrow" w:hAnsi="Arial Narrow"/>
      <w:sz w:val="24"/>
      <w:szCs w:val="23"/>
      <w:lang w:eastAsia="ar-SA"/>
    </w:rPr>
  </w:style>
  <w:style w:type="paragraph" w:styleId="Heading3">
    <w:name w:val="heading 3"/>
    <w:basedOn w:val="Normal"/>
    <w:next w:val="Normal"/>
    <w:uiPriority w:val="9"/>
    <w:unhideWhenUsed/>
    <w:qFormat/>
    <w:rsid w:val="00FD47AD"/>
    <w:pPr>
      <w:suppressAutoHyphens w:val="0"/>
      <w:spacing w:line="239" w:lineRule="auto"/>
      <w:jc w:val="left"/>
      <w:outlineLvl w:val="2"/>
    </w:pPr>
    <w:rPr>
      <w:rFonts w:ascii="Calibri" w:eastAsia="Calibri" w:hAnsi="Calibri" w:cs="Arial"/>
      <w:color w:val="243F60"/>
      <w:sz w:val="22"/>
      <w:szCs w:val="20"/>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ilnaslova1">
    <w:name w:val="Stil naslova 1"/>
    <w:basedOn w:val="Normal"/>
    <w:next w:val="Normal"/>
    <w:link w:val="Heading1Char"/>
    <w:uiPriority w:val="9"/>
    <w:qFormat/>
    <w:rsid w:val="00615261"/>
    <w:pPr>
      <w:keepNext/>
      <w:keepLines/>
      <w:numPr>
        <w:numId w:val="4"/>
      </w:numPr>
      <w:spacing w:after="120"/>
      <w:outlineLvl w:val="0"/>
    </w:pPr>
    <w:rPr>
      <w:b/>
      <w:bCs/>
      <w:caps/>
      <w:szCs w:val="28"/>
    </w:rPr>
  </w:style>
  <w:style w:type="paragraph" w:customStyle="1" w:styleId="Stilnaslova2">
    <w:name w:val="Stil naslova 2"/>
    <w:basedOn w:val="Stilnaslova1"/>
    <w:next w:val="Normal"/>
    <w:link w:val="Heading2Char"/>
    <w:uiPriority w:val="9"/>
    <w:qFormat/>
    <w:rsid w:val="00615261"/>
    <w:pPr>
      <w:numPr>
        <w:ilvl w:val="1"/>
      </w:numPr>
      <w:ind w:left="718" w:firstLine="0"/>
      <w:outlineLvl w:val="1"/>
    </w:pPr>
    <w:rPr>
      <w:caps w:val="0"/>
      <w:szCs w:val="26"/>
    </w:rPr>
  </w:style>
  <w:style w:type="paragraph" w:customStyle="1" w:styleId="Stilnaslova3">
    <w:name w:val="Stil naslova 3"/>
    <w:basedOn w:val="Stilnaslova2"/>
    <w:next w:val="Normal"/>
    <w:link w:val="Heading3Char"/>
    <w:uiPriority w:val="9"/>
    <w:qFormat/>
    <w:rsid w:val="001F622C"/>
    <w:pPr>
      <w:numPr>
        <w:ilvl w:val="2"/>
      </w:numPr>
      <w:outlineLvl w:val="2"/>
    </w:pPr>
    <w:rPr>
      <w:bCs w:val="0"/>
      <w:i/>
      <w:sz w:val="20"/>
    </w:rPr>
  </w:style>
  <w:style w:type="paragraph" w:customStyle="1" w:styleId="Stilnaslova4">
    <w:name w:val="Stil naslova 4"/>
    <w:basedOn w:val="Stilnaslova3"/>
    <w:next w:val="Normal"/>
    <w:link w:val="Heading4Char"/>
    <w:uiPriority w:val="87"/>
    <w:qFormat/>
    <w:rsid w:val="00615261"/>
    <w:pPr>
      <w:numPr>
        <w:ilvl w:val="3"/>
      </w:numPr>
      <w:tabs>
        <w:tab w:val="left" w:pos="360"/>
      </w:tabs>
      <w:outlineLvl w:val="3"/>
    </w:pPr>
  </w:style>
  <w:style w:type="paragraph" w:customStyle="1" w:styleId="Stilnaslova5">
    <w:name w:val="Stil naslova 5"/>
    <w:basedOn w:val="Normal"/>
    <w:next w:val="Normal"/>
    <w:link w:val="Heading5Char"/>
    <w:uiPriority w:val="88"/>
    <w:qFormat/>
    <w:rsid w:val="00615261"/>
    <w:pPr>
      <w:keepNext/>
      <w:numPr>
        <w:ilvl w:val="4"/>
        <w:numId w:val="4"/>
      </w:numPr>
      <w:spacing w:before="240" w:after="120"/>
      <w:outlineLvl w:val="4"/>
    </w:pPr>
    <w:rPr>
      <w:rFonts w:ascii="Arial" w:eastAsia="DejaVu Sans" w:hAnsi="Arial" w:cs="DejaVu Sans"/>
      <w:b/>
      <w:bCs/>
      <w:szCs w:val="24"/>
    </w:rPr>
  </w:style>
  <w:style w:type="paragraph" w:customStyle="1" w:styleId="Stilnaslova6">
    <w:name w:val="Stil naslova 6"/>
    <w:basedOn w:val="Normal"/>
    <w:next w:val="Normal"/>
    <w:link w:val="Heading6Char"/>
    <w:semiHidden/>
    <w:unhideWhenUsed/>
    <w:qFormat/>
    <w:rsid w:val="00615261"/>
    <w:pPr>
      <w:keepNext/>
      <w:keepLines/>
      <w:numPr>
        <w:ilvl w:val="5"/>
        <w:numId w:val="4"/>
      </w:numPr>
      <w:tabs>
        <w:tab w:val="num" w:pos="360"/>
      </w:tabs>
      <w:spacing w:before="200"/>
      <w:ind w:left="4680" w:hanging="360"/>
      <w:outlineLvl w:val="5"/>
    </w:pPr>
    <w:rPr>
      <w:rFonts w:ascii="Cambria" w:hAnsi="Cambria"/>
      <w:i/>
      <w:iCs/>
      <w:color w:val="243F60"/>
    </w:rPr>
  </w:style>
  <w:style w:type="paragraph" w:customStyle="1" w:styleId="Stilnaslova7">
    <w:name w:val="Stil naslova 7"/>
    <w:basedOn w:val="Normal"/>
    <w:next w:val="Normal"/>
    <w:link w:val="Heading7Char"/>
    <w:semiHidden/>
    <w:unhideWhenUsed/>
    <w:qFormat/>
    <w:rsid w:val="00615261"/>
    <w:pPr>
      <w:keepNext/>
      <w:keepLines/>
      <w:numPr>
        <w:ilvl w:val="6"/>
        <w:numId w:val="4"/>
      </w:numPr>
      <w:spacing w:before="200"/>
      <w:outlineLvl w:val="6"/>
    </w:pPr>
    <w:rPr>
      <w:rFonts w:ascii="Cambria" w:hAnsi="Cambria"/>
      <w:i/>
      <w:iCs/>
      <w:color w:val="404040"/>
    </w:rPr>
  </w:style>
  <w:style w:type="paragraph" w:customStyle="1" w:styleId="Stilnaslova8">
    <w:name w:val="Stil naslova 8"/>
    <w:basedOn w:val="Normal"/>
    <w:next w:val="Normal"/>
    <w:link w:val="Heading8Char"/>
    <w:semiHidden/>
    <w:unhideWhenUsed/>
    <w:qFormat/>
    <w:rsid w:val="00615261"/>
    <w:pPr>
      <w:keepNext/>
      <w:keepLines/>
      <w:numPr>
        <w:ilvl w:val="7"/>
        <w:numId w:val="4"/>
      </w:numPr>
      <w:spacing w:before="200"/>
      <w:ind w:left="6120" w:hanging="360"/>
      <w:outlineLvl w:val="7"/>
    </w:pPr>
    <w:rPr>
      <w:rFonts w:ascii="Cambria" w:hAnsi="Cambria"/>
      <w:color w:val="404040"/>
      <w:sz w:val="20"/>
      <w:szCs w:val="20"/>
    </w:rPr>
  </w:style>
  <w:style w:type="paragraph" w:customStyle="1" w:styleId="Stilnaslova9">
    <w:name w:val="Stil naslova 9"/>
    <w:basedOn w:val="Normal"/>
    <w:next w:val="Normal"/>
    <w:link w:val="Heading9Char"/>
    <w:semiHidden/>
    <w:unhideWhenUsed/>
    <w:qFormat/>
    <w:rsid w:val="00615261"/>
    <w:pPr>
      <w:keepNext/>
      <w:keepLines/>
      <w:numPr>
        <w:ilvl w:val="8"/>
        <w:numId w:val="4"/>
      </w:numPr>
      <w:spacing w:before="200"/>
      <w:outlineLvl w:val="8"/>
    </w:pPr>
    <w:rPr>
      <w:rFonts w:ascii="Cambria" w:hAnsi="Cambria"/>
      <w:i/>
      <w:iCs/>
      <w:color w:val="404040"/>
      <w:sz w:val="20"/>
      <w:szCs w:val="20"/>
    </w:rPr>
  </w:style>
  <w:style w:type="character" w:customStyle="1" w:styleId="Heading4Char">
    <w:name w:val="Heading 4 Char"/>
    <w:basedOn w:val="DefaultParagraphFont"/>
    <w:link w:val="Stilnaslova4"/>
    <w:uiPriority w:val="87"/>
    <w:rsid w:val="00615261"/>
    <w:rPr>
      <w:rFonts w:ascii="Arial Narrow" w:hAnsi="Arial Narrow"/>
      <w:b/>
      <w:i/>
      <w:szCs w:val="26"/>
      <w:lang w:eastAsia="ar-SA"/>
    </w:rPr>
  </w:style>
  <w:style w:type="character" w:customStyle="1" w:styleId="BulletcopyChar">
    <w:name w:val="Bullet copy Char"/>
    <w:basedOn w:val="DefaultParagraphFont"/>
    <w:link w:val="Bulletcopy"/>
    <w:uiPriority w:val="99"/>
    <w:rsid w:val="00615261"/>
    <w:rPr>
      <w:rFonts w:ascii="EYInterstate Light" w:hAnsi="EYInterstate Light"/>
      <w:szCs w:val="18"/>
    </w:rPr>
  </w:style>
  <w:style w:type="character" w:customStyle="1" w:styleId="Heading1Char">
    <w:name w:val="Heading 1 Char"/>
    <w:basedOn w:val="DefaultParagraphFont"/>
    <w:link w:val="Stilnaslova1"/>
    <w:uiPriority w:val="9"/>
    <w:rsid w:val="00615261"/>
    <w:rPr>
      <w:rFonts w:ascii="Arial Narrow" w:hAnsi="Arial Narrow"/>
      <w:b/>
      <w:bCs/>
      <w:caps/>
      <w:sz w:val="24"/>
      <w:szCs w:val="28"/>
      <w:lang w:eastAsia="ar-SA"/>
    </w:rPr>
  </w:style>
  <w:style w:type="character" w:customStyle="1" w:styleId="Heading2Char">
    <w:name w:val="Heading 2 Char"/>
    <w:basedOn w:val="DefaultParagraphFont"/>
    <w:link w:val="Stilnaslova2"/>
    <w:uiPriority w:val="9"/>
    <w:rsid w:val="00615261"/>
    <w:rPr>
      <w:rFonts w:ascii="Arial Narrow" w:hAnsi="Arial Narrow"/>
      <w:b/>
      <w:bCs/>
      <w:sz w:val="24"/>
      <w:szCs w:val="26"/>
      <w:lang w:eastAsia="ar-SA"/>
    </w:rPr>
  </w:style>
  <w:style w:type="character" w:customStyle="1" w:styleId="Heading3Char">
    <w:name w:val="Heading 3 Char"/>
    <w:basedOn w:val="DefaultParagraphFont"/>
    <w:link w:val="Stilnaslova3"/>
    <w:uiPriority w:val="9"/>
    <w:rsid w:val="001F622C"/>
    <w:rPr>
      <w:rFonts w:ascii="Arial Narrow" w:hAnsi="Arial Narrow"/>
      <w:b/>
      <w:i/>
      <w:szCs w:val="26"/>
      <w:lang w:eastAsia="ar-SA"/>
    </w:rPr>
  </w:style>
  <w:style w:type="character" w:customStyle="1" w:styleId="Heading5Char">
    <w:name w:val="Heading 5 Char"/>
    <w:basedOn w:val="DefaultParagraphFont"/>
    <w:link w:val="Stilnaslova5"/>
    <w:uiPriority w:val="88"/>
    <w:rsid w:val="00615261"/>
    <w:rPr>
      <w:rFonts w:ascii="Arial" w:eastAsia="DejaVu Sans" w:hAnsi="Arial" w:cs="DejaVu Sans"/>
      <w:b/>
      <w:bCs/>
      <w:sz w:val="24"/>
      <w:szCs w:val="24"/>
      <w:lang w:eastAsia="ar-SA"/>
    </w:rPr>
  </w:style>
  <w:style w:type="character" w:customStyle="1" w:styleId="Heading6Char">
    <w:name w:val="Heading 6 Char"/>
    <w:basedOn w:val="DefaultParagraphFont"/>
    <w:link w:val="Stilnaslova6"/>
    <w:semiHidden/>
    <w:rsid w:val="00615261"/>
    <w:rPr>
      <w:rFonts w:ascii="Cambria" w:hAnsi="Cambria"/>
      <w:i/>
      <w:iCs/>
      <w:color w:val="243F60"/>
      <w:sz w:val="24"/>
      <w:szCs w:val="23"/>
      <w:lang w:eastAsia="ar-SA"/>
    </w:rPr>
  </w:style>
  <w:style w:type="character" w:customStyle="1" w:styleId="Heading7Char">
    <w:name w:val="Heading 7 Char"/>
    <w:basedOn w:val="DefaultParagraphFont"/>
    <w:link w:val="Stilnaslova7"/>
    <w:semiHidden/>
    <w:rsid w:val="00615261"/>
    <w:rPr>
      <w:rFonts w:ascii="Cambria" w:hAnsi="Cambria"/>
      <w:i/>
      <w:iCs/>
      <w:color w:val="404040"/>
      <w:sz w:val="24"/>
      <w:szCs w:val="23"/>
      <w:lang w:eastAsia="ar-SA"/>
    </w:rPr>
  </w:style>
  <w:style w:type="character" w:customStyle="1" w:styleId="Heading8Char">
    <w:name w:val="Heading 8 Char"/>
    <w:basedOn w:val="DefaultParagraphFont"/>
    <w:link w:val="Stilnaslova8"/>
    <w:semiHidden/>
    <w:rsid w:val="00615261"/>
    <w:rPr>
      <w:rFonts w:ascii="Cambria" w:hAnsi="Cambria"/>
      <w:color w:val="404040"/>
      <w:lang w:eastAsia="ar-SA"/>
    </w:rPr>
  </w:style>
  <w:style w:type="character" w:customStyle="1" w:styleId="Heading9Char">
    <w:name w:val="Heading 9 Char"/>
    <w:basedOn w:val="DefaultParagraphFont"/>
    <w:link w:val="Stilnaslova9"/>
    <w:semiHidden/>
    <w:rsid w:val="00615261"/>
    <w:rPr>
      <w:rFonts w:ascii="Cambria" w:hAnsi="Cambria"/>
      <w:i/>
      <w:iCs/>
      <w:color w:val="404040"/>
      <w:lang w:eastAsia="ar-SA"/>
    </w:rPr>
  </w:style>
  <w:style w:type="character" w:customStyle="1" w:styleId="FootnoteTextChar">
    <w:name w:val="Footnote Text Char"/>
    <w:aliases w:val="- OP Char,Fußnote Char,Podrozdział Char,Fußnotentextf Char,Footnote Text Char Char Char,single space Char,footnote text Char,FOOTNOTES Char,fn Char,stile 1 Char,Footnote Char,Footnote1 Char,Footnote2 Char,Footnote3 Char,Footnote4 Char"/>
    <w:basedOn w:val="DefaultParagraphFont"/>
    <w:link w:val="FootnoteText"/>
    <w:uiPriority w:val="99"/>
    <w:rsid w:val="00615261"/>
    <w:rPr>
      <w:rFonts w:ascii="Arial Narrow" w:hAnsi="Arial Narrow"/>
      <w:lang w:eastAsia="ar-SA"/>
    </w:rPr>
  </w:style>
  <w:style w:type="character" w:customStyle="1" w:styleId="TitleChar">
    <w:name w:val="Title Char"/>
    <w:basedOn w:val="DefaultParagraphFont"/>
    <w:link w:val="Naslov1"/>
    <w:uiPriority w:val="10"/>
    <w:rsid w:val="00615261"/>
    <w:rPr>
      <w:rFonts w:ascii="Arial Narrow" w:hAnsi="Arial Narrow"/>
      <w:b/>
      <w:spacing w:val="5"/>
      <w:sz w:val="24"/>
      <w:szCs w:val="52"/>
      <w:lang w:eastAsia="ar-SA"/>
    </w:rPr>
  </w:style>
  <w:style w:type="character" w:customStyle="1" w:styleId="ListParagraphChar">
    <w:name w:val="List Paragraph Char"/>
    <w:aliases w:val="REPORT Bullet Char"/>
    <w:link w:val="ListParagraph"/>
    <w:uiPriority w:val="34"/>
    <w:locked/>
    <w:rsid w:val="00615261"/>
    <w:rPr>
      <w:rFonts w:ascii="Arial Narrow" w:hAnsi="Arial Narrow"/>
      <w:sz w:val="24"/>
      <w:szCs w:val="23"/>
      <w:lang w:eastAsia="ar-SA"/>
    </w:rPr>
  </w:style>
  <w:style w:type="character" w:styleId="FootnoteReference">
    <w:name w:val="footnote reference"/>
    <w:aliases w:val="BVI fnr,ftref,BVI fnr Car Car,BVI fnr Car,BVI fnr Car Car Car Car,BVI fnr Car Car Car Car Char,stylish,BVI fnr Car Char1 Char,BVI fnr Car Car Car Char1 Char,BVI fnr Car Car Char1 Char,BVI fnr Car Car Car Car Car Char1 Char"/>
    <w:link w:val="Char2"/>
    <w:uiPriority w:val="99"/>
    <w:qFormat/>
    <w:rsid w:val="00DD11ED"/>
    <w:rPr>
      <w:vertAlign w:val="superscript"/>
    </w:rPr>
  </w:style>
  <w:style w:type="character" w:styleId="CommentReference">
    <w:name w:val="annotation reference"/>
    <w:basedOn w:val="DefaultParagraphFont"/>
    <w:uiPriority w:val="99"/>
    <w:unhideWhenUsed/>
    <w:rsid w:val="00B357F0"/>
    <w:rPr>
      <w:sz w:val="16"/>
      <w:szCs w:val="16"/>
    </w:rPr>
  </w:style>
  <w:style w:type="character" w:customStyle="1" w:styleId="CommentTextChar">
    <w:name w:val="Comment Text Char"/>
    <w:basedOn w:val="DefaultParagraphFont"/>
    <w:link w:val="CommentText"/>
    <w:uiPriority w:val="99"/>
    <w:rsid w:val="00B357F0"/>
    <w:rPr>
      <w:rFonts w:ascii="Arial Narrow" w:hAnsi="Arial Narrow"/>
      <w:lang w:val="en-GB" w:eastAsia="ar-SA"/>
    </w:rPr>
  </w:style>
  <w:style w:type="character" w:customStyle="1" w:styleId="CommentSubjectChar">
    <w:name w:val="Comment Subject Char"/>
    <w:basedOn w:val="CommentTextChar"/>
    <w:link w:val="CommentSubject"/>
    <w:uiPriority w:val="99"/>
    <w:semiHidden/>
    <w:rsid w:val="00B357F0"/>
    <w:rPr>
      <w:rFonts w:ascii="Arial Narrow" w:hAnsi="Arial Narrow"/>
      <w:b/>
      <w:bCs/>
      <w:lang w:val="en-GB" w:eastAsia="ar-SA"/>
    </w:rPr>
  </w:style>
  <w:style w:type="character" w:customStyle="1" w:styleId="BalloonTextChar">
    <w:name w:val="Balloon Text Char"/>
    <w:basedOn w:val="DefaultParagraphFont"/>
    <w:link w:val="BalloonText"/>
    <w:uiPriority w:val="99"/>
    <w:semiHidden/>
    <w:rsid w:val="00B357F0"/>
    <w:rPr>
      <w:rFonts w:ascii="Tahoma" w:hAnsi="Tahoma" w:cs="Tahoma"/>
      <w:sz w:val="16"/>
      <w:szCs w:val="16"/>
      <w:lang w:val="en-GB" w:eastAsia="ar-SA"/>
    </w:rPr>
  </w:style>
  <w:style w:type="character" w:customStyle="1" w:styleId="HeaderChar">
    <w:name w:val="Header Char"/>
    <w:basedOn w:val="DefaultParagraphFont"/>
    <w:link w:val="Zaglavlje1"/>
    <w:uiPriority w:val="99"/>
    <w:rsid w:val="00D27808"/>
    <w:rPr>
      <w:rFonts w:ascii="Arial Narrow" w:hAnsi="Arial Narrow"/>
      <w:sz w:val="24"/>
      <w:szCs w:val="23"/>
      <w:lang w:val="en-GB" w:eastAsia="ar-SA"/>
    </w:rPr>
  </w:style>
  <w:style w:type="character" w:customStyle="1" w:styleId="FooterChar">
    <w:name w:val="Footer Char"/>
    <w:basedOn w:val="DefaultParagraphFont"/>
    <w:link w:val="Podnoje1"/>
    <w:uiPriority w:val="99"/>
    <w:rsid w:val="00D27808"/>
    <w:rPr>
      <w:rFonts w:ascii="Arial Narrow" w:hAnsi="Arial Narrow"/>
      <w:sz w:val="24"/>
      <w:szCs w:val="23"/>
      <w:lang w:val="en-GB" w:eastAsia="ar-SA"/>
    </w:rPr>
  </w:style>
  <w:style w:type="character" w:customStyle="1" w:styleId="ListLabel1">
    <w:name w:val="ListLabel 1"/>
    <w:rsid w:val="00E12FE8"/>
    <w:rPr>
      <w:b w:val="0"/>
      <w:i w:val="0"/>
      <w:sz w:val="22"/>
    </w:rPr>
  </w:style>
  <w:style w:type="character" w:customStyle="1" w:styleId="ListLabel2">
    <w:name w:val="ListLabel 2"/>
    <w:rsid w:val="00E12FE8"/>
    <w:rPr>
      <w:color w:val="00000A"/>
      <w:sz w:val="24"/>
    </w:rPr>
  </w:style>
  <w:style w:type="character" w:customStyle="1" w:styleId="ListLabel3">
    <w:name w:val="ListLabel 3"/>
    <w:rsid w:val="00E12FE8"/>
    <w:rPr>
      <w:rFonts w:cs="Courier New"/>
    </w:rPr>
  </w:style>
  <w:style w:type="character" w:customStyle="1" w:styleId="ListLabel4">
    <w:name w:val="ListLabel 4"/>
    <w:rsid w:val="00E12FE8"/>
    <w:rPr>
      <w:sz w:val="14"/>
      <w:szCs w:val="14"/>
    </w:rPr>
  </w:style>
  <w:style w:type="character" w:customStyle="1" w:styleId="ListLabel5">
    <w:name w:val="ListLabel 5"/>
    <w:rsid w:val="00E12FE8"/>
    <w:rPr>
      <w:b/>
      <w:bCs w:val="0"/>
      <w:i w:val="0"/>
      <w:iCs w:val="0"/>
      <w:caps w:val="0"/>
      <w:smallCaps w:val="0"/>
      <w:strike w:val="0"/>
      <w:dstrike w:val="0"/>
      <w:vanish w:val="0"/>
      <w:color w:val="000000"/>
      <w:spacing w:val="0"/>
      <w:position w:val="0"/>
      <w:sz w:val="20"/>
      <w:u w:val="none"/>
      <w:effect w:val="none"/>
      <w:vertAlign w:val="baseline"/>
      <w:em w:val="none"/>
    </w:rPr>
  </w:style>
  <w:style w:type="character" w:customStyle="1" w:styleId="ListLabel6">
    <w:name w:val="ListLabel 6"/>
    <w:rsid w:val="00E12FE8"/>
    <w:rPr>
      <w:i w:val="0"/>
    </w:rPr>
  </w:style>
  <w:style w:type="character" w:customStyle="1" w:styleId="ListLabel7">
    <w:name w:val="ListLabel 7"/>
    <w:rsid w:val="00E12FE8"/>
    <w:rPr>
      <w:rFonts w:eastAsia="Times New Roman" w:cs="Times New Roman"/>
    </w:rPr>
  </w:style>
  <w:style w:type="paragraph" w:customStyle="1" w:styleId="Stilnaslova">
    <w:name w:val="Stil naslova"/>
    <w:basedOn w:val="Normal"/>
    <w:next w:val="Tijeloteksta1"/>
    <w:rsid w:val="00E12FE8"/>
    <w:pPr>
      <w:keepNext/>
      <w:spacing w:before="240" w:after="120"/>
    </w:pPr>
    <w:rPr>
      <w:rFonts w:ascii="Liberation Sans" w:eastAsia="Droid Sans Fallback" w:hAnsi="Liberation Sans" w:cs="FreeSans"/>
      <w:sz w:val="22"/>
      <w:szCs w:val="28"/>
    </w:rPr>
  </w:style>
  <w:style w:type="paragraph" w:customStyle="1" w:styleId="Tijeloteksta1">
    <w:name w:val="Tijelo teksta1"/>
    <w:basedOn w:val="Normal"/>
    <w:rsid w:val="00E12FE8"/>
    <w:pPr>
      <w:spacing w:after="140" w:line="288" w:lineRule="auto"/>
    </w:pPr>
  </w:style>
  <w:style w:type="paragraph" w:customStyle="1" w:styleId="Popis1">
    <w:name w:val="Popis1"/>
    <w:basedOn w:val="Normal"/>
    <w:uiPriority w:val="99"/>
    <w:semiHidden/>
    <w:unhideWhenUsed/>
    <w:rsid w:val="00615261"/>
    <w:pPr>
      <w:ind w:left="283" w:hanging="283"/>
      <w:contextualSpacing/>
    </w:pPr>
    <w:rPr>
      <w:rFonts w:ascii="Arial" w:hAnsi="Arial" w:cs="FreeSans"/>
    </w:rPr>
  </w:style>
  <w:style w:type="paragraph" w:customStyle="1" w:styleId="Opiselementa">
    <w:name w:val="Opis elementa"/>
    <w:basedOn w:val="Normal"/>
    <w:rsid w:val="00E12FE8"/>
    <w:pPr>
      <w:suppressLineNumbers/>
      <w:spacing w:before="120" w:after="120"/>
    </w:pPr>
    <w:rPr>
      <w:rFonts w:ascii="Arial" w:hAnsi="Arial" w:cs="FreeSans"/>
      <w:i/>
      <w:iCs/>
      <w:sz w:val="22"/>
      <w:szCs w:val="24"/>
    </w:rPr>
  </w:style>
  <w:style w:type="paragraph" w:customStyle="1" w:styleId="Indeks">
    <w:name w:val="Indeks"/>
    <w:basedOn w:val="Normal"/>
    <w:rsid w:val="00E12FE8"/>
    <w:pPr>
      <w:suppressLineNumbers/>
    </w:pPr>
    <w:rPr>
      <w:rFonts w:ascii="Arial" w:hAnsi="Arial" w:cs="FreeSans"/>
    </w:rPr>
  </w:style>
  <w:style w:type="paragraph" w:customStyle="1" w:styleId="berschrift61">
    <w:name w:val="Überschrift 61"/>
    <w:basedOn w:val="Normal"/>
    <w:next w:val="Normal"/>
    <w:semiHidden/>
    <w:unhideWhenUsed/>
    <w:qFormat/>
    <w:rsid w:val="00615261"/>
    <w:pPr>
      <w:keepNext/>
      <w:keepLines/>
      <w:numPr>
        <w:numId w:val="1"/>
      </w:numPr>
      <w:tabs>
        <w:tab w:val="left" w:pos="360"/>
      </w:tabs>
      <w:spacing w:before="200"/>
      <w:ind w:left="0" w:firstLine="0"/>
      <w:outlineLvl w:val="5"/>
    </w:pPr>
    <w:rPr>
      <w:rFonts w:ascii="Cambria" w:hAnsi="Cambria"/>
      <w:i/>
      <w:iCs/>
      <w:color w:val="243F60"/>
    </w:rPr>
  </w:style>
  <w:style w:type="paragraph" w:customStyle="1" w:styleId="berschrift71">
    <w:name w:val="Überschrift 71"/>
    <w:basedOn w:val="Normal"/>
    <w:next w:val="Normal"/>
    <w:semiHidden/>
    <w:unhideWhenUsed/>
    <w:qFormat/>
    <w:rsid w:val="00615261"/>
    <w:pPr>
      <w:keepNext/>
      <w:keepLines/>
      <w:tabs>
        <w:tab w:val="left" w:pos="360"/>
      </w:tabs>
      <w:spacing w:before="200"/>
      <w:outlineLvl w:val="6"/>
    </w:pPr>
    <w:rPr>
      <w:rFonts w:ascii="Cambria" w:hAnsi="Cambria"/>
      <w:i/>
      <w:iCs/>
      <w:color w:val="404040"/>
    </w:rPr>
  </w:style>
  <w:style w:type="paragraph" w:customStyle="1" w:styleId="berschrift81">
    <w:name w:val="Überschrift 81"/>
    <w:basedOn w:val="Normal"/>
    <w:next w:val="Normal"/>
    <w:semiHidden/>
    <w:unhideWhenUsed/>
    <w:qFormat/>
    <w:rsid w:val="00615261"/>
    <w:pPr>
      <w:keepNext/>
      <w:keepLines/>
      <w:tabs>
        <w:tab w:val="left" w:pos="360"/>
      </w:tabs>
      <w:spacing w:before="200"/>
      <w:outlineLvl w:val="7"/>
    </w:pPr>
    <w:rPr>
      <w:rFonts w:ascii="Cambria" w:hAnsi="Cambria"/>
      <w:color w:val="404040"/>
      <w:sz w:val="20"/>
      <w:szCs w:val="20"/>
    </w:rPr>
  </w:style>
  <w:style w:type="paragraph" w:customStyle="1" w:styleId="berschrift91">
    <w:name w:val="Überschrift 91"/>
    <w:basedOn w:val="Normal"/>
    <w:next w:val="Normal"/>
    <w:semiHidden/>
    <w:unhideWhenUsed/>
    <w:qFormat/>
    <w:rsid w:val="00615261"/>
    <w:pPr>
      <w:keepNext/>
      <w:keepLines/>
      <w:tabs>
        <w:tab w:val="left" w:pos="360"/>
      </w:tabs>
      <w:spacing w:before="200"/>
      <w:outlineLvl w:val="8"/>
    </w:pPr>
    <w:rPr>
      <w:rFonts w:ascii="Cambria" w:hAnsi="Cambria"/>
      <w:i/>
      <w:iCs/>
      <w:color w:val="404040"/>
      <w:sz w:val="20"/>
      <w:szCs w:val="20"/>
    </w:rPr>
  </w:style>
  <w:style w:type="paragraph" w:customStyle="1" w:styleId="ReportText">
    <w:name w:val="Report Text"/>
    <w:semiHidden/>
    <w:unhideWhenUsed/>
    <w:qFormat/>
    <w:rsid w:val="00615261"/>
    <w:pPr>
      <w:suppressAutoHyphens/>
      <w:spacing w:before="170" w:after="170" w:line="260" w:lineRule="exact"/>
      <w:jc w:val="both"/>
    </w:pPr>
    <w:rPr>
      <w:sz w:val="24"/>
    </w:rPr>
  </w:style>
  <w:style w:type="paragraph" w:customStyle="1" w:styleId="ReportList1">
    <w:name w:val="Report List 1"/>
    <w:basedOn w:val="Popis1"/>
    <w:semiHidden/>
    <w:unhideWhenUsed/>
    <w:qFormat/>
    <w:rsid w:val="00615261"/>
    <w:pPr>
      <w:numPr>
        <w:numId w:val="2"/>
      </w:numPr>
      <w:spacing w:before="113" w:after="113" w:line="260" w:lineRule="exact"/>
      <w:jc w:val="left"/>
    </w:pPr>
    <w:rPr>
      <w:rFonts w:ascii="Times New Roman" w:hAnsi="Times New Roman"/>
      <w:szCs w:val="20"/>
    </w:rPr>
  </w:style>
  <w:style w:type="paragraph" w:customStyle="1" w:styleId="GIZBullet1">
    <w:name w:val="GIZ Bullet 1"/>
    <w:semiHidden/>
    <w:unhideWhenUsed/>
    <w:qFormat/>
    <w:rsid w:val="00615261"/>
    <w:pPr>
      <w:widowControl w:val="0"/>
      <w:numPr>
        <w:numId w:val="3"/>
      </w:numPr>
      <w:spacing w:after="120" w:line="276" w:lineRule="auto"/>
      <w:ind w:left="360" w:firstLine="0"/>
    </w:pPr>
    <w:rPr>
      <w:rFonts w:ascii="Garamond" w:eastAsia="Calibri" w:hAnsi="Garamond"/>
      <w:sz w:val="22"/>
      <w:szCs w:val="22"/>
      <w:lang w:val="de-DE"/>
    </w:rPr>
  </w:style>
  <w:style w:type="paragraph" w:styleId="ListParagraph">
    <w:name w:val="List Paragraph"/>
    <w:aliases w:val="REPORT Bullet"/>
    <w:basedOn w:val="Normal"/>
    <w:link w:val="ListParagraphChar"/>
    <w:uiPriority w:val="1"/>
    <w:unhideWhenUsed/>
    <w:qFormat/>
    <w:rsid w:val="00615261"/>
    <w:pPr>
      <w:ind w:left="720"/>
      <w:contextualSpacing/>
    </w:pPr>
  </w:style>
  <w:style w:type="paragraph" w:customStyle="1" w:styleId="GIZHeading3">
    <w:name w:val="GIZ Heading 3"/>
    <w:basedOn w:val="Stilnaslova4"/>
    <w:semiHidden/>
    <w:unhideWhenUsed/>
    <w:qFormat/>
    <w:rsid w:val="00615261"/>
    <w:pPr>
      <w:tabs>
        <w:tab w:val="left" w:pos="851"/>
      </w:tabs>
      <w:suppressAutoHyphens w:val="0"/>
      <w:spacing w:line="276" w:lineRule="auto"/>
      <w:ind w:left="851" w:hanging="851"/>
    </w:pPr>
    <w:rPr>
      <w:rFonts w:ascii="Garamond" w:hAnsi="Garamond"/>
      <w:bCs/>
      <w:i w:val="0"/>
      <w:color w:val="C00000"/>
      <w:lang w:val="en-US" w:eastAsia="en-US"/>
    </w:rPr>
  </w:style>
  <w:style w:type="paragraph" w:customStyle="1" w:styleId="ListParagraph1">
    <w:name w:val="List Paragraph1"/>
    <w:basedOn w:val="Normal"/>
    <w:unhideWhenUsed/>
    <w:qFormat/>
    <w:rsid w:val="00615261"/>
    <w:pPr>
      <w:suppressAutoHyphens w:val="0"/>
      <w:spacing w:before="120" w:line="240" w:lineRule="atLeast"/>
      <w:contextualSpacing/>
      <w:textAlignment w:val="baseline"/>
    </w:pPr>
    <w:rPr>
      <w:rFonts w:ascii="Arial" w:hAnsi="Arial"/>
      <w:sz w:val="20"/>
      <w:szCs w:val="20"/>
      <w:lang w:eastAsia="de-DE"/>
    </w:rPr>
  </w:style>
  <w:style w:type="paragraph" w:customStyle="1" w:styleId="Bulletcopy">
    <w:name w:val="Bullet copy"/>
    <w:basedOn w:val="Normal"/>
    <w:link w:val="BulletcopyChar"/>
    <w:uiPriority w:val="99"/>
    <w:qFormat/>
    <w:rsid w:val="00615261"/>
    <w:pPr>
      <w:tabs>
        <w:tab w:val="left" w:pos="1021"/>
      </w:tabs>
      <w:suppressAutoHyphens w:val="0"/>
      <w:spacing w:before="120" w:after="120" w:line="280" w:lineRule="exact"/>
      <w:ind w:left="1021" w:hanging="170"/>
      <w:jc w:val="left"/>
    </w:pPr>
    <w:rPr>
      <w:rFonts w:ascii="EYInterstate Light" w:hAnsi="EYInterstate Light"/>
      <w:sz w:val="20"/>
      <w:szCs w:val="18"/>
      <w:lang w:eastAsia="en-US"/>
    </w:rPr>
  </w:style>
  <w:style w:type="paragraph" w:customStyle="1" w:styleId="Sadraj11">
    <w:name w:val="Sadržaj 11"/>
    <w:basedOn w:val="Normal"/>
    <w:next w:val="Normal"/>
    <w:autoRedefine/>
    <w:uiPriority w:val="39"/>
    <w:qFormat/>
    <w:rsid w:val="00615261"/>
    <w:pPr>
      <w:spacing w:before="60"/>
    </w:pPr>
    <w:rPr>
      <w:b/>
      <w:caps/>
      <w:color w:val="006058"/>
    </w:rPr>
  </w:style>
  <w:style w:type="paragraph" w:customStyle="1" w:styleId="Sadraj21">
    <w:name w:val="Sadržaj 21"/>
    <w:basedOn w:val="Sadraj11"/>
    <w:next w:val="Normal"/>
    <w:autoRedefine/>
    <w:uiPriority w:val="39"/>
    <w:qFormat/>
    <w:rsid w:val="00615261"/>
    <w:pPr>
      <w:spacing w:before="0"/>
      <w:ind w:left="238"/>
    </w:pPr>
    <w:rPr>
      <w:b w:val="0"/>
      <w:caps w:val="0"/>
      <w:color w:val="00000A"/>
    </w:rPr>
  </w:style>
  <w:style w:type="paragraph" w:styleId="FootnoteText">
    <w:name w:val="footnote text"/>
    <w:aliases w:val="- OP,Fußnote,Podrozdział,Fußnotentextf,Footnote Text Char Char,single space,footnote text,FOOTNOTES,fn,stile 1,Footnote,Footnote1,Footnote2,Footnote3,Footnote4,Footnote5,Footnote6,Footnote7,Footnote8,Footnote9,Footnote10,Fußnotentext Char"/>
    <w:basedOn w:val="Normal"/>
    <w:link w:val="FootnoteTextChar"/>
    <w:uiPriority w:val="99"/>
    <w:qFormat/>
    <w:rsid w:val="00615261"/>
    <w:rPr>
      <w:sz w:val="20"/>
      <w:szCs w:val="20"/>
    </w:rPr>
  </w:style>
  <w:style w:type="paragraph" w:customStyle="1" w:styleId="Naslov1">
    <w:name w:val="Naslov1"/>
    <w:basedOn w:val="Normal"/>
    <w:next w:val="Normal"/>
    <w:link w:val="TitleChar"/>
    <w:uiPriority w:val="10"/>
    <w:qFormat/>
    <w:rsid w:val="00615261"/>
    <w:pPr>
      <w:pBdr>
        <w:top w:val="nil"/>
        <w:left w:val="nil"/>
        <w:bottom w:val="single" w:sz="8" w:space="4" w:color="4F81BD"/>
        <w:right w:val="nil"/>
      </w:pBdr>
      <w:contextualSpacing/>
      <w:jc w:val="center"/>
    </w:pPr>
    <w:rPr>
      <w:b/>
      <w:spacing w:val="5"/>
      <w:szCs w:val="52"/>
    </w:rPr>
  </w:style>
  <w:style w:type="paragraph" w:customStyle="1" w:styleId="Naslovsadraja">
    <w:name w:val="Naslov sadržaja"/>
    <w:basedOn w:val="Stilnaslova1"/>
    <w:next w:val="Normal"/>
    <w:uiPriority w:val="39"/>
    <w:semiHidden/>
    <w:unhideWhenUsed/>
    <w:qFormat/>
    <w:rsid w:val="00615261"/>
    <w:pPr>
      <w:suppressAutoHyphens w:val="0"/>
      <w:ind w:left="0" w:firstLine="0"/>
    </w:pPr>
  </w:style>
  <w:style w:type="paragraph" w:customStyle="1" w:styleId="Char2">
    <w:name w:val="Char2"/>
    <w:basedOn w:val="Normal"/>
    <w:link w:val="FootnoteReference"/>
    <w:uiPriority w:val="99"/>
    <w:rsid w:val="00DD11ED"/>
    <w:pPr>
      <w:suppressAutoHyphens w:val="0"/>
      <w:spacing w:after="160" w:line="240" w:lineRule="exact"/>
      <w:jc w:val="left"/>
    </w:pPr>
    <w:rPr>
      <w:rFonts w:ascii="Times New Roman" w:hAnsi="Times New Roman"/>
      <w:sz w:val="20"/>
      <w:szCs w:val="20"/>
      <w:vertAlign w:val="superscript"/>
      <w:lang w:eastAsia="en-US"/>
    </w:rPr>
  </w:style>
  <w:style w:type="paragraph" w:styleId="CommentText">
    <w:name w:val="annotation text"/>
    <w:basedOn w:val="Normal"/>
    <w:link w:val="CommentTextChar"/>
    <w:uiPriority w:val="99"/>
    <w:unhideWhenUsed/>
    <w:rsid w:val="00B357F0"/>
    <w:rPr>
      <w:sz w:val="20"/>
      <w:szCs w:val="20"/>
    </w:rPr>
  </w:style>
  <w:style w:type="paragraph" w:styleId="CommentSubject">
    <w:name w:val="annotation subject"/>
    <w:basedOn w:val="CommentText"/>
    <w:link w:val="CommentSubjectChar"/>
    <w:uiPriority w:val="99"/>
    <w:semiHidden/>
    <w:unhideWhenUsed/>
    <w:rsid w:val="00B357F0"/>
    <w:rPr>
      <w:b/>
      <w:bCs/>
    </w:rPr>
  </w:style>
  <w:style w:type="paragraph" w:styleId="BalloonText">
    <w:name w:val="Balloon Text"/>
    <w:basedOn w:val="Normal"/>
    <w:link w:val="BalloonTextChar"/>
    <w:uiPriority w:val="99"/>
    <w:semiHidden/>
    <w:unhideWhenUsed/>
    <w:rsid w:val="00B357F0"/>
    <w:rPr>
      <w:rFonts w:ascii="Tahoma" w:hAnsi="Tahoma" w:cs="Tahoma"/>
      <w:sz w:val="16"/>
      <w:szCs w:val="16"/>
    </w:rPr>
  </w:style>
  <w:style w:type="paragraph" w:customStyle="1" w:styleId="Zaglavlje1">
    <w:name w:val="Zaglavlje1"/>
    <w:basedOn w:val="Normal"/>
    <w:link w:val="HeaderChar"/>
    <w:uiPriority w:val="99"/>
    <w:unhideWhenUsed/>
    <w:rsid w:val="00D27808"/>
    <w:pPr>
      <w:tabs>
        <w:tab w:val="center" w:pos="4536"/>
        <w:tab w:val="right" w:pos="9072"/>
      </w:tabs>
    </w:pPr>
  </w:style>
  <w:style w:type="paragraph" w:customStyle="1" w:styleId="Podnoje1">
    <w:name w:val="Podnožje1"/>
    <w:basedOn w:val="Normal"/>
    <w:link w:val="FooterChar"/>
    <w:uiPriority w:val="99"/>
    <w:unhideWhenUsed/>
    <w:rsid w:val="00D27808"/>
    <w:pPr>
      <w:tabs>
        <w:tab w:val="center" w:pos="4536"/>
        <w:tab w:val="right" w:pos="9072"/>
      </w:tabs>
    </w:pPr>
  </w:style>
  <w:style w:type="paragraph" w:styleId="Revision">
    <w:name w:val="Revision"/>
    <w:uiPriority w:val="99"/>
    <w:semiHidden/>
    <w:rsid w:val="00E76675"/>
    <w:pPr>
      <w:suppressAutoHyphens/>
    </w:pPr>
    <w:rPr>
      <w:rFonts w:ascii="Arial Narrow" w:hAnsi="Arial Narrow"/>
      <w:sz w:val="24"/>
      <w:szCs w:val="23"/>
      <w:lang w:val="en-GB" w:eastAsia="ar-SA"/>
    </w:rPr>
  </w:style>
  <w:style w:type="paragraph" w:customStyle="1" w:styleId="TableParagraph">
    <w:name w:val="Table Paragraph"/>
    <w:basedOn w:val="Normal"/>
    <w:uiPriority w:val="1"/>
    <w:qFormat/>
    <w:rsid w:val="007B60B0"/>
    <w:pPr>
      <w:widowControl w:val="0"/>
      <w:suppressAutoHyphens w:val="0"/>
      <w:jc w:val="left"/>
    </w:pPr>
    <w:rPr>
      <w:rFonts w:ascii="Calibri" w:hAnsi="Calibri" w:cs="Calibri"/>
      <w:sz w:val="22"/>
      <w:szCs w:val="22"/>
      <w:lang w:val="en-US" w:eastAsia="en-US"/>
    </w:rPr>
  </w:style>
  <w:style w:type="paragraph" w:customStyle="1" w:styleId="Sadrajokvira">
    <w:name w:val="Sadržaj okvira"/>
    <w:basedOn w:val="Normal"/>
    <w:rsid w:val="00E12FE8"/>
  </w:style>
  <w:style w:type="table" w:styleId="TableGrid">
    <w:name w:val="Table Grid"/>
    <w:basedOn w:val="TableNormal"/>
    <w:uiPriority w:val="39"/>
    <w:rsid w:val="00C67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1"/>
    <w:uiPriority w:val="99"/>
    <w:unhideWhenUsed/>
    <w:rsid w:val="00031D9D"/>
    <w:pPr>
      <w:tabs>
        <w:tab w:val="center" w:pos="4536"/>
        <w:tab w:val="right" w:pos="9072"/>
      </w:tabs>
    </w:pPr>
  </w:style>
  <w:style w:type="character" w:customStyle="1" w:styleId="HeaderChar1">
    <w:name w:val="Header Char1"/>
    <w:basedOn w:val="DefaultParagraphFont"/>
    <w:link w:val="Header"/>
    <w:uiPriority w:val="99"/>
    <w:rsid w:val="00031D9D"/>
    <w:rPr>
      <w:rFonts w:ascii="Arial Narrow" w:hAnsi="Arial Narrow"/>
      <w:sz w:val="24"/>
      <w:szCs w:val="23"/>
      <w:lang w:val="en-GB" w:eastAsia="ar-SA"/>
    </w:rPr>
  </w:style>
  <w:style w:type="paragraph" w:styleId="Footer">
    <w:name w:val="footer"/>
    <w:basedOn w:val="Normal"/>
    <w:link w:val="FooterChar1"/>
    <w:unhideWhenUsed/>
    <w:rsid w:val="00031D9D"/>
    <w:pPr>
      <w:tabs>
        <w:tab w:val="center" w:pos="4536"/>
        <w:tab w:val="right" w:pos="9072"/>
      </w:tabs>
    </w:pPr>
  </w:style>
  <w:style w:type="character" w:customStyle="1" w:styleId="FooterChar1">
    <w:name w:val="Footer Char1"/>
    <w:basedOn w:val="DefaultParagraphFont"/>
    <w:link w:val="Footer"/>
    <w:uiPriority w:val="99"/>
    <w:rsid w:val="00031D9D"/>
    <w:rPr>
      <w:rFonts w:ascii="Arial Narrow" w:hAnsi="Arial Narrow"/>
      <w:sz w:val="24"/>
      <w:szCs w:val="23"/>
      <w:lang w:val="en-GB" w:eastAsia="ar-SA"/>
    </w:rPr>
  </w:style>
  <w:style w:type="character" w:customStyle="1" w:styleId="ZaglavljeChar">
    <w:name w:val="Zaglavlje Char"/>
    <w:basedOn w:val="DefaultParagraphFont"/>
    <w:link w:val="Zaglavlje10"/>
    <w:uiPriority w:val="99"/>
    <w:rsid w:val="009575F2"/>
    <w:rPr>
      <w:sz w:val="24"/>
      <w:szCs w:val="24"/>
      <w:lang w:eastAsia="sl-SI"/>
    </w:rPr>
  </w:style>
  <w:style w:type="paragraph" w:customStyle="1" w:styleId="Zaglavlje10">
    <w:name w:val="Zaglavlje1"/>
    <w:basedOn w:val="Normal"/>
    <w:link w:val="ZaglavljeChar"/>
    <w:uiPriority w:val="99"/>
    <w:unhideWhenUsed/>
    <w:rsid w:val="009575F2"/>
    <w:pPr>
      <w:tabs>
        <w:tab w:val="center" w:pos="4536"/>
        <w:tab w:val="right" w:pos="9072"/>
      </w:tabs>
      <w:jc w:val="left"/>
    </w:pPr>
    <w:rPr>
      <w:rFonts w:ascii="Times New Roman" w:hAnsi="Times New Roman"/>
      <w:szCs w:val="24"/>
      <w:lang w:eastAsia="sl-SI"/>
    </w:rPr>
  </w:style>
  <w:style w:type="character" w:customStyle="1" w:styleId="FootnoteCharacters">
    <w:name w:val="Footnote Characters"/>
    <w:rsid w:val="00862FBD"/>
    <w:rPr>
      <w:vertAlign w:val="superscript"/>
    </w:rPr>
  </w:style>
  <w:style w:type="character" w:customStyle="1" w:styleId="Znakovifusnote">
    <w:name w:val="Znakovi fusnote"/>
    <w:rsid w:val="00862FBD"/>
    <w:rPr>
      <w:vertAlign w:val="superscript"/>
    </w:rPr>
  </w:style>
  <w:style w:type="character" w:styleId="Hyperlink">
    <w:name w:val="Hyperlink"/>
    <w:uiPriority w:val="99"/>
    <w:rsid w:val="00862FBD"/>
    <w:rPr>
      <w:color w:val="0000FF"/>
      <w:u w:val="single"/>
    </w:rPr>
  </w:style>
  <w:style w:type="paragraph" w:customStyle="1" w:styleId="ESFBodysivo">
    <w:name w:val="ESF Body_sivo"/>
    <w:basedOn w:val="Normal"/>
    <w:link w:val="ESFBodysivoChar"/>
    <w:qFormat/>
    <w:rsid w:val="006E06F5"/>
    <w:pPr>
      <w:spacing w:after="200" w:line="276" w:lineRule="auto"/>
    </w:pPr>
    <w:rPr>
      <w:rFonts w:ascii="Calibri" w:eastAsia="Droid Sans Fallback" w:hAnsi="Calibri" w:cs="Calibri"/>
      <w:szCs w:val="20"/>
      <w:lang w:eastAsia="zh-CN"/>
    </w:rPr>
  </w:style>
  <w:style w:type="character" w:styleId="FollowedHyperlink">
    <w:name w:val="FollowedHyperlink"/>
    <w:basedOn w:val="DefaultParagraphFont"/>
    <w:uiPriority w:val="99"/>
    <w:semiHidden/>
    <w:unhideWhenUsed/>
    <w:rsid w:val="002C732B"/>
    <w:rPr>
      <w:color w:val="800080" w:themeColor="followedHyperlink"/>
      <w:u w:val="single"/>
    </w:rPr>
  </w:style>
  <w:style w:type="character" w:customStyle="1" w:styleId="Bez">
    <w:name w:val="Bez"/>
    <w:rsid w:val="00653C4A"/>
  </w:style>
  <w:style w:type="paragraph" w:customStyle="1" w:styleId="ESFUputepodnaslov">
    <w:name w:val="ESF Upute podnaslov"/>
    <w:link w:val="ESFUputepodnaslovChar"/>
    <w:qFormat/>
    <w:rsid w:val="00B96FD5"/>
    <w:pPr>
      <w:pBdr>
        <w:top w:val="nil"/>
        <w:left w:val="nil"/>
        <w:bottom w:val="nil"/>
        <w:right w:val="nil"/>
        <w:between w:val="nil"/>
        <w:bar w:val="nil"/>
      </w:pBdr>
      <w:suppressAutoHyphens/>
      <w:spacing w:before="480" w:after="200" w:line="276" w:lineRule="auto"/>
      <w:outlineLvl w:val="1"/>
    </w:pPr>
    <w:rPr>
      <w:rFonts w:ascii="Calibri" w:eastAsia="Calibri" w:hAnsi="Calibri" w:cs="Calibri"/>
      <w:color w:val="000000"/>
      <w:sz w:val="24"/>
      <w:szCs w:val="24"/>
      <w:u w:color="000000"/>
      <w:bdr w:val="nil"/>
      <w:lang w:eastAsia="hr-HR"/>
    </w:rPr>
  </w:style>
  <w:style w:type="numbering" w:customStyle="1" w:styleId="Importiranistil5">
    <w:name w:val="Importirani stil 5"/>
    <w:rsid w:val="00B96FD5"/>
    <w:pPr>
      <w:numPr>
        <w:numId w:val="5"/>
      </w:numPr>
    </w:pPr>
  </w:style>
  <w:style w:type="character" w:customStyle="1" w:styleId="ESFUputepodnaslovChar">
    <w:name w:val="ESF Upute podnaslov Char"/>
    <w:basedOn w:val="DefaultParagraphFont"/>
    <w:link w:val="ESFUputepodnaslov"/>
    <w:rsid w:val="00B96FD5"/>
    <w:rPr>
      <w:rFonts w:ascii="Calibri" w:eastAsia="Calibri" w:hAnsi="Calibri" w:cs="Calibri"/>
      <w:color w:val="000000"/>
      <w:sz w:val="24"/>
      <w:szCs w:val="24"/>
      <w:u w:color="000000"/>
      <w:bdr w:val="nil"/>
      <w:lang w:eastAsia="hr-HR"/>
    </w:rPr>
  </w:style>
  <w:style w:type="character" w:customStyle="1" w:styleId="Heading3Char1">
    <w:name w:val="Heading 3 Char1"/>
    <w:basedOn w:val="DefaultParagraphFont"/>
    <w:uiPriority w:val="9"/>
    <w:semiHidden/>
    <w:rsid w:val="00FD47AD"/>
    <w:rPr>
      <w:rFonts w:asciiTheme="majorHAnsi" w:eastAsiaTheme="majorEastAsia" w:hAnsiTheme="majorHAnsi" w:cstheme="majorBidi"/>
      <w:color w:val="243F60" w:themeColor="accent1" w:themeShade="7F"/>
      <w:sz w:val="24"/>
      <w:szCs w:val="24"/>
      <w:lang w:eastAsia="ar-SA"/>
    </w:rPr>
  </w:style>
  <w:style w:type="table" w:customStyle="1" w:styleId="TableGridLight2">
    <w:name w:val="Table Grid Light2"/>
    <w:basedOn w:val="TableNormal"/>
    <w:next w:val="TableNormal"/>
    <w:uiPriority w:val="40"/>
    <w:rsid w:val="00BE32D3"/>
    <w:rPr>
      <w:rFonts w:ascii="Calibri" w:eastAsia="Calibri" w:hAnsi="Calibri"/>
      <w:sz w:val="22"/>
      <w:szCs w:val="2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Fusnota">
    <w:name w:val="Fusnota"/>
    <w:basedOn w:val="Normal"/>
    <w:rsid w:val="003A2C61"/>
    <w:pPr>
      <w:spacing w:after="200" w:line="276" w:lineRule="auto"/>
      <w:jc w:val="left"/>
    </w:pPr>
    <w:rPr>
      <w:rFonts w:ascii="Calibri" w:eastAsia="Droid Sans Fallback" w:hAnsi="Calibri"/>
      <w:color w:val="00000A"/>
      <w:sz w:val="22"/>
      <w:szCs w:val="22"/>
      <w:lang w:eastAsia="hr-HR"/>
    </w:rPr>
  </w:style>
  <w:style w:type="table" w:customStyle="1" w:styleId="TableGrid2">
    <w:name w:val="Table Grid2"/>
    <w:basedOn w:val="TableNormal"/>
    <w:next w:val="TableGrid"/>
    <w:uiPriority w:val="59"/>
    <w:rsid w:val="001E5F82"/>
    <w:rPr>
      <w:rFonts w:ascii="Calibri" w:eastAsia="Droid Sans Fallback" w:hAnsi="Calibr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SFBodysivoChar">
    <w:name w:val="ESF Body_sivo Char"/>
    <w:basedOn w:val="DefaultParagraphFont"/>
    <w:link w:val="ESFBodysivo"/>
    <w:rsid w:val="00866BE5"/>
    <w:rPr>
      <w:rFonts w:ascii="Calibri" w:eastAsia="Droid Sans Fallback" w:hAnsi="Calibri" w:cs="Calibri"/>
      <w:sz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834243">
      <w:bodyDiv w:val="1"/>
      <w:marLeft w:val="0"/>
      <w:marRight w:val="0"/>
      <w:marTop w:val="0"/>
      <w:marBottom w:val="0"/>
      <w:divBdr>
        <w:top w:val="none" w:sz="0" w:space="0" w:color="auto"/>
        <w:left w:val="none" w:sz="0" w:space="0" w:color="auto"/>
        <w:bottom w:val="none" w:sz="0" w:space="0" w:color="auto"/>
        <w:right w:val="none" w:sz="0" w:space="0" w:color="auto"/>
      </w:divBdr>
    </w:div>
    <w:div w:id="21002517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7426D7-7E46-42A9-998F-9678749744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1434</Words>
  <Characters>8175</Characters>
  <Application>Microsoft Office Word</Application>
  <DocSecurity>0</DocSecurity>
  <Lines>68</Lines>
  <Paragraphs>19</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Kulture RH</Company>
  <LinksUpToDate>false</LinksUpToDate>
  <CharactersWithSpaces>9590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Georis</dc:creator>
  <cp:lastModifiedBy>MP</cp:lastModifiedBy>
  <cp:revision>2</cp:revision>
  <cp:lastPrinted>2017-02-09T09:48:00Z</cp:lastPrinted>
  <dcterms:created xsi:type="dcterms:W3CDTF">2021-06-04T09:04:00Z</dcterms:created>
  <dcterms:modified xsi:type="dcterms:W3CDTF">2021-06-04T09:04:00Z</dcterms:modified>
  <dc:language>hr-HR</dc:language>
</cp:coreProperties>
</file>