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0B1E" w14:textId="77777777" w:rsidR="00574A2F" w:rsidRPr="00C5086B" w:rsidRDefault="00574A2F">
      <w:pPr>
        <w:rPr>
          <w:rFonts w:ascii="Times New Roman" w:hAnsi="Times New Roman" w:cs="Times New Roman"/>
          <w:b/>
          <w:color w:val="000000" w:themeColor="text1"/>
          <w:sz w:val="24"/>
          <w:szCs w:val="24"/>
        </w:rPr>
      </w:pPr>
    </w:p>
    <w:p w14:paraId="53236526" w14:textId="77777777" w:rsidR="00532644" w:rsidRPr="00C5086B" w:rsidRDefault="00532644" w:rsidP="00532644">
      <w:pPr>
        <w:jc w:val="center"/>
        <w:rPr>
          <w:rFonts w:ascii="Times New Roman" w:hAnsi="Times New Roman" w:cs="Times New Roman"/>
          <w:b/>
          <w:color w:val="000000" w:themeColor="text1"/>
          <w:sz w:val="24"/>
          <w:szCs w:val="24"/>
        </w:rPr>
      </w:pPr>
    </w:p>
    <w:p w14:paraId="0FEC4830"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ODGOVORI NA PITANJA</w:t>
      </w:r>
    </w:p>
    <w:p w14:paraId="769A03B2" w14:textId="10EF8886"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vezana uz Poziv na dostavu projektnih prijedloga</w:t>
      </w:r>
    </w:p>
    <w:p w14:paraId="50553FE4" w14:textId="77777777" w:rsidR="00A80E83" w:rsidRPr="00C5086B" w:rsidRDefault="00A80E83"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D8CAE97" w14:textId="77777777" w:rsidR="00532644" w:rsidRPr="00C5086B" w:rsidRDefault="00EA72FF"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UP.</w:t>
      </w:r>
      <w:r w:rsidR="00742267" w:rsidRPr="00C5086B">
        <w:rPr>
          <w:rFonts w:ascii="Times New Roman" w:eastAsia="Calibri" w:hAnsi="Times New Roman" w:cs="Times New Roman"/>
          <w:i/>
          <w:iCs/>
          <w:color w:val="000000" w:themeColor="text1"/>
          <w:sz w:val="24"/>
          <w:szCs w:val="24"/>
        </w:rPr>
        <w:t>02.3.1.03</w:t>
      </w:r>
      <w:r w:rsidRPr="00C5086B">
        <w:rPr>
          <w:rFonts w:ascii="Times New Roman" w:eastAsia="Calibri" w:hAnsi="Times New Roman" w:cs="Times New Roman"/>
          <w:i/>
          <w:iCs/>
          <w:color w:val="000000" w:themeColor="text1"/>
          <w:sz w:val="24"/>
          <w:szCs w:val="24"/>
        </w:rPr>
        <w:t xml:space="preserve"> </w:t>
      </w:r>
      <w:r w:rsidR="001B1698" w:rsidRPr="00C5086B">
        <w:rPr>
          <w:rFonts w:ascii="Times New Roman" w:eastAsia="Calibri" w:hAnsi="Times New Roman" w:cs="Times New Roman"/>
          <w:i/>
          <w:iCs/>
          <w:color w:val="000000" w:themeColor="text1"/>
          <w:sz w:val="24"/>
          <w:szCs w:val="24"/>
        </w:rPr>
        <w:t>„</w:t>
      </w:r>
      <w:r w:rsidR="00742267" w:rsidRPr="00C5086B">
        <w:rPr>
          <w:rFonts w:ascii="Times New Roman" w:eastAsia="Calibri" w:hAnsi="Times New Roman" w:cs="Times New Roman"/>
          <w:i/>
          <w:iCs/>
          <w:color w:val="000000" w:themeColor="text1"/>
          <w:sz w:val="24"/>
          <w:szCs w:val="24"/>
        </w:rPr>
        <w:t>Jačanje poslovanja društvenih poduzetnika – faza I.</w:t>
      </w:r>
      <w:r w:rsidRPr="00C5086B">
        <w:rPr>
          <w:rFonts w:ascii="Times New Roman" w:eastAsia="Calibri" w:hAnsi="Times New Roman" w:cs="Times New Roman"/>
          <w:i/>
          <w:iCs/>
          <w:color w:val="000000" w:themeColor="text1"/>
          <w:sz w:val="24"/>
          <w:szCs w:val="24"/>
        </w:rPr>
        <w:t>“</w:t>
      </w:r>
    </w:p>
    <w:p w14:paraId="6912921F" w14:textId="33EF1EB6" w:rsidR="00742267" w:rsidRPr="00152C84" w:rsidRDefault="00475F4B" w:rsidP="001B1698">
      <w:pPr>
        <w:autoSpaceDE w:val="0"/>
        <w:autoSpaceDN w:val="0"/>
        <w:adjustRightInd w:val="0"/>
        <w:spacing w:after="0" w:line="480" w:lineRule="auto"/>
        <w:jc w:val="center"/>
        <w:rPr>
          <w:rFonts w:ascii="Times New Roman" w:eastAsia="Calibri" w:hAnsi="Times New Roman" w:cs="Times New Roman"/>
          <w:b/>
          <w:i/>
          <w:iCs/>
          <w:color w:val="000000" w:themeColor="text1"/>
          <w:sz w:val="24"/>
          <w:szCs w:val="24"/>
        </w:rPr>
      </w:pPr>
      <w:r>
        <w:rPr>
          <w:rFonts w:ascii="Times New Roman" w:eastAsia="Calibri" w:hAnsi="Times New Roman" w:cs="Times New Roman"/>
          <w:b/>
          <w:i/>
          <w:iCs/>
          <w:color w:val="000000" w:themeColor="text1"/>
          <w:sz w:val="24"/>
          <w:szCs w:val="24"/>
        </w:rPr>
        <w:t>7</w:t>
      </w:r>
      <w:r w:rsidR="00742267" w:rsidRPr="00152C84">
        <w:rPr>
          <w:rFonts w:ascii="Times New Roman" w:eastAsia="Calibri" w:hAnsi="Times New Roman" w:cs="Times New Roman"/>
          <w:b/>
          <w:i/>
          <w:iCs/>
          <w:color w:val="000000" w:themeColor="text1"/>
          <w:sz w:val="24"/>
          <w:szCs w:val="24"/>
        </w:rPr>
        <w:t>. set</w:t>
      </w:r>
    </w:p>
    <w:p w14:paraId="087CA31B" w14:textId="44A2AA35"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 xml:space="preserve">Pitanja pristigla na esf.info@mrms.hr od </w:t>
      </w:r>
      <w:r w:rsidR="00475F4B">
        <w:rPr>
          <w:rFonts w:ascii="Times New Roman" w:eastAsia="Calibri" w:hAnsi="Times New Roman" w:cs="Times New Roman"/>
          <w:i/>
          <w:iCs/>
          <w:color w:val="000000" w:themeColor="text1"/>
          <w:sz w:val="24"/>
          <w:szCs w:val="24"/>
        </w:rPr>
        <w:t>03</w:t>
      </w:r>
      <w:r w:rsidR="00C37343" w:rsidRPr="00C5086B">
        <w:rPr>
          <w:rFonts w:ascii="Times New Roman" w:eastAsia="Calibri" w:hAnsi="Times New Roman" w:cs="Times New Roman"/>
          <w:i/>
          <w:iCs/>
          <w:color w:val="000000" w:themeColor="text1"/>
          <w:sz w:val="24"/>
          <w:szCs w:val="24"/>
        </w:rPr>
        <w:t>.</w:t>
      </w:r>
      <w:r w:rsidR="00D62E0F">
        <w:rPr>
          <w:rFonts w:ascii="Times New Roman" w:eastAsia="Calibri" w:hAnsi="Times New Roman" w:cs="Times New Roman"/>
          <w:i/>
          <w:iCs/>
          <w:color w:val="000000" w:themeColor="text1"/>
          <w:sz w:val="24"/>
          <w:szCs w:val="24"/>
        </w:rPr>
        <w:t xml:space="preserve"> </w:t>
      </w:r>
      <w:r w:rsidR="00475F4B">
        <w:rPr>
          <w:rFonts w:ascii="Times New Roman" w:eastAsia="Calibri" w:hAnsi="Times New Roman" w:cs="Times New Roman"/>
          <w:i/>
          <w:iCs/>
          <w:color w:val="000000" w:themeColor="text1"/>
          <w:sz w:val="24"/>
          <w:szCs w:val="24"/>
        </w:rPr>
        <w:t>listopada</w:t>
      </w:r>
      <w:r w:rsidR="00C37343" w:rsidRPr="00C5086B">
        <w:rPr>
          <w:rFonts w:ascii="Times New Roman" w:eastAsia="Calibri" w:hAnsi="Times New Roman" w:cs="Times New Roman"/>
          <w:i/>
          <w:iCs/>
          <w:color w:val="000000" w:themeColor="text1"/>
          <w:sz w:val="24"/>
          <w:szCs w:val="24"/>
        </w:rPr>
        <w:t xml:space="preserve"> </w:t>
      </w:r>
      <w:r w:rsidR="003701BF" w:rsidRPr="00F43C99">
        <w:rPr>
          <w:rFonts w:ascii="Times New Roman" w:eastAsia="Calibri" w:hAnsi="Times New Roman" w:cs="Times New Roman"/>
          <w:i/>
          <w:iCs/>
          <w:color w:val="000000" w:themeColor="text1"/>
          <w:sz w:val="24"/>
          <w:szCs w:val="24"/>
        </w:rPr>
        <w:t>do</w:t>
      </w:r>
      <w:r w:rsidR="008616CE">
        <w:rPr>
          <w:rFonts w:ascii="Times New Roman" w:eastAsia="Calibri" w:hAnsi="Times New Roman" w:cs="Times New Roman"/>
          <w:i/>
          <w:iCs/>
          <w:color w:val="000000" w:themeColor="text1"/>
          <w:sz w:val="24"/>
          <w:szCs w:val="24"/>
        </w:rPr>
        <w:t xml:space="preserve"> </w:t>
      </w:r>
      <w:r w:rsidR="008013EC">
        <w:rPr>
          <w:rFonts w:ascii="Times New Roman" w:eastAsia="Calibri" w:hAnsi="Times New Roman" w:cs="Times New Roman"/>
          <w:i/>
          <w:iCs/>
          <w:color w:val="000000" w:themeColor="text1"/>
          <w:sz w:val="24"/>
          <w:szCs w:val="24"/>
        </w:rPr>
        <w:t>31</w:t>
      </w:r>
      <w:r w:rsidR="007F6D01" w:rsidRPr="0069463A">
        <w:rPr>
          <w:rFonts w:ascii="Times New Roman" w:eastAsia="Calibri" w:hAnsi="Times New Roman" w:cs="Times New Roman"/>
          <w:i/>
          <w:iCs/>
          <w:color w:val="000000" w:themeColor="text1"/>
          <w:sz w:val="24"/>
          <w:szCs w:val="24"/>
        </w:rPr>
        <w:t xml:space="preserve">. </w:t>
      </w:r>
      <w:r w:rsidR="00475F4B">
        <w:rPr>
          <w:rFonts w:ascii="Times New Roman" w:eastAsia="Calibri" w:hAnsi="Times New Roman" w:cs="Times New Roman"/>
          <w:i/>
          <w:iCs/>
          <w:color w:val="000000" w:themeColor="text1"/>
          <w:sz w:val="24"/>
          <w:szCs w:val="24"/>
        </w:rPr>
        <w:t>prosinca</w:t>
      </w:r>
      <w:r w:rsidR="007F6D01" w:rsidRPr="0069463A">
        <w:rPr>
          <w:rFonts w:ascii="Times New Roman" w:eastAsia="Calibri" w:hAnsi="Times New Roman" w:cs="Times New Roman"/>
          <w:i/>
          <w:iCs/>
          <w:color w:val="000000" w:themeColor="text1"/>
          <w:sz w:val="24"/>
          <w:szCs w:val="24"/>
        </w:rPr>
        <w:t xml:space="preserve"> </w:t>
      </w:r>
      <w:r w:rsidR="00981163" w:rsidRPr="0069463A">
        <w:rPr>
          <w:rFonts w:ascii="Times New Roman" w:eastAsia="Calibri" w:hAnsi="Times New Roman" w:cs="Times New Roman"/>
          <w:i/>
          <w:iCs/>
          <w:color w:val="000000" w:themeColor="text1"/>
          <w:sz w:val="24"/>
          <w:szCs w:val="24"/>
        </w:rPr>
        <w:t>2019.</w:t>
      </w:r>
    </w:p>
    <w:p w14:paraId="3089EF3E"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36ABEC59"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interesu jednakog postupanja prema svim prijaviteljima, Ministarstvo rada i</w:t>
      </w:r>
    </w:p>
    <w:p w14:paraId="7C96EF77"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mirovinskoga sustava u okviru ovog dokumenta, a čija je svrha pojasniti uvjete</w:t>
      </w:r>
    </w:p>
    <w:p w14:paraId="456D9FF7" w14:textId="77777777" w:rsidR="00532644" w:rsidRPr="00C5086B" w:rsidRDefault="007D667F"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natječajne dokumentacije,</w:t>
      </w:r>
      <w:r w:rsidR="00532644" w:rsidRPr="00C5086B">
        <w:rPr>
          <w:rFonts w:ascii="Times New Roman" w:eastAsia="Calibri" w:hAnsi="Times New Roman" w:cs="Times New Roman"/>
          <w:color w:val="000000" w:themeColor="text1"/>
          <w:sz w:val="24"/>
          <w:szCs w:val="24"/>
        </w:rPr>
        <w:t xml:space="preserve"> daje mišljenje o prihvatljivosti određenog prijavitelja,</w:t>
      </w:r>
    </w:p>
    <w:p w14:paraId="199EAAC3"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projekta ili aktivnosti u okviru dostupnih informacija iz pitanja dostavljenih od strane</w:t>
      </w:r>
    </w:p>
    <w:p w14:paraId="2E27844A" w14:textId="77777777" w:rsidR="00AB1C6D" w:rsidRDefault="00532644" w:rsidP="00AB1C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potencijalnih prijavitelja.</w:t>
      </w:r>
    </w:p>
    <w:p w14:paraId="7709C11F" w14:textId="3784937C" w:rsidR="00AB6556" w:rsidRPr="00152C84" w:rsidRDefault="00AB1C6D" w:rsidP="00AB1C6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567EEC">
        <w:rPr>
          <w:rFonts w:ascii="Times New Roman" w:eastAsia="Calibri" w:hAnsi="Times New Roman" w:cs="Times New Roman"/>
          <w:b/>
          <w:sz w:val="24"/>
          <w:szCs w:val="24"/>
        </w:rPr>
        <w:t>Buduć</w:t>
      </w:r>
      <w:r w:rsidR="00475F4B" w:rsidRPr="00567EEC">
        <w:rPr>
          <w:rFonts w:ascii="Times New Roman" w:eastAsia="Calibri" w:hAnsi="Times New Roman" w:cs="Times New Roman"/>
          <w:b/>
          <w:sz w:val="24"/>
          <w:szCs w:val="24"/>
        </w:rPr>
        <w:t>i da je</w:t>
      </w:r>
      <w:r w:rsidR="00567EEC" w:rsidRPr="00567EEC">
        <w:rPr>
          <w:rFonts w:ascii="Times New Roman" w:eastAsia="Calibri" w:hAnsi="Times New Roman" w:cs="Times New Roman"/>
          <w:b/>
          <w:sz w:val="24"/>
          <w:szCs w:val="24"/>
        </w:rPr>
        <w:t xml:space="preserve"> od</w:t>
      </w:r>
      <w:r w:rsidR="00475F4B" w:rsidRPr="00567EEC">
        <w:rPr>
          <w:rFonts w:ascii="Times New Roman" w:eastAsia="Calibri" w:hAnsi="Times New Roman" w:cs="Times New Roman"/>
          <w:b/>
          <w:sz w:val="24"/>
          <w:szCs w:val="24"/>
        </w:rPr>
        <w:t xml:space="preserve"> 1. kolovoza 2019. do 29. studenoga 2019. u 17:00 trajala </w:t>
      </w:r>
      <w:r w:rsidRPr="00567EEC">
        <w:rPr>
          <w:rFonts w:ascii="Times New Roman" w:eastAsia="Calibri" w:hAnsi="Times New Roman" w:cs="Times New Roman"/>
          <w:b/>
          <w:sz w:val="24"/>
          <w:szCs w:val="24"/>
        </w:rPr>
        <w:t xml:space="preserve">obustava PDP-a za Skupinu 2 </w:t>
      </w:r>
      <w:r w:rsidR="00E34CBD" w:rsidRPr="00567EEC">
        <w:rPr>
          <w:rFonts w:ascii="Times New Roman" w:eastAsia="Calibri" w:hAnsi="Times New Roman" w:cs="Times New Roman"/>
          <w:b/>
          <w:sz w:val="24"/>
          <w:szCs w:val="24"/>
        </w:rPr>
        <w:t xml:space="preserve">prijavitelja, </w:t>
      </w:r>
      <w:r w:rsidR="00475F4B" w:rsidRPr="00567EEC">
        <w:rPr>
          <w:rFonts w:ascii="Times New Roman" w:eastAsia="Calibri" w:hAnsi="Times New Roman" w:cs="Times New Roman"/>
          <w:b/>
          <w:sz w:val="24"/>
          <w:szCs w:val="24"/>
        </w:rPr>
        <w:t xml:space="preserve">pitanja pristigla </w:t>
      </w:r>
      <w:r w:rsidRPr="00567EEC">
        <w:rPr>
          <w:rFonts w:ascii="Times New Roman" w:eastAsia="Calibri" w:hAnsi="Times New Roman" w:cs="Times New Roman"/>
          <w:b/>
          <w:sz w:val="24"/>
          <w:szCs w:val="24"/>
        </w:rPr>
        <w:t xml:space="preserve">za vrijeme trajanja obustave </w:t>
      </w:r>
      <w:r w:rsidR="00475F4B" w:rsidRPr="00567EEC">
        <w:rPr>
          <w:rFonts w:ascii="Times New Roman" w:eastAsia="Calibri" w:hAnsi="Times New Roman" w:cs="Times New Roman"/>
          <w:b/>
          <w:sz w:val="24"/>
          <w:szCs w:val="24"/>
        </w:rPr>
        <w:t>za Skupinu 2 prijavitelja</w:t>
      </w:r>
      <w:r w:rsidR="00E34CBD" w:rsidRPr="00567EEC">
        <w:rPr>
          <w:rFonts w:ascii="Times New Roman" w:eastAsia="Calibri" w:hAnsi="Times New Roman" w:cs="Times New Roman"/>
          <w:b/>
          <w:sz w:val="24"/>
          <w:szCs w:val="24"/>
        </w:rPr>
        <w:t xml:space="preserve"> nisu obuhvaćena odgovorima</w:t>
      </w:r>
      <w:r w:rsidR="00A3715F" w:rsidRPr="00567EEC">
        <w:rPr>
          <w:rFonts w:ascii="Times New Roman" w:eastAsia="Calibri" w:hAnsi="Times New Roman" w:cs="Times New Roman"/>
          <w:b/>
          <w:sz w:val="24"/>
          <w:szCs w:val="24"/>
        </w:rPr>
        <w:t>.</w:t>
      </w:r>
      <w:r w:rsidRPr="00567EEC">
        <w:rPr>
          <w:rFonts w:ascii="Times New Roman" w:eastAsia="Calibri" w:hAnsi="Times New Roman" w:cs="Times New Roman"/>
          <w:b/>
          <w:sz w:val="24"/>
          <w:szCs w:val="24"/>
        </w:rPr>
        <w:t xml:space="preserve"> </w:t>
      </w:r>
      <w:r w:rsidR="00532644" w:rsidRPr="00152C84">
        <w:rPr>
          <w:rFonts w:ascii="Times New Roman" w:eastAsia="Calibri" w:hAnsi="Times New Roman" w:cs="Times New Roman"/>
          <w:b/>
          <w:color w:val="000000" w:themeColor="text1"/>
          <w:sz w:val="24"/>
          <w:szCs w:val="24"/>
        </w:rPr>
        <w:br/>
      </w:r>
    </w:p>
    <w:tbl>
      <w:tblPr>
        <w:tblStyle w:val="Reetkatablice"/>
        <w:tblW w:w="9357" w:type="dxa"/>
        <w:tblInd w:w="-318" w:type="dxa"/>
        <w:tblLayout w:type="fixed"/>
        <w:tblLook w:val="04A0" w:firstRow="1" w:lastRow="0" w:firstColumn="1" w:lastColumn="0" w:noHBand="0" w:noVBand="1"/>
      </w:tblPr>
      <w:tblGrid>
        <w:gridCol w:w="1277"/>
        <w:gridCol w:w="4111"/>
        <w:gridCol w:w="3969"/>
      </w:tblGrid>
      <w:tr w:rsidR="00C5086B" w:rsidRPr="00C5086B" w14:paraId="2CF7C956" w14:textId="77777777" w:rsidTr="001C1EBE">
        <w:tc>
          <w:tcPr>
            <w:tcW w:w="1277" w:type="dxa"/>
          </w:tcPr>
          <w:p w14:paraId="4C42AAA3" w14:textId="77777777" w:rsidR="00246D67" w:rsidRPr="00C5086B" w:rsidRDefault="00246D67" w:rsidP="00246D67">
            <w:pP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RB.</w:t>
            </w:r>
          </w:p>
        </w:tc>
        <w:tc>
          <w:tcPr>
            <w:tcW w:w="4111" w:type="dxa"/>
          </w:tcPr>
          <w:p w14:paraId="34990A1B"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PITANJE</w:t>
            </w:r>
          </w:p>
        </w:tc>
        <w:tc>
          <w:tcPr>
            <w:tcW w:w="3969" w:type="dxa"/>
          </w:tcPr>
          <w:p w14:paraId="6E256DF2"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w:t>
            </w:r>
          </w:p>
        </w:tc>
      </w:tr>
      <w:tr w:rsidR="00C5086B" w:rsidRPr="00C5086B" w14:paraId="28E6D4F7" w14:textId="77777777" w:rsidTr="001C1EBE">
        <w:tc>
          <w:tcPr>
            <w:tcW w:w="1277" w:type="dxa"/>
          </w:tcPr>
          <w:p w14:paraId="38F3BBCA" w14:textId="77777777" w:rsidR="00246D67" w:rsidRPr="00C5086B" w:rsidRDefault="00246D67"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007B3721" w14:textId="15B86FEC" w:rsidR="00DC7AD5" w:rsidRPr="00DC7AD5" w:rsidRDefault="00DC7AD5" w:rsidP="00DC7AD5">
            <w:pPr>
              <w:jc w:val="both"/>
              <w:rPr>
                <w:rFonts w:ascii="Times New Roman" w:eastAsia="Calibri" w:hAnsi="Times New Roman" w:cs="Times New Roman"/>
                <w:color w:val="000000" w:themeColor="text1"/>
                <w:sz w:val="24"/>
                <w:szCs w:val="24"/>
                <w:lang w:val="en-US"/>
              </w:rPr>
            </w:pPr>
            <w:r w:rsidRPr="00DC7AD5">
              <w:rPr>
                <w:rFonts w:ascii="Times New Roman" w:eastAsia="Calibri" w:hAnsi="Times New Roman" w:cs="Times New Roman"/>
                <w:color w:val="000000" w:themeColor="text1"/>
                <w:sz w:val="24"/>
                <w:szCs w:val="24"/>
                <w:lang w:val="en-US"/>
              </w:rPr>
              <w:t xml:space="preserve">U SKUPINI 2 </w:t>
            </w:r>
            <w:proofErr w:type="spellStart"/>
            <w:r w:rsidRPr="00DC7AD5">
              <w:rPr>
                <w:rFonts w:ascii="Times New Roman" w:eastAsia="Calibri" w:hAnsi="Times New Roman" w:cs="Times New Roman"/>
                <w:color w:val="000000" w:themeColor="text1"/>
                <w:sz w:val="24"/>
                <w:szCs w:val="24"/>
                <w:lang w:val="en-US"/>
              </w:rPr>
              <w:t>nav</w:t>
            </w:r>
            <w:r>
              <w:rPr>
                <w:rFonts w:ascii="Times New Roman" w:eastAsia="Calibri" w:hAnsi="Times New Roman" w:cs="Times New Roman"/>
                <w:color w:val="000000" w:themeColor="text1"/>
                <w:sz w:val="24"/>
                <w:szCs w:val="24"/>
                <w:lang w:val="en-US"/>
              </w:rPr>
              <w:t>edeni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pokazatelj</w:t>
            </w:r>
            <w:proofErr w:type="spellEnd"/>
            <w:r>
              <w:rPr>
                <w:rFonts w:ascii="Times New Roman" w:eastAsia="Calibri" w:hAnsi="Times New Roman" w:cs="Times New Roman"/>
                <w:color w:val="000000" w:themeColor="text1"/>
                <w:sz w:val="24"/>
                <w:szCs w:val="24"/>
                <w:lang w:val="en-US"/>
              </w:rPr>
              <w:t xml:space="preserve"> je </w:t>
            </w:r>
            <w:proofErr w:type="gramStart"/>
            <w:r>
              <w:rPr>
                <w:rFonts w:ascii="Times New Roman" w:eastAsia="Calibri" w:hAnsi="Times New Roman" w:cs="Times New Roman"/>
                <w:color w:val="000000" w:themeColor="text1"/>
                <w:sz w:val="24"/>
                <w:szCs w:val="24"/>
                <w:lang w:val="en-US"/>
              </w:rPr>
              <w:t>CO0</w:t>
            </w:r>
            <w:r w:rsidRPr="00DC7AD5">
              <w:rPr>
                <w:rFonts w:ascii="Times New Roman" w:eastAsia="Calibri" w:hAnsi="Times New Roman" w:cs="Times New Roman"/>
                <w:color w:val="000000" w:themeColor="text1"/>
                <w:sz w:val="24"/>
                <w:szCs w:val="24"/>
                <w:lang w:val="en-US"/>
              </w:rPr>
              <w:t>1(</w:t>
            </w:r>
            <w:proofErr w:type="spellStart"/>
            <w:proofErr w:type="gramEnd"/>
            <w:r w:rsidRPr="00DC7AD5">
              <w:rPr>
                <w:rFonts w:ascii="Times New Roman" w:eastAsia="Calibri" w:hAnsi="Times New Roman" w:cs="Times New Roman"/>
                <w:color w:val="000000" w:themeColor="text1"/>
                <w:sz w:val="24"/>
                <w:szCs w:val="24"/>
                <w:lang w:val="en-US"/>
              </w:rPr>
              <w:t>nezaposleni,uključujući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dugotrajne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nezaposlene</w:t>
            </w:r>
            <w:proofErr w:type="spellEnd"/>
            <w:r w:rsidRPr="00DC7AD5">
              <w:rPr>
                <w:rFonts w:ascii="Times New Roman" w:eastAsia="Calibri" w:hAnsi="Times New Roman" w:cs="Times New Roman"/>
                <w:color w:val="000000" w:themeColor="text1"/>
                <w:sz w:val="24"/>
                <w:szCs w:val="24"/>
                <w:lang w:val="en-US"/>
              </w:rPr>
              <w:t>).</w:t>
            </w:r>
          </w:p>
          <w:p w14:paraId="50945F49" w14:textId="77777777" w:rsidR="00DC7AD5" w:rsidRDefault="00DC7AD5" w:rsidP="00DC7AD5">
            <w:pPr>
              <w:jc w:val="both"/>
              <w:rPr>
                <w:rFonts w:ascii="Times New Roman" w:eastAsia="Calibri" w:hAnsi="Times New Roman" w:cs="Times New Roman"/>
                <w:color w:val="000000" w:themeColor="text1"/>
                <w:sz w:val="24"/>
                <w:szCs w:val="24"/>
                <w:lang w:val="en-US"/>
              </w:rPr>
            </w:pPr>
          </w:p>
          <w:p w14:paraId="11FEA56A" w14:textId="3C29E40A" w:rsidR="00DC7AD5" w:rsidRPr="00DC7AD5" w:rsidRDefault="00DC7AD5" w:rsidP="00DC7AD5">
            <w:pPr>
              <w:jc w:val="both"/>
              <w:rPr>
                <w:rFonts w:ascii="Times New Roman" w:eastAsia="Calibri" w:hAnsi="Times New Roman" w:cs="Times New Roman"/>
                <w:color w:val="000000" w:themeColor="text1"/>
                <w:sz w:val="24"/>
                <w:szCs w:val="24"/>
                <w:lang w:val="en-US"/>
              </w:rPr>
            </w:pPr>
            <w:r w:rsidRPr="00DC7AD5">
              <w:rPr>
                <w:rFonts w:ascii="Times New Roman" w:eastAsia="Calibri" w:hAnsi="Times New Roman" w:cs="Times New Roman"/>
                <w:color w:val="000000" w:themeColor="text1"/>
                <w:sz w:val="24"/>
                <w:szCs w:val="24"/>
                <w:lang w:val="en-US"/>
              </w:rPr>
              <w:t xml:space="preserve">Da li se </w:t>
            </w:r>
            <w:proofErr w:type="spellStart"/>
            <w:r w:rsidRPr="00DC7AD5">
              <w:rPr>
                <w:rFonts w:ascii="Times New Roman" w:eastAsia="Calibri" w:hAnsi="Times New Roman" w:cs="Times New Roman"/>
                <w:color w:val="000000" w:themeColor="text1"/>
                <w:sz w:val="24"/>
                <w:szCs w:val="24"/>
                <w:lang w:val="en-US"/>
              </w:rPr>
              <w:t>navedeni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pokazatelj</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zadovoljava</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samo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kao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zapošljavanje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ili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kao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utjecaj</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na</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ciljnu</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skupinu</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Npr</w:t>
            </w:r>
            <w:proofErr w:type="spellEnd"/>
            <w:r w:rsidRPr="00DC7AD5">
              <w:rPr>
                <w:rFonts w:ascii="Times New Roman" w:eastAsia="Calibri" w:hAnsi="Times New Roman" w:cs="Times New Roman"/>
                <w:color w:val="000000" w:themeColor="text1"/>
                <w:sz w:val="24"/>
                <w:szCs w:val="24"/>
                <w:lang w:val="en-US"/>
              </w:rPr>
              <w:t xml:space="preserve">. u </w:t>
            </w:r>
            <w:proofErr w:type="spellStart"/>
            <w:r w:rsidRPr="00DC7AD5">
              <w:rPr>
                <w:rFonts w:ascii="Times New Roman" w:eastAsia="Calibri" w:hAnsi="Times New Roman" w:cs="Times New Roman"/>
                <w:color w:val="000000" w:themeColor="text1"/>
                <w:sz w:val="24"/>
                <w:szCs w:val="24"/>
                <w:lang w:val="en-US"/>
              </w:rPr>
              <w:t>projektu</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ćemo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zaposliti</w:t>
            </w:r>
            <w:proofErr w:type="spellEnd"/>
            <w:r w:rsidRPr="00DC7AD5">
              <w:rPr>
                <w:rFonts w:ascii="Times New Roman" w:eastAsia="Calibri" w:hAnsi="Times New Roman" w:cs="Times New Roman"/>
                <w:color w:val="000000" w:themeColor="text1"/>
                <w:sz w:val="24"/>
                <w:szCs w:val="24"/>
                <w:lang w:val="en-US"/>
              </w:rPr>
              <w:t xml:space="preserve"> 3 </w:t>
            </w:r>
            <w:proofErr w:type="spellStart"/>
            <w:r w:rsidRPr="00DC7AD5">
              <w:rPr>
                <w:rFonts w:ascii="Times New Roman" w:eastAsia="Calibri" w:hAnsi="Times New Roman" w:cs="Times New Roman"/>
                <w:color w:val="000000" w:themeColor="text1"/>
                <w:sz w:val="24"/>
                <w:szCs w:val="24"/>
                <w:lang w:val="en-US"/>
              </w:rPr>
              <w:t>nezaposlene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osobe</w:t>
            </w:r>
            <w:proofErr w:type="spellEnd"/>
            <w:r w:rsidRPr="00DC7AD5">
              <w:rPr>
                <w:rFonts w:ascii="Times New Roman" w:eastAsia="Calibri" w:hAnsi="Times New Roman" w:cs="Times New Roman"/>
                <w:color w:val="000000" w:themeColor="text1"/>
                <w:sz w:val="24"/>
                <w:szCs w:val="24"/>
                <w:lang w:val="en-US"/>
              </w:rPr>
              <w:t xml:space="preserve"> i </w:t>
            </w:r>
            <w:proofErr w:type="spellStart"/>
            <w:r w:rsidRPr="00DC7AD5">
              <w:rPr>
                <w:rFonts w:ascii="Times New Roman" w:eastAsia="Calibri" w:hAnsi="Times New Roman" w:cs="Times New Roman"/>
                <w:color w:val="000000" w:themeColor="text1"/>
                <w:sz w:val="24"/>
                <w:szCs w:val="24"/>
                <w:lang w:val="en-US"/>
              </w:rPr>
              <w:t>napraviti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edukacije</w:t>
            </w:r>
            <w:proofErr w:type="spellEnd"/>
            <w:r w:rsidRPr="00DC7AD5">
              <w:rPr>
                <w:rFonts w:ascii="Times New Roman" w:eastAsia="Calibri" w:hAnsi="Times New Roman" w:cs="Times New Roman"/>
                <w:color w:val="000000" w:themeColor="text1"/>
                <w:sz w:val="24"/>
                <w:szCs w:val="24"/>
                <w:lang w:val="en-US"/>
              </w:rPr>
              <w:t xml:space="preserve"> za </w:t>
            </w:r>
            <w:proofErr w:type="spellStart"/>
            <w:r w:rsidRPr="00DC7AD5">
              <w:rPr>
                <w:rFonts w:ascii="Times New Roman" w:eastAsia="Calibri" w:hAnsi="Times New Roman" w:cs="Times New Roman"/>
                <w:color w:val="000000" w:themeColor="text1"/>
                <w:sz w:val="24"/>
                <w:szCs w:val="24"/>
                <w:lang w:val="en-US"/>
              </w:rPr>
              <w:t>poboljšanje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vještina</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nezaposlenih</w:t>
            </w:r>
            <w:proofErr w:type="spellEnd"/>
            <w:r>
              <w:rPr>
                <w:rFonts w:ascii="Times New Roman" w:eastAsia="Calibri" w:hAnsi="Times New Roman" w:cs="Times New Roman"/>
                <w:color w:val="000000" w:themeColor="text1"/>
                <w:sz w:val="24"/>
                <w:szCs w:val="24"/>
                <w:lang w:val="en-US"/>
              </w:rPr>
              <w:t xml:space="preserve"> </w:t>
            </w:r>
            <w:r w:rsidRPr="00DC7AD5">
              <w:rPr>
                <w:rFonts w:ascii="Times New Roman" w:eastAsia="Calibri" w:hAnsi="Times New Roman" w:cs="Times New Roman"/>
                <w:color w:val="000000" w:themeColor="text1"/>
                <w:sz w:val="24"/>
                <w:szCs w:val="24"/>
                <w:lang w:val="en-US"/>
              </w:rPr>
              <w:t>(</w:t>
            </w:r>
            <w:proofErr w:type="spellStart"/>
            <w:r w:rsidRPr="00DC7AD5">
              <w:rPr>
                <w:rFonts w:ascii="Times New Roman" w:eastAsia="Calibri" w:hAnsi="Times New Roman" w:cs="Times New Roman"/>
                <w:color w:val="000000" w:themeColor="text1"/>
                <w:sz w:val="24"/>
                <w:szCs w:val="24"/>
                <w:lang w:val="en-US"/>
              </w:rPr>
              <w:t>njih</w:t>
            </w:r>
            <w:proofErr w:type="spellEnd"/>
            <w:r w:rsidRPr="00DC7AD5">
              <w:rPr>
                <w:rFonts w:ascii="Times New Roman" w:eastAsia="Calibri" w:hAnsi="Times New Roman" w:cs="Times New Roman"/>
                <w:color w:val="000000" w:themeColor="text1"/>
                <w:sz w:val="24"/>
                <w:szCs w:val="24"/>
                <w:lang w:val="en-US"/>
              </w:rPr>
              <w:t xml:space="preserve"> 10) </w:t>
            </w:r>
            <w:proofErr w:type="spellStart"/>
            <w:r w:rsidRPr="00DC7AD5">
              <w:rPr>
                <w:rFonts w:ascii="Times New Roman" w:eastAsia="Calibri" w:hAnsi="Times New Roman" w:cs="Times New Roman"/>
                <w:color w:val="000000" w:themeColor="text1"/>
                <w:sz w:val="24"/>
                <w:szCs w:val="24"/>
                <w:lang w:val="en-US"/>
              </w:rPr>
              <w:t>tj</w:t>
            </w:r>
            <w:proofErr w:type="spellEnd"/>
            <w:r w:rsidRPr="00DC7AD5">
              <w:rPr>
                <w:rFonts w:ascii="Times New Roman" w:eastAsia="Calibri" w:hAnsi="Times New Roman" w:cs="Times New Roman"/>
                <w:color w:val="000000" w:themeColor="text1"/>
                <w:sz w:val="24"/>
                <w:szCs w:val="24"/>
                <w:lang w:val="en-US"/>
              </w:rPr>
              <w:t xml:space="preserve">. </w:t>
            </w:r>
            <w:proofErr w:type="spellStart"/>
            <w:proofErr w:type="gramStart"/>
            <w:r w:rsidRPr="00DC7AD5">
              <w:rPr>
                <w:rFonts w:ascii="Times New Roman" w:eastAsia="Calibri" w:hAnsi="Times New Roman" w:cs="Times New Roman"/>
                <w:color w:val="000000" w:themeColor="text1"/>
                <w:sz w:val="24"/>
                <w:szCs w:val="24"/>
                <w:lang w:val="en-US"/>
              </w:rPr>
              <w:t>neposredno</w:t>
            </w:r>
            <w:proofErr w:type="spellEnd"/>
            <w:proofErr w:type="gram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utjecati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na</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nezaposlene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Sukladno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navedenome</w:t>
            </w:r>
            <w:proofErr w:type="spellEnd"/>
            <w:r w:rsidRPr="00DC7AD5">
              <w:rPr>
                <w:rFonts w:ascii="Times New Roman" w:eastAsia="Calibri" w:hAnsi="Times New Roman" w:cs="Times New Roman"/>
                <w:color w:val="000000" w:themeColor="text1"/>
                <w:sz w:val="24"/>
                <w:szCs w:val="24"/>
                <w:lang w:val="en-US"/>
              </w:rPr>
              <w:t xml:space="preserve"> da li u </w:t>
            </w:r>
            <w:proofErr w:type="spellStart"/>
            <w:r w:rsidRPr="00DC7AD5">
              <w:rPr>
                <w:rFonts w:ascii="Times New Roman" w:eastAsia="Calibri" w:hAnsi="Times New Roman" w:cs="Times New Roman"/>
                <w:color w:val="000000" w:themeColor="text1"/>
                <w:sz w:val="24"/>
                <w:szCs w:val="24"/>
                <w:lang w:val="en-US"/>
              </w:rPr>
              <w:t>projekt</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stavl</w:t>
            </w:r>
            <w:r>
              <w:rPr>
                <w:rFonts w:ascii="Times New Roman" w:eastAsia="Calibri" w:hAnsi="Times New Roman" w:cs="Times New Roman"/>
                <w:color w:val="000000" w:themeColor="text1"/>
                <w:sz w:val="24"/>
                <w:szCs w:val="24"/>
                <w:lang w:val="en-US"/>
              </w:rPr>
              <w:t>jamo</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ciljnu</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vrijednost</w:t>
            </w:r>
            <w:proofErr w:type="spellEnd"/>
            <w:r>
              <w:rPr>
                <w:rFonts w:ascii="Times New Roman" w:eastAsia="Calibri" w:hAnsi="Times New Roman" w:cs="Times New Roman"/>
                <w:color w:val="000000" w:themeColor="text1"/>
                <w:sz w:val="24"/>
                <w:szCs w:val="24"/>
                <w:lang w:val="en-US"/>
              </w:rPr>
              <w:t xml:space="preserve"> 3 </w:t>
            </w:r>
            <w:proofErr w:type="spellStart"/>
            <w:r>
              <w:rPr>
                <w:rFonts w:ascii="Times New Roman" w:eastAsia="Calibri" w:hAnsi="Times New Roman" w:cs="Times New Roman"/>
                <w:color w:val="000000" w:themeColor="text1"/>
                <w:sz w:val="24"/>
                <w:szCs w:val="24"/>
                <w:lang w:val="en-US"/>
              </w:rPr>
              <w:t>ili</w:t>
            </w:r>
            <w:proofErr w:type="spellEnd"/>
            <w:r>
              <w:rPr>
                <w:rFonts w:ascii="Times New Roman" w:eastAsia="Calibri" w:hAnsi="Times New Roman" w:cs="Times New Roman"/>
                <w:color w:val="000000" w:themeColor="text1"/>
                <w:sz w:val="24"/>
                <w:szCs w:val="24"/>
                <w:lang w:val="en-US"/>
              </w:rPr>
              <w:t xml:space="preserve"> 13?</w:t>
            </w:r>
          </w:p>
          <w:p w14:paraId="711C7E5E" w14:textId="77777777" w:rsidR="00DC7AD5" w:rsidRPr="00DC7AD5" w:rsidRDefault="00DC7AD5" w:rsidP="00DC7AD5">
            <w:pPr>
              <w:jc w:val="both"/>
              <w:rPr>
                <w:rFonts w:ascii="Times New Roman" w:eastAsia="Calibri" w:hAnsi="Times New Roman" w:cs="Times New Roman"/>
                <w:color w:val="000000" w:themeColor="text1"/>
                <w:sz w:val="24"/>
                <w:szCs w:val="24"/>
                <w:lang w:val="en-US"/>
              </w:rPr>
            </w:pPr>
          </w:p>
          <w:p w14:paraId="6D28BD97" w14:textId="75388A67" w:rsidR="00DC7AD5" w:rsidRPr="00DC7AD5" w:rsidRDefault="00DC7AD5" w:rsidP="00DC7AD5">
            <w:pPr>
              <w:jc w:val="both"/>
              <w:rPr>
                <w:rFonts w:ascii="Times New Roman" w:eastAsia="Calibri" w:hAnsi="Times New Roman" w:cs="Times New Roman"/>
                <w:color w:val="000000" w:themeColor="text1"/>
                <w:sz w:val="24"/>
                <w:szCs w:val="24"/>
                <w:lang w:val="en-US"/>
              </w:rPr>
            </w:pPr>
            <w:proofErr w:type="spellStart"/>
            <w:r w:rsidRPr="00DC7AD5">
              <w:rPr>
                <w:rFonts w:ascii="Times New Roman" w:eastAsia="Calibri" w:hAnsi="Times New Roman" w:cs="Times New Roman"/>
                <w:color w:val="000000" w:themeColor="text1"/>
                <w:sz w:val="24"/>
                <w:szCs w:val="24"/>
                <w:lang w:val="en-US"/>
              </w:rPr>
              <w:t>Generalno</w:t>
            </w:r>
            <w:proofErr w:type="spellEnd"/>
            <w:r w:rsidRPr="00DC7AD5">
              <w:rPr>
                <w:rFonts w:ascii="Times New Roman" w:eastAsia="Calibri" w:hAnsi="Times New Roman" w:cs="Times New Roman"/>
                <w:color w:val="000000" w:themeColor="text1"/>
                <w:sz w:val="24"/>
                <w:szCs w:val="24"/>
                <w:lang w:val="en-US"/>
              </w:rPr>
              <w:t xml:space="preserve"> me </w:t>
            </w:r>
            <w:proofErr w:type="spellStart"/>
            <w:r w:rsidRPr="00DC7AD5">
              <w:rPr>
                <w:rFonts w:ascii="Times New Roman" w:eastAsia="Calibri" w:hAnsi="Times New Roman" w:cs="Times New Roman"/>
                <w:color w:val="000000" w:themeColor="text1"/>
                <w:sz w:val="24"/>
                <w:szCs w:val="24"/>
                <w:lang w:val="en-US"/>
              </w:rPr>
              <w:t>zanima</w:t>
            </w:r>
            <w:proofErr w:type="spellEnd"/>
            <w:r w:rsidRPr="00DC7AD5">
              <w:rPr>
                <w:rFonts w:ascii="Times New Roman" w:eastAsia="Calibri" w:hAnsi="Times New Roman" w:cs="Times New Roman"/>
                <w:color w:val="000000" w:themeColor="text1"/>
                <w:sz w:val="24"/>
                <w:szCs w:val="24"/>
                <w:lang w:val="en-US"/>
              </w:rPr>
              <w:t xml:space="preserve"> da li </w:t>
            </w:r>
            <w:proofErr w:type="spellStart"/>
            <w:r w:rsidRPr="00DC7AD5">
              <w:rPr>
                <w:rFonts w:ascii="Times New Roman" w:eastAsia="Calibri" w:hAnsi="Times New Roman" w:cs="Times New Roman"/>
                <w:color w:val="000000" w:themeColor="text1"/>
                <w:sz w:val="24"/>
                <w:szCs w:val="24"/>
                <w:lang w:val="en-US"/>
              </w:rPr>
              <w:t>povećavamo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pokazatelj</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ako</w:t>
            </w:r>
            <w:proofErr w:type="spellEnd"/>
            <w:r w:rsidRPr="00DC7AD5">
              <w:rPr>
                <w:rFonts w:ascii="Times New Roman" w:eastAsia="Calibri" w:hAnsi="Times New Roman" w:cs="Times New Roman"/>
                <w:color w:val="000000" w:themeColor="text1"/>
                <w:sz w:val="24"/>
                <w:szCs w:val="24"/>
                <w:lang w:val="en-US"/>
              </w:rPr>
              <w:t xml:space="preserve"> je u </w:t>
            </w:r>
            <w:proofErr w:type="spellStart"/>
            <w:r w:rsidRPr="00DC7AD5">
              <w:rPr>
                <w:rFonts w:ascii="Times New Roman" w:eastAsia="Calibri" w:hAnsi="Times New Roman" w:cs="Times New Roman"/>
                <w:color w:val="000000" w:themeColor="text1"/>
                <w:sz w:val="24"/>
                <w:szCs w:val="24"/>
                <w:lang w:val="en-US"/>
              </w:rPr>
              <w:t>pitanju</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bilo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kakvi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utjecaj</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na</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ciljnu</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sku</w:t>
            </w:r>
            <w:r w:rsidR="003676BD">
              <w:rPr>
                <w:rFonts w:ascii="Times New Roman" w:eastAsia="Calibri" w:hAnsi="Times New Roman" w:cs="Times New Roman"/>
                <w:color w:val="000000" w:themeColor="text1"/>
                <w:sz w:val="24"/>
                <w:szCs w:val="24"/>
                <w:lang w:val="en-US"/>
              </w:rPr>
              <w:t>pinu</w:t>
            </w:r>
            <w:proofErr w:type="spellEnd"/>
            <w:r w:rsidR="003676BD">
              <w:rPr>
                <w:rFonts w:ascii="Times New Roman" w:eastAsia="Calibri" w:hAnsi="Times New Roman" w:cs="Times New Roman"/>
                <w:color w:val="000000" w:themeColor="text1"/>
                <w:sz w:val="24"/>
                <w:szCs w:val="24"/>
                <w:lang w:val="en-US"/>
              </w:rPr>
              <w:t xml:space="preserve"> </w:t>
            </w:r>
            <w:proofErr w:type="spellStart"/>
            <w:r w:rsidR="003676BD">
              <w:rPr>
                <w:rFonts w:ascii="Times New Roman" w:eastAsia="Calibri" w:hAnsi="Times New Roman" w:cs="Times New Roman"/>
                <w:color w:val="000000" w:themeColor="text1"/>
                <w:sz w:val="24"/>
                <w:szCs w:val="24"/>
                <w:lang w:val="en-US"/>
              </w:rPr>
              <w:t>ili</w:t>
            </w:r>
            <w:proofErr w:type="spellEnd"/>
            <w:r w:rsidR="003676BD">
              <w:rPr>
                <w:rFonts w:ascii="Times New Roman" w:eastAsia="Calibri" w:hAnsi="Times New Roman" w:cs="Times New Roman"/>
                <w:color w:val="000000" w:themeColor="text1"/>
                <w:sz w:val="24"/>
                <w:szCs w:val="24"/>
                <w:lang w:val="en-US"/>
              </w:rPr>
              <w:t xml:space="preserve"> se </w:t>
            </w:r>
            <w:proofErr w:type="spellStart"/>
            <w:r w:rsidR="003676BD">
              <w:rPr>
                <w:rFonts w:ascii="Times New Roman" w:eastAsia="Calibri" w:hAnsi="Times New Roman" w:cs="Times New Roman"/>
                <w:color w:val="000000" w:themeColor="text1"/>
                <w:sz w:val="24"/>
                <w:szCs w:val="24"/>
                <w:lang w:val="en-US"/>
              </w:rPr>
              <w:t>samo</w:t>
            </w:r>
            <w:proofErr w:type="spellEnd"/>
            <w:r w:rsidR="003676BD">
              <w:rPr>
                <w:rFonts w:ascii="Times New Roman" w:eastAsia="Calibri" w:hAnsi="Times New Roman" w:cs="Times New Roman"/>
                <w:color w:val="000000" w:themeColor="text1"/>
                <w:sz w:val="24"/>
                <w:szCs w:val="24"/>
                <w:lang w:val="en-US"/>
              </w:rPr>
              <w:t xml:space="preserve"> </w:t>
            </w:r>
            <w:proofErr w:type="spellStart"/>
            <w:r w:rsidR="003676BD">
              <w:rPr>
                <w:rFonts w:ascii="Times New Roman" w:eastAsia="Calibri" w:hAnsi="Times New Roman" w:cs="Times New Roman"/>
                <w:color w:val="000000" w:themeColor="text1"/>
                <w:sz w:val="24"/>
                <w:szCs w:val="24"/>
                <w:lang w:val="en-US"/>
              </w:rPr>
              <w:t>odnosi</w:t>
            </w:r>
            <w:proofErr w:type="spellEnd"/>
            <w:r w:rsidR="003676BD">
              <w:rPr>
                <w:rFonts w:ascii="Times New Roman" w:eastAsia="Calibri" w:hAnsi="Times New Roman" w:cs="Times New Roman"/>
                <w:color w:val="000000" w:themeColor="text1"/>
                <w:sz w:val="24"/>
                <w:szCs w:val="24"/>
                <w:lang w:val="en-US"/>
              </w:rPr>
              <w:t xml:space="preserve"> </w:t>
            </w:r>
            <w:proofErr w:type="spellStart"/>
            <w:r w:rsidR="003676BD">
              <w:rPr>
                <w:rFonts w:ascii="Times New Roman" w:eastAsia="Calibri" w:hAnsi="Times New Roman" w:cs="Times New Roman"/>
                <w:color w:val="000000" w:themeColor="text1"/>
                <w:sz w:val="24"/>
                <w:szCs w:val="24"/>
                <w:lang w:val="en-US"/>
              </w:rPr>
              <w:t>na</w:t>
            </w:r>
            <w:proofErr w:type="spellEnd"/>
            <w:r w:rsidR="003676BD">
              <w:rPr>
                <w:rFonts w:ascii="Times New Roman" w:eastAsia="Calibri" w:hAnsi="Times New Roman" w:cs="Times New Roman"/>
                <w:color w:val="000000" w:themeColor="text1"/>
                <w:sz w:val="24"/>
                <w:szCs w:val="24"/>
                <w:lang w:val="en-US"/>
              </w:rPr>
              <w:t xml:space="preserve"> </w:t>
            </w:r>
            <w:proofErr w:type="spellStart"/>
            <w:r w:rsidR="003676BD">
              <w:rPr>
                <w:rFonts w:ascii="Times New Roman" w:eastAsia="Calibri" w:hAnsi="Times New Roman" w:cs="Times New Roman"/>
                <w:color w:val="000000" w:themeColor="text1"/>
                <w:sz w:val="24"/>
                <w:szCs w:val="24"/>
                <w:lang w:val="en-US"/>
              </w:rPr>
              <w:t>zapo</w:t>
            </w:r>
            <w:r w:rsidRPr="00DC7AD5">
              <w:rPr>
                <w:rFonts w:ascii="Times New Roman" w:eastAsia="Calibri" w:hAnsi="Times New Roman" w:cs="Times New Roman"/>
                <w:color w:val="000000" w:themeColor="text1"/>
                <w:sz w:val="24"/>
                <w:szCs w:val="24"/>
                <w:lang w:val="en-US"/>
              </w:rPr>
              <w:t>šljavanje</w:t>
            </w:r>
            <w:proofErr w:type="spellEnd"/>
            <w:r>
              <w:rPr>
                <w:rFonts w:ascii="Times New Roman" w:eastAsia="Calibri" w:hAnsi="Times New Roman" w:cs="Times New Roman"/>
                <w:color w:val="000000" w:themeColor="text1"/>
                <w:sz w:val="24"/>
                <w:szCs w:val="24"/>
                <w:lang w:val="en-US"/>
              </w:rPr>
              <w:t>.</w:t>
            </w:r>
          </w:p>
          <w:p w14:paraId="1DFE29CC" w14:textId="77777777" w:rsidR="00E34CBD" w:rsidRDefault="00E34CBD" w:rsidP="00DC7AD5">
            <w:pPr>
              <w:jc w:val="both"/>
              <w:rPr>
                <w:rFonts w:ascii="Times New Roman" w:eastAsia="Calibri" w:hAnsi="Times New Roman" w:cs="Times New Roman"/>
                <w:color w:val="000000" w:themeColor="text1"/>
                <w:sz w:val="24"/>
                <w:szCs w:val="24"/>
              </w:rPr>
            </w:pPr>
          </w:p>
          <w:p w14:paraId="7AB84F85" w14:textId="5E22FAB4" w:rsidR="00E34CBD" w:rsidRPr="00C5086B" w:rsidRDefault="00E34CBD" w:rsidP="00DC7AD5">
            <w:pPr>
              <w:jc w:val="both"/>
              <w:rPr>
                <w:rFonts w:ascii="Times New Roman" w:eastAsia="Calibri" w:hAnsi="Times New Roman" w:cs="Times New Roman"/>
                <w:color w:val="000000" w:themeColor="text1"/>
                <w:sz w:val="24"/>
                <w:szCs w:val="24"/>
              </w:rPr>
            </w:pPr>
          </w:p>
        </w:tc>
        <w:tc>
          <w:tcPr>
            <w:tcW w:w="3969" w:type="dxa"/>
          </w:tcPr>
          <w:p w14:paraId="0E311727" w14:textId="77777777" w:rsidR="0086624A" w:rsidRDefault="00D55B80" w:rsidP="00E34CBD">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 Uputama za Prijavitelje, u točki </w:t>
            </w:r>
            <w:bookmarkStart w:id="0" w:name="_Toc11056400"/>
            <w:r w:rsidRPr="00D55B80">
              <w:rPr>
                <w:rFonts w:ascii="Times New Roman" w:eastAsia="Calibri" w:hAnsi="Times New Roman" w:cs="Times New Roman"/>
                <w:color w:val="000000" w:themeColor="text1"/>
                <w:sz w:val="24"/>
                <w:szCs w:val="24"/>
              </w:rPr>
              <w:t xml:space="preserve">1.5 </w:t>
            </w:r>
            <w:r w:rsidRPr="00D55B80">
              <w:rPr>
                <w:rFonts w:ascii="Times New Roman" w:eastAsia="Calibri" w:hAnsi="Times New Roman" w:cs="Times New Roman"/>
                <w:i/>
                <w:color w:val="000000" w:themeColor="text1"/>
                <w:sz w:val="24"/>
                <w:szCs w:val="24"/>
              </w:rPr>
              <w:t>Pokazatelji i mjerljivi ishodi</w:t>
            </w:r>
            <w:bookmarkEnd w:id="0"/>
            <w:r>
              <w:rPr>
                <w:rFonts w:ascii="Times New Roman" w:eastAsia="Calibri" w:hAnsi="Times New Roman" w:cs="Times New Roman"/>
                <w:i/>
                <w:color w:val="000000" w:themeColor="text1"/>
                <w:sz w:val="24"/>
                <w:szCs w:val="24"/>
              </w:rPr>
              <w:t xml:space="preserve">, </w:t>
            </w:r>
            <w:r>
              <w:rPr>
                <w:rFonts w:ascii="Times New Roman" w:eastAsia="Calibri" w:hAnsi="Times New Roman" w:cs="Times New Roman"/>
                <w:color w:val="000000" w:themeColor="text1"/>
                <w:sz w:val="24"/>
                <w:szCs w:val="24"/>
              </w:rPr>
              <w:t xml:space="preserve">navodi se tablični prikaz pokazatelja za pojedinu skupinu prijavitelja, a u zadnjem stupcu i aktivnosti unutar pojedine skupine prijavitelja kojima se navedeni pokazatelj ispunjava. </w:t>
            </w:r>
          </w:p>
          <w:p w14:paraId="08C32E09" w14:textId="679C8BBD" w:rsidR="00D55B80" w:rsidRPr="00D55B80" w:rsidRDefault="00D55B80" w:rsidP="00D55B80">
            <w:pPr>
              <w:jc w:val="both"/>
              <w:rPr>
                <w:rFonts w:ascii="Times New Roman" w:eastAsia="Calibri" w:hAnsi="Times New Roman" w:cs="Times New Roman"/>
                <w:b/>
                <w:bCs/>
                <w:color w:val="000000" w:themeColor="text1"/>
                <w:sz w:val="24"/>
                <w:szCs w:val="24"/>
                <w:u w:val="single"/>
              </w:rPr>
            </w:pPr>
            <w:r>
              <w:rPr>
                <w:rFonts w:ascii="Times New Roman" w:eastAsia="Calibri" w:hAnsi="Times New Roman" w:cs="Times New Roman"/>
                <w:color w:val="000000" w:themeColor="text1"/>
                <w:sz w:val="24"/>
                <w:szCs w:val="24"/>
              </w:rPr>
              <w:t>Navedeni pokazatelji</w:t>
            </w:r>
            <w:r w:rsidR="00F761D9">
              <w:rPr>
                <w:rFonts w:ascii="Times New Roman" w:eastAsia="Calibri" w:hAnsi="Times New Roman" w:cs="Times New Roman"/>
                <w:color w:val="000000" w:themeColor="text1"/>
                <w:sz w:val="24"/>
                <w:szCs w:val="24"/>
              </w:rPr>
              <w:t xml:space="preserve"> za Skupinu 2 prijavitelja</w:t>
            </w:r>
            <w:r>
              <w:rPr>
                <w:rFonts w:ascii="Times New Roman" w:eastAsia="Calibri" w:hAnsi="Times New Roman" w:cs="Times New Roman"/>
                <w:color w:val="000000" w:themeColor="text1"/>
                <w:sz w:val="24"/>
                <w:szCs w:val="24"/>
              </w:rPr>
              <w:t xml:space="preserve"> ispunjavaju se u okviru aktivnosti koje se provode unutar pojedinih elemenata, kako je to propisano Uputama za prijavitelje,  točkom </w:t>
            </w:r>
            <w:bookmarkStart w:id="1" w:name="_Toc6995195"/>
            <w:bookmarkStart w:id="2" w:name="_Toc11056424"/>
            <w:r w:rsidRPr="00D55B80">
              <w:rPr>
                <w:rFonts w:ascii="Times New Roman" w:eastAsia="Calibri" w:hAnsi="Times New Roman" w:cs="Times New Roman"/>
                <w:bCs/>
                <w:i/>
                <w:color w:val="000000" w:themeColor="text1"/>
                <w:sz w:val="24"/>
                <w:szCs w:val="24"/>
              </w:rPr>
              <w:t>3.3.3 Prihvatljive aktivnosti unutar projektnih elemenata za Skupinu 2</w:t>
            </w:r>
            <w:bookmarkEnd w:id="1"/>
            <w:bookmarkEnd w:id="2"/>
            <w:r w:rsidR="00F761D9">
              <w:rPr>
                <w:rFonts w:ascii="Times New Roman" w:eastAsia="Calibri" w:hAnsi="Times New Roman" w:cs="Times New Roman"/>
                <w:bCs/>
                <w:i/>
                <w:color w:val="000000" w:themeColor="text1"/>
                <w:sz w:val="24"/>
                <w:szCs w:val="24"/>
              </w:rPr>
              <w:t>.</w:t>
            </w:r>
            <w:r w:rsidR="00604815">
              <w:rPr>
                <w:rFonts w:ascii="Times New Roman" w:eastAsia="Calibri" w:hAnsi="Times New Roman" w:cs="Times New Roman"/>
                <w:bCs/>
                <w:i/>
                <w:color w:val="000000" w:themeColor="text1"/>
                <w:sz w:val="24"/>
                <w:szCs w:val="24"/>
              </w:rPr>
              <w:t xml:space="preserve"> </w:t>
            </w:r>
            <w:r w:rsidR="008B67C8" w:rsidRPr="008B67C8">
              <w:rPr>
                <w:rFonts w:ascii="Times New Roman" w:eastAsia="Calibri" w:hAnsi="Times New Roman" w:cs="Times New Roman"/>
                <w:bCs/>
                <w:color w:val="000000" w:themeColor="text1"/>
                <w:sz w:val="24"/>
                <w:szCs w:val="24"/>
              </w:rPr>
              <w:t>Prema tome, za Skupinu</w:t>
            </w:r>
            <w:r w:rsidR="00604815" w:rsidRPr="008B67C8">
              <w:rPr>
                <w:rFonts w:ascii="Times New Roman" w:eastAsia="Calibri" w:hAnsi="Times New Roman" w:cs="Times New Roman"/>
                <w:bCs/>
                <w:color w:val="000000" w:themeColor="text1"/>
                <w:sz w:val="24"/>
                <w:szCs w:val="24"/>
              </w:rPr>
              <w:t xml:space="preserve"> 2 pok</w:t>
            </w:r>
            <w:r w:rsidR="008B67C8" w:rsidRPr="008B67C8">
              <w:rPr>
                <w:rFonts w:ascii="Times New Roman" w:eastAsia="Calibri" w:hAnsi="Times New Roman" w:cs="Times New Roman"/>
                <w:bCs/>
                <w:color w:val="000000" w:themeColor="text1"/>
                <w:sz w:val="24"/>
                <w:szCs w:val="24"/>
              </w:rPr>
              <w:t>azatelj CO01 ispunjava se kroz a</w:t>
            </w:r>
            <w:r w:rsidR="00604815" w:rsidRPr="008B67C8">
              <w:rPr>
                <w:rFonts w:ascii="Times New Roman" w:eastAsia="Calibri" w:hAnsi="Times New Roman" w:cs="Times New Roman"/>
                <w:bCs/>
                <w:color w:val="000000" w:themeColor="text1"/>
                <w:sz w:val="24"/>
                <w:szCs w:val="24"/>
              </w:rPr>
              <w:t>ktivnosti u okviru Elemenata 3 i 4</w:t>
            </w:r>
            <w:r w:rsidR="008B67C8" w:rsidRPr="008B67C8">
              <w:rPr>
                <w:rFonts w:ascii="Times New Roman" w:eastAsia="Calibri" w:hAnsi="Times New Roman" w:cs="Times New Roman"/>
                <w:bCs/>
                <w:color w:val="000000" w:themeColor="text1"/>
                <w:sz w:val="24"/>
                <w:szCs w:val="24"/>
              </w:rPr>
              <w:t>.</w:t>
            </w:r>
          </w:p>
          <w:p w14:paraId="64F642CA" w14:textId="1F2118E3" w:rsidR="00470785" w:rsidRPr="008B67C8" w:rsidRDefault="004352AE" w:rsidP="004352AE">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Pokazatelj se ispunjava</w:t>
            </w:r>
            <w:r w:rsidR="00F761D9">
              <w:rPr>
                <w:rFonts w:ascii="Times New Roman" w:eastAsia="Calibri" w:hAnsi="Times New Roman" w:cs="Times New Roman"/>
                <w:color w:val="000000" w:themeColor="text1"/>
                <w:sz w:val="24"/>
                <w:szCs w:val="24"/>
              </w:rPr>
              <w:t xml:space="preserve"> ukoliko se ciljana skupina uključi u aktivnosti u okviru elementa za kojeg je određeno u gore navedenoj tablici pod točkom 1.5 </w:t>
            </w:r>
            <w:proofErr w:type="spellStart"/>
            <w:r w:rsidR="00F761D9">
              <w:rPr>
                <w:rFonts w:ascii="Times New Roman" w:eastAsia="Calibri" w:hAnsi="Times New Roman" w:cs="Times New Roman"/>
                <w:color w:val="000000" w:themeColor="text1"/>
                <w:sz w:val="24"/>
                <w:szCs w:val="24"/>
              </w:rPr>
              <w:t>UzP</w:t>
            </w:r>
            <w:proofErr w:type="spellEnd"/>
            <w:r w:rsidR="00F761D9">
              <w:rPr>
                <w:rFonts w:ascii="Times New Roman" w:eastAsia="Calibri" w:hAnsi="Times New Roman" w:cs="Times New Roman"/>
                <w:color w:val="000000" w:themeColor="text1"/>
                <w:sz w:val="24"/>
                <w:szCs w:val="24"/>
              </w:rPr>
              <w:t>-a. U okviru Elementa 3 za Skupinu 2, pokazatelj CO01 puni se ukoliko</w:t>
            </w:r>
            <w:r w:rsidR="00123D10">
              <w:rPr>
                <w:rFonts w:ascii="Times New Roman" w:eastAsia="Calibri" w:hAnsi="Times New Roman" w:cs="Times New Roman"/>
                <w:color w:val="000000" w:themeColor="text1"/>
                <w:sz w:val="24"/>
                <w:szCs w:val="24"/>
              </w:rPr>
              <w:t xml:space="preserve"> osoba u projektnu aktivnost (</w:t>
            </w:r>
            <w:r w:rsidR="00123D10" w:rsidRPr="00123D10">
              <w:rPr>
                <w:rFonts w:ascii="Times New Roman" w:eastAsia="Calibri" w:hAnsi="Times New Roman" w:cs="Times New Roman"/>
                <w:color w:val="000000" w:themeColor="text1"/>
                <w:sz w:val="24"/>
                <w:szCs w:val="24"/>
              </w:rPr>
              <w:t>prijenos dobre prakse putem seminara, radionica</w:t>
            </w:r>
            <w:r w:rsidR="00123D10">
              <w:rPr>
                <w:rFonts w:ascii="Times New Roman" w:eastAsia="Calibri" w:hAnsi="Times New Roman" w:cs="Times New Roman"/>
                <w:color w:val="000000" w:themeColor="text1"/>
                <w:sz w:val="24"/>
                <w:szCs w:val="24"/>
              </w:rPr>
              <w:t xml:space="preserve"> itd.) bude uključena u statusu </w:t>
            </w:r>
            <w:r w:rsidR="008B67C8">
              <w:rPr>
                <w:rFonts w:ascii="Times New Roman" w:eastAsia="Calibri" w:hAnsi="Times New Roman" w:cs="Times New Roman"/>
                <w:color w:val="000000" w:themeColor="text1"/>
                <w:sz w:val="24"/>
                <w:szCs w:val="24"/>
              </w:rPr>
              <w:lastRenderedPageBreak/>
              <w:t xml:space="preserve">nezaposlene </w:t>
            </w:r>
            <w:r w:rsidR="00123D10" w:rsidRPr="008B67C8">
              <w:rPr>
                <w:rFonts w:ascii="Times New Roman" w:eastAsia="Calibri" w:hAnsi="Times New Roman" w:cs="Times New Roman"/>
                <w:color w:val="000000" w:themeColor="text1"/>
                <w:sz w:val="24"/>
                <w:szCs w:val="24"/>
              </w:rPr>
              <w:t>osobe</w:t>
            </w:r>
            <w:r w:rsidR="008B67C8">
              <w:rPr>
                <w:rFonts w:ascii="Times New Roman" w:eastAsia="Calibri" w:hAnsi="Times New Roman" w:cs="Times New Roman"/>
                <w:color w:val="000000" w:themeColor="text1"/>
                <w:sz w:val="24"/>
                <w:szCs w:val="24"/>
              </w:rPr>
              <w:t xml:space="preserve"> </w:t>
            </w:r>
            <w:r w:rsidR="00E82D3E" w:rsidRPr="008B67C8">
              <w:rPr>
                <w:rFonts w:ascii="Times New Roman" w:eastAsia="Calibri" w:hAnsi="Times New Roman" w:cs="Times New Roman"/>
                <w:color w:val="000000" w:themeColor="text1"/>
                <w:sz w:val="24"/>
                <w:szCs w:val="24"/>
              </w:rPr>
              <w:t>-</w:t>
            </w:r>
            <w:r w:rsidR="008B67C8">
              <w:rPr>
                <w:rFonts w:ascii="Times New Roman" w:eastAsia="Calibri" w:hAnsi="Times New Roman" w:cs="Times New Roman"/>
                <w:color w:val="000000" w:themeColor="text1"/>
                <w:sz w:val="24"/>
                <w:szCs w:val="24"/>
              </w:rPr>
              <w:t xml:space="preserve"> </w:t>
            </w:r>
            <w:r w:rsidR="00886EEC" w:rsidRPr="008B67C8">
              <w:rPr>
                <w:rFonts w:ascii="Times New Roman" w:eastAsia="Calibri" w:hAnsi="Times New Roman" w:cs="Times New Roman"/>
                <w:color w:val="000000" w:themeColor="text1"/>
                <w:sz w:val="24"/>
                <w:szCs w:val="24"/>
              </w:rPr>
              <w:t>član</w:t>
            </w:r>
            <w:r w:rsidR="00E82D3E" w:rsidRPr="008B67C8">
              <w:rPr>
                <w:rFonts w:ascii="Times New Roman" w:eastAsia="Calibri" w:hAnsi="Times New Roman" w:cs="Times New Roman"/>
                <w:color w:val="000000" w:themeColor="text1"/>
                <w:sz w:val="24"/>
                <w:szCs w:val="24"/>
              </w:rPr>
              <w:t>a</w:t>
            </w:r>
            <w:r w:rsidR="00886EEC" w:rsidRPr="008B67C8">
              <w:rPr>
                <w:rFonts w:ascii="Times New Roman" w:eastAsia="Calibri" w:hAnsi="Times New Roman" w:cs="Times New Roman"/>
                <w:color w:val="000000" w:themeColor="text1"/>
                <w:sz w:val="24"/>
                <w:szCs w:val="24"/>
              </w:rPr>
              <w:t xml:space="preserve"> Prijavitelja</w:t>
            </w:r>
            <w:r w:rsidR="008B67C8">
              <w:rPr>
                <w:rFonts w:ascii="Times New Roman" w:eastAsia="Calibri" w:hAnsi="Times New Roman" w:cs="Times New Roman"/>
                <w:color w:val="000000" w:themeColor="text1"/>
                <w:sz w:val="24"/>
                <w:szCs w:val="24"/>
              </w:rPr>
              <w:t>/P</w:t>
            </w:r>
            <w:r w:rsidR="00E82D3E" w:rsidRPr="008B67C8">
              <w:rPr>
                <w:rFonts w:ascii="Times New Roman" w:eastAsia="Calibri" w:hAnsi="Times New Roman" w:cs="Times New Roman"/>
                <w:color w:val="000000" w:themeColor="text1"/>
                <w:sz w:val="24"/>
                <w:szCs w:val="24"/>
              </w:rPr>
              <w:t>artnera</w:t>
            </w:r>
            <w:r w:rsidR="00886EEC" w:rsidRPr="008B67C8">
              <w:rPr>
                <w:rFonts w:ascii="Times New Roman" w:eastAsia="Calibri" w:hAnsi="Times New Roman" w:cs="Times New Roman"/>
                <w:color w:val="000000" w:themeColor="text1"/>
                <w:sz w:val="24"/>
                <w:szCs w:val="24"/>
              </w:rPr>
              <w:t>.</w:t>
            </w:r>
          </w:p>
          <w:p w14:paraId="5925C22A" w14:textId="77777777" w:rsidR="008B67C8" w:rsidRPr="008B67C8" w:rsidRDefault="008B67C8" w:rsidP="004352AE">
            <w:pPr>
              <w:jc w:val="both"/>
              <w:rPr>
                <w:rFonts w:ascii="Times New Roman" w:eastAsia="Calibri" w:hAnsi="Times New Roman" w:cs="Times New Roman"/>
                <w:color w:val="000000" w:themeColor="text1"/>
                <w:sz w:val="24"/>
                <w:szCs w:val="24"/>
              </w:rPr>
            </w:pPr>
            <w:r w:rsidRPr="008B67C8">
              <w:rPr>
                <w:rFonts w:ascii="Times New Roman" w:eastAsia="Calibri" w:hAnsi="Times New Roman" w:cs="Times New Roman"/>
                <w:color w:val="000000" w:themeColor="text1"/>
                <w:sz w:val="24"/>
                <w:szCs w:val="24"/>
              </w:rPr>
              <w:t>Napominjemo da</w:t>
            </w:r>
            <w:r w:rsidR="00470785" w:rsidRPr="008B67C8">
              <w:rPr>
                <w:rFonts w:ascii="Times New Roman" w:eastAsia="Calibri" w:hAnsi="Times New Roman" w:cs="Times New Roman"/>
                <w:color w:val="000000" w:themeColor="text1"/>
                <w:sz w:val="24"/>
                <w:szCs w:val="24"/>
              </w:rPr>
              <w:t xml:space="preserve"> sukladno točki 1.5 </w:t>
            </w:r>
            <w:r w:rsidR="00470785" w:rsidRPr="008B67C8">
              <w:rPr>
                <w:rFonts w:ascii="Times New Roman" w:eastAsia="Calibri" w:hAnsi="Times New Roman" w:cs="Times New Roman"/>
                <w:i/>
                <w:color w:val="000000" w:themeColor="text1"/>
                <w:sz w:val="24"/>
                <w:szCs w:val="24"/>
              </w:rPr>
              <w:t>Pokazatelji i mjerljivi ishodi</w:t>
            </w:r>
            <w:r w:rsidRPr="008B67C8">
              <w:rPr>
                <w:rFonts w:ascii="Times New Roman" w:eastAsia="Calibri" w:hAnsi="Times New Roman" w:cs="Times New Roman"/>
                <w:color w:val="000000" w:themeColor="text1"/>
                <w:sz w:val="24"/>
                <w:szCs w:val="24"/>
              </w:rPr>
              <w:t xml:space="preserve"> važećih Uputa za prijavitelje</w:t>
            </w:r>
            <w:r w:rsidR="00470785" w:rsidRPr="008B67C8">
              <w:rPr>
                <w:rFonts w:ascii="Times New Roman" w:eastAsia="Calibri" w:hAnsi="Times New Roman" w:cs="Times New Roman"/>
                <w:color w:val="000000" w:themeColor="text1"/>
                <w:sz w:val="24"/>
                <w:szCs w:val="24"/>
              </w:rPr>
              <w:t>, svaki sudionik se pr</w:t>
            </w:r>
            <w:r w:rsidRPr="008B67C8">
              <w:rPr>
                <w:rFonts w:ascii="Times New Roman" w:eastAsia="Calibri" w:hAnsi="Times New Roman" w:cs="Times New Roman"/>
                <w:color w:val="000000" w:themeColor="text1"/>
                <w:sz w:val="24"/>
                <w:szCs w:val="24"/>
              </w:rPr>
              <w:t xml:space="preserve">ilikom izvještavanja evidentira </w:t>
            </w:r>
            <w:r w:rsidR="00470785" w:rsidRPr="008B67C8">
              <w:rPr>
                <w:rFonts w:ascii="Times New Roman" w:eastAsia="Calibri" w:hAnsi="Times New Roman" w:cs="Times New Roman"/>
                <w:color w:val="000000" w:themeColor="text1"/>
                <w:sz w:val="24"/>
                <w:szCs w:val="24"/>
              </w:rPr>
              <w:t>u istom pokazatelju samo jednom i to pri prvom ulasku u projektnu aktivnost, neovisno o broju aktivnosti u kojima je sudjelovao u ok</w:t>
            </w:r>
            <w:r w:rsidRPr="008B67C8">
              <w:rPr>
                <w:rFonts w:ascii="Times New Roman" w:eastAsia="Calibri" w:hAnsi="Times New Roman" w:cs="Times New Roman"/>
                <w:color w:val="000000" w:themeColor="text1"/>
                <w:sz w:val="24"/>
                <w:szCs w:val="24"/>
              </w:rPr>
              <w:t>viru jednog projekta/operacije.</w:t>
            </w:r>
          </w:p>
          <w:p w14:paraId="39AB685A" w14:textId="7E93CFBD" w:rsidR="00D55B80" w:rsidRDefault="00470785" w:rsidP="004352AE">
            <w:pPr>
              <w:jc w:val="both"/>
              <w:rPr>
                <w:rFonts w:ascii="Times New Roman" w:eastAsia="Calibri" w:hAnsi="Times New Roman" w:cs="Times New Roman"/>
                <w:color w:val="000000" w:themeColor="text1"/>
                <w:sz w:val="24"/>
                <w:szCs w:val="24"/>
              </w:rPr>
            </w:pPr>
            <w:r w:rsidRPr="008B67C8">
              <w:rPr>
                <w:rFonts w:ascii="Times New Roman" w:eastAsia="Calibri" w:hAnsi="Times New Roman" w:cs="Times New Roman"/>
                <w:color w:val="000000" w:themeColor="text1"/>
                <w:sz w:val="24"/>
                <w:szCs w:val="24"/>
              </w:rPr>
              <w:t>Sudionik projekta/operacije može istovremeno pripadati u više pokazatelja. U tom slučaju, o njemu se izvještava u okviru oba navedena pokazatelja, ali samo jednom i to pri prvom ulasku u aktivnost.</w:t>
            </w:r>
          </w:p>
          <w:p w14:paraId="7160C808" w14:textId="37EA7C32" w:rsidR="004352AE" w:rsidRPr="00D55B80" w:rsidRDefault="004352AE" w:rsidP="007A635C">
            <w:pPr>
              <w:jc w:val="both"/>
              <w:rPr>
                <w:rFonts w:ascii="Times New Roman" w:eastAsia="Calibri" w:hAnsi="Times New Roman" w:cs="Times New Roman"/>
                <w:color w:val="000000" w:themeColor="text1"/>
                <w:sz w:val="24"/>
                <w:szCs w:val="24"/>
              </w:rPr>
            </w:pPr>
          </w:p>
        </w:tc>
      </w:tr>
      <w:tr w:rsidR="00DC7AD5" w:rsidRPr="00C5086B" w14:paraId="1D671D37" w14:textId="77777777" w:rsidTr="001C1EBE">
        <w:tc>
          <w:tcPr>
            <w:tcW w:w="1277" w:type="dxa"/>
          </w:tcPr>
          <w:p w14:paraId="6FECAC04" w14:textId="77777777" w:rsidR="00DC7AD5" w:rsidRPr="00C5086B" w:rsidRDefault="00DC7AD5"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0EFEBA66" w14:textId="0D5C2146" w:rsidR="00DC7AD5" w:rsidRDefault="00DC7AD5" w:rsidP="00DC7AD5">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SKUPINA 2</w:t>
            </w:r>
          </w:p>
          <w:p w14:paraId="0681F699" w14:textId="77777777" w:rsidR="00DC7AD5" w:rsidRDefault="00DC7AD5" w:rsidP="00DC7AD5">
            <w:pPr>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U </w:t>
            </w:r>
            <w:proofErr w:type="spellStart"/>
            <w:r>
              <w:rPr>
                <w:rFonts w:ascii="Times New Roman" w:eastAsia="Calibri" w:hAnsi="Times New Roman" w:cs="Times New Roman"/>
                <w:color w:val="000000" w:themeColor="text1"/>
                <w:sz w:val="24"/>
                <w:szCs w:val="24"/>
                <w:lang w:val="en-US"/>
              </w:rPr>
              <w:t>izmjeni</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Uputa</w:t>
            </w:r>
            <w:proofErr w:type="spellEnd"/>
            <w:r>
              <w:rPr>
                <w:rFonts w:ascii="Times New Roman" w:eastAsia="Calibri" w:hAnsi="Times New Roman" w:cs="Times New Roman"/>
                <w:color w:val="000000" w:themeColor="text1"/>
                <w:sz w:val="24"/>
                <w:szCs w:val="24"/>
                <w:lang w:val="en-US"/>
              </w:rPr>
              <w:t xml:space="preserve"> za </w:t>
            </w:r>
            <w:proofErr w:type="spellStart"/>
            <w:r>
              <w:rPr>
                <w:rFonts w:ascii="Times New Roman" w:eastAsia="Calibri" w:hAnsi="Times New Roman" w:cs="Times New Roman"/>
                <w:color w:val="000000" w:themeColor="text1"/>
                <w:sz w:val="24"/>
                <w:szCs w:val="24"/>
                <w:lang w:val="en-US"/>
              </w:rPr>
              <w:t>prijavitelje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ste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naveli</w:t>
            </w:r>
            <w:proofErr w:type="spellEnd"/>
            <w:r w:rsidRPr="00DC7AD5">
              <w:rPr>
                <w:rFonts w:ascii="Times New Roman" w:eastAsia="Calibri" w:hAnsi="Times New Roman" w:cs="Times New Roman"/>
                <w:color w:val="000000" w:themeColor="text1"/>
                <w:sz w:val="24"/>
                <w:szCs w:val="24"/>
                <w:lang w:val="en-US"/>
              </w:rPr>
              <w:t xml:space="preserve"> da nova </w:t>
            </w:r>
            <w:proofErr w:type="spellStart"/>
            <w:r w:rsidRPr="00DC7AD5">
              <w:rPr>
                <w:rFonts w:ascii="Times New Roman" w:eastAsia="Calibri" w:hAnsi="Times New Roman" w:cs="Times New Roman"/>
                <w:color w:val="000000" w:themeColor="text1"/>
                <w:sz w:val="24"/>
                <w:szCs w:val="24"/>
                <w:lang w:val="en-US"/>
              </w:rPr>
              <w:t>zapošljavanja</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nezaposleni</w:t>
            </w:r>
            <w:proofErr w:type="spellEnd"/>
            <w:r w:rsidRPr="00DC7AD5">
              <w:rPr>
                <w:rFonts w:ascii="Times New Roman" w:eastAsia="Calibri" w:hAnsi="Times New Roman" w:cs="Times New Roman"/>
                <w:color w:val="000000" w:themeColor="text1"/>
                <w:sz w:val="24"/>
                <w:szCs w:val="24"/>
                <w:lang w:val="en-US"/>
              </w:rPr>
              <w:t xml:space="preserve"> s HZZ-a) </w:t>
            </w:r>
            <w:proofErr w:type="spellStart"/>
            <w:r w:rsidRPr="00DC7AD5">
              <w:rPr>
                <w:rFonts w:ascii="Times New Roman" w:eastAsia="Calibri" w:hAnsi="Times New Roman" w:cs="Times New Roman"/>
                <w:color w:val="000000" w:themeColor="text1"/>
                <w:sz w:val="24"/>
                <w:szCs w:val="24"/>
                <w:lang w:val="en-US"/>
              </w:rPr>
              <w:t>ciljne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skupi</w:t>
            </w:r>
            <w:r>
              <w:rPr>
                <w:rFonts w:ascii="Times New Roman" w:eastAsia="Calibri" w:hAnsi="Times New Roman" w:cs="Times New Roman"/>
                <w:color w:val="000000" w:themeColor="text1"/>
                <w:sz w:val="24"/>
                <w:szCs w:val="24"/>
                <w:lang w:val="en-US"/>
              </w:rPr>
              <w:t>ne</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su</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moguća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samo</w:t>
            </w:r>
            <w:proofErr w:type="spellEnd"/>
            <w:r>
              <w:rPr>
                <w:rFonts w:ascii="Times New Roman" w:eastAsia="Calibri" w:hAnsi="Times New Roman" w:cs="Times New Roman"/>
                <w:color w:val="000000" w:themeColor="text1"/>
                <w:sz w:val="24"/>
                <w:szCs w:val="24"/>
                <w:lang w:val="en-US"/>
              </w:rPr>
              <w:t xml:space="preserve"> u ELEMENTU 4.</w:t>
            </w:r>
          </w:p>
          <w:p w14:paraId="659015F4" w14:textId="14585353" w:rsidR="00DC7AD5" w:rsidRPr="00DC7AD5" w:rsidRDefault="00DC7AD5" w:rsidP="00DC7AD5">
            <w:pPr>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Znači</w:t>
            </w:r>
            <w:proofErr w:type="spellEnd"/>
            <w:r>
              <w:rPr>
                <w:rFonts w:ascii="Times New Roman" w:eastAsia="Calibri" w:hAnsi="Times New Roman" w:cs="Times New Roman"/>
                <w:color w:val="000000" w:themeColor="text1"/>
                <w:sz w:val="24"/>
                <w:szCs w:val="24"/>
                <w:lang w:val="en-US"/>
              </w:rPr>
              <w:t xml:space="preserve"> li to</w:t>
            </w:r>
            <w:r w:rsidRPr="00DC7AD5">
              <w:rPr>
                <w:rFonts w:ascii="Times New Roman" w:eastAsia="Calibri" w:hAnsi="Times New Roman" w:cs="Times New Roman"/>
                <w:color w:val="000000" w:themeColor="text1"/>
                <w:sz w:val="24"/>
                <w:szCs w:val="24"/>
                <w:lang w:val="en-US"/>
              </w:rPr>
              <w:t xml:space="preserve"> da</w:t>
            </w:r>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su</w:t>
            </w:r>
            <w:proofErr w:type="spellEnd"/>
            <w:r w:rsidRPr="00DC7AD5">
              <w:rPr>
                <w:rFonts w:ascii="Times New Roman" w:eastAsia="Calibri" w:hAnsi="Times New Roman" w:cs="Times New Roman"/>
                <w:color w:val="000000" w:themeColor="text1"/>
                <w:sz w:val="24"/>
                <w:szCs w:val="24"/>
                <w:lang w:val="en-US"/>
              </w:rPr>
              <w:t xml:space="preserve"> u ELEMENTU 1 </w:t>
            </w:r>
            <w:proofErr w:type="spellStart"/>
            <w:r w:rsidRPr="00DC7AD5">
              <w:rPr>
                <w:rFonts w:ascii="Times New Roman" w:eastAsia="Calibri" w:hAnsi="Times New Roman" w:cs="Times New Roman"/>
                <w:color w:val="000000" w:themeColor="text1"/>
                <w:sz w:val="24"/>
                <w:szCs w:val="24"/>
                <w:lang w:val="en-US"/>
              </w:rPr>
              <w:t>Upravljanje</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projektom</w:t>
            </w:r>
            <w:proofErr w:type="spellEnd"/>
            <w:r>
              <w:rPr>
                <w:rFonts w:ascii="Times New Roman" w:eastAsia="Calibri" w:hAnsi="Times New Roman" w:cs="Times New Roman"/>
                <w:color w:val="000000" w:themeColor="text1"/>
                <w:sz w:val="24"/>
                <w:szCs w:val="24"/>
                <w:lang w:val="en-US"/>
              </w:rPr>
              <w:t xml:space="preserve"> i </w:t>
            </w:r>
            <w:proofErr w:type="spellStart"/>
            <w:r>
              <w:rPr>
                <w:rFonts w:ascii="Times New Roman" w:eastAsia="Calibri" w:hAnsi="Times New Roman" w:cs="Times New Roman"/>
                <w:color w:val="000000" w:themeColor="text1"/>
                <w:sz w:val="24"/>
                <w:szCs w:val="24"/>
                <w:lang w:val="en-US"/>
              </w:rPr>
              <w:t>administracija</w:t>
            </w:r>
            <w:proofErr w:type="spellEnd"/>
            <w:r>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moguća</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samo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zapošljavanja</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članova</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Prijavitelja</w:t>
            </w:r>
            <w:proofErr w:type="spellEnd"/>
            <w:r w:rsidRPr="00DC7AD5">
              <w:rPr>
                <w:rFonts w:ascii="Times New Roman" w:eastAsia="Calibri" w:hAnsi="Times New Roman" w:cs="Times New Roman"/>
                <w:color w:val="000000" w:themeColor="text1"/>
                <w:sz w:val="24"/>
                <w:szCs w:val="24"/>
                <w:lang w:val="en-US"/>
              </w:rPr>
              <w:t xml:space="preserve"> i </w:t>
            </w:r>
            <w:proofErr w:type="spellStart"/>
            <w:r w:rsidRPr="00DC7AD5">
              <w:rPr>
                <w:rFonts w:ascii="Times New Roman" w:eastAsia="Calibri" w:hAnsi="Times New Roman" w:cs="Times New Roman"/>
                <w:color w:val="000000" w:themeColor="text1"/>
                <w:sz w:val="24"/>
                <w:szCs w:val="24"/>
                <w:lang w:val="en-US"/>
              </w:rPr>
              <w:t>Partnera</w:t>
            </w:r>
            <w:proofErr w:type="spellEnd"/>
            <w:r>
              <w:rPr>
                <w:rFonts w:ascii="Times New Roman" w:eastAsia="Calibri" w:hAnsi="Times New Roman" w:cs="Times New Roman"/>
                <w:color w:val="000000" w:themeColor="text1"/>
                <w:sz w:val="24"/>
                <w:szCs w:val="24"/>
                <w:lang w:val="en-US"/>
              </w:rPr>
              <w:t>,</w:t>
            </w:r>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pošto</w:t>
            </w:r>
            <w:proofErr w:type="spellEnd"/>
            <w:r w:rsidRPr="00DC7AD5">
              <w:rPr>
                <w:rFonts w:ascii="Times New Roman" w:eastAsia="Calibri" w:hAnsi="Times New Roman" w:cs="Times New Roman"/>
                <w:color w:val="000000" w:themeColor="text1"/>
                <w:sz w:val="24"/>
                <w:szCs w:val="24"/>
                <w:lang w:val="en-US"/>
              </w:rPr>
              <w:t xml:space="preserve"> je </w:t>
            </w:r>
            <w:proofErr w:type="spellStart"/>
            <w:r w:rsidRPr="00DC7AD5">
              <w:rPr>
                <w:rFonts w:ascii="Times New Roman" w:eastAsia="Calibri" w:hAnsi="Times New Roman" w:cs="Times New Roman"/>
                <w:color w:val="000000" w:themeColor="text1"/>
                <w:sz w:val="24"/>
                <w:szCs w:val="24"/>
                <w:lang w:val="en-US"/>
              </w:rPr>
              <w:t>neprihvatljiv</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trošak</w:t>
            </w:r>
            <w:proofErr w:type="spellEnd"/>
            <w:r w:rsidRPr="00DC7AD5">
              <w:rPr>
                <w:rFonts w:ascii="Times New Roman" w:eastAsia="Calibri" w:hAnsi="Times New Roman" w:cs="Times New Roman"/>
                <w:color w:val="000000" w:themeColor="text1"/>
                <w:sz w:val="24"/>
                <w:szCs w:val="24"/>
                <w:lang w:val="en-US"/>
              </w:rPr>
              <w:t xml:space="preserve"> i </w:t>
            </w:r>
            <w:proofErr w:type="spellStart"/>
            <w:r w:rsidRPr="00DC7AD5">
              <w:rPr>
                <w:rFonts w:ascii="Times New Roman" w:eastAsia="Calibri" w:hAnsi="Times New Roman" w:cs="Times New Roman"/>
                <w:color w:val="000000" w:themeColor="text1"/>
                <w:sz w:val="24"/>
                <w:szCs w:val="24"/>
                <w:lang w:val="en-US"/>
              </w:rPr>
              <w:t>najam</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vanjskih</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stručnjaka</w:t>
            </w:r>
            <w:proofErr w:type="spellEnd"/>
            <w:r w:rsidRPr="00DC7AD5">
              <w:rPr>
                <w:rFonts w:ascii="Times New Roman" w:eastAsia="Calibri" w:hAnsi="Times New Roman" w:cs="Times New Roman"/>
                <w:color w:val="000000" w:themeColor="text1"/>
                <w:sz w:val="24"/>
                <w:szCs w:val="24"/>
                <w:lang w:val="en-US"/>
              </w:rPr>
              <w:t xml:space="preserve"> z</w:t>
            </w:r>
            <w:r>
              <w:rPr>
                <w:rFonts w:ascii="Times New Roman" w:eastAsia="Calibri" w:hAnsi="Times New Roman" w:cs="Times New Roman"/>
                <w:color w:val="000000" w:themeColor="text1"/>
                <w:sz w:val="24"/>
                <w:szCs w:val="24"/>
                <w:lang w:val="en-US"/>
              </w:rPr>
              <w:t xml:space="preserve">a </w:t>
            </w:r>
            <w:proofErr w:type="spellStart"/>
            <w:r>
              <w:rPr>
                <w:rFonts w:ascii="Times New Roman" w:eastAsia="Calibri" w:hAnsi="Times New Roman" w:cs="Times New Roman"/>
                <w:color w:val="000000" w:themeColor="text1"/>
                <w:sz w:val="24"/>
                <w:szCs w:val="24"/>
                <w:lang w:val="en-US"/>
              </w:rPr>
              <w:t>provođenje</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navedenog</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elementa</w:t>
            </w:r>
            <w:proofErr w:type="spellEnd"/>
            <w:r>
              <w:rPr>
                <w:rFonts w:ascii="Times New Roman" w:eastAsia="Calibri" w:hAnsi="Times New Roman" w:cs="Times New Roman"/>
                <w:color w:val="000000" w:themeColor="text1"/>
                <w:sz w:val="24"/>
                <w:szCs w:val="24"/>
                <w:lang w:val="en-US"/>
              </w:rPr>
              <w:t>?</w:t>
            </w:r>
          </w:p>
        </w:tc>
        <w:tc>
          <w:tcPr>
            <w:tcW w:w="3969" w:type="dxa"/>
          </w:tcPr>
          <w:p w14:paraId="35F6F339" w14:textId="33545F8D" w:rsidR="00F62D56" w:rsidRPr="00F62D56" w:rsidRDefault="00D925DA" w:rsidP="00F62D56">
            <w:pPr>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U</w:t>
            </w:r>
            <w:r w:rsidR="00F62D56">
              <w:rPr>
                <w:rFonts w:ascii="Times New Roman" w:eastAsia="Calibri" w:hAnsi="Times New Roman" w:cs="Times New Roman"/>
                <w:bCs/>
                <w:color w:val="000000" w:themeColor="text1"/>
                <w:sz w:val="24"/>
                <w:szCs w:val="24"/>
              </w:rPr>
              <w:t xml:space="preserve"> okviru Elementa 1 Upravljanje projektom i administracija </w:t>
            </w:r>
            <w:r>
              <w:rPr>
                <w:rFonts w:ascii="Times New Roman" w:eastAsia="Calibri" w:hAnsi="Times New Roman" w:cs="Times New Roman"/>
                <w:bCs/>
                <w:color w:val="000000" w:themeColor="text1"/>
                <w:sz w:val="24"/>
                <w:szCs w:val="24"/>
              </w:rPr>
              <w:t>moguće je zapošljavanje voditelja projekta i administrativnog osoblja, i to članova Prijavitelja ili Partnera ili drugih osoba</w:t>
            </w:r>
            <w:r w:rsidR="007A635C">
              <w:rPr>
                <w:rFonts w:ascii="Times New Roman" w:eastAsia="Calibri" w:hAnsi="Times New Roman" w:cs="Times New Roman"/>
                <w:bCs/>
                <w:color w:val="000000" w:themeColor="text1"/>
                <w:sz w:val="24"/>
                <w:szCs w:val="24"/>
              </w:rPr>
              <w:t xml:space="preserve"> i to</w:t>
            </w:r>
            <w:r>
              <w:rPr>
                <w:rFonts w:ascii="Times New Roman" w:eastAsia="Calibri" w:hAnsi="Times New Roman" w:cs="Times New Roman"/>
                <w:bCs/>
                <w:color w:val="000000" w:themeColor="text1"/>
                <w:sz w:val="24"/>
                <w:szCs w:val="24"/>
              </w:rPr>
              <w:t xml:space="preserve"> </w:t>
            </w:r>
            <w:r w:rsidRPr="00103011">
              <w:rPr>
                <w:rFonts w:ascii="Times New Roman" w:eastAsia="Calibri" w:hAnsi="Times New Roman" w:cs="Times New Roman"/>
                <w:bCs/>
                <w:color w:val="000000" w:themeColor="text1"/>
                <w:sz w:val="24"/>
                <w:szCs w:val="24"/>
              </w:rPr>
              <w:t>isključivo putem ugovora o radu</w:t>
            </w:r>
            <w:r w:rsidR="007A635C">
              <w:rPr>
                <w:rFonts w:ascii="Times New Roman" w:eastAsia="Calibri" w:hAnsi="Times New Roman" w:cs="Times New Roman"/>
                <w:bCs/>
                <w:color w:val="000000" w:themeColor="text1"/>
                <w:sz w:val="24"/>
                <w:szCs w:val="24"/>
              </w:rPr>
              <w:t>. N</w:t>
            </w:r>
            <w:r>
              <w:rPr>
                <w:rFonts w:ascii="Times New Roman" w:eastAsia="Calibri" w:hAnsi="Times New Roman" w:cs="Times New Roman"/>
                <w:bCs/>
                <w:color w:val="000000" w:themeColor="text1"/>
                <w:sz w:val="24"/>
                <w:szCs w:val="24"/>
              </w:rPr>
              <w:t xml:space="preserve">o ukoliko se radi o zapošljavanju nezaposlene osobe u okviru Elementa 1, ona se ne ubraja pod pokazatelj CO01, sukladno tablici navedenoj u Uputama za prijavitelje, točki </w:t>
            </w:r>
            <w:r w:rsidRPr="00D925DA">
              <w:rPr>
                <w:rFonts w:ascii="Times New Roman" w:eastAsia="Calibri" w:hAnsi="Times New Roman" w:cs="Times New Roman"/>
                <w:bCs/>
                <w:color w:val="000000" w:themeColor="text1"/>
                <w:sz w:val="24"/>
                <w:szCs w:val="24"/>
              </w:rPr>
              <w:t xml:space="preserve">1.5 </w:t>
            </w:r>
            <w:r w:rsidRPr="00D925DA">
              <w:rPr>
                <w:rFonts w:ascii="Times New Roman" w:eastAsia="Calibri" w:hAnsi="Times New Roman" w:cs="Times New Roman"/>
                <w:bCs/>
                <w:i/>
                <w:color w:val="000000" w:themeColor="text1"/>
                <w:sz w:val="24"/>
                <w:szCs w:val="24"/>
              </w:rPr>
              <w:t>Pokazatelji i mjerljivi ishodi</w:t>
            </w:r>
            <w:r>
              <w:rPr>
                <w:rFonts w:ascii="Times New Roman" w:eastAsia="Calibri" w:hAnsi="Times New Roman" w:cs="Times New Roman"/>
                <w:bCs/>
                <w:i/>
                <w:color w:val="000000" w:themeColor="text1"/>
                <w:sz w:val="24"/>
                <w:szCs w:val="24"/>
              </w:rPr>
              <w:t>.</w:t>
            </w:r>
          </w:p>
          <w:p w14:paraId="63A71F42" w14:textId="7491E5A7" w:rsidR="00DC7AD5" w:rsidRPr="00C5086B" w:rsidRDefault="00DC7AD5" w:rsidP="00E34CBD">
            <w:pPr>
              <w:jc w:val="both"/>
              <w:rPr>
                <w:rFonts w:ascii="Times New Roman" w:eastAsia="Calibri" w:hAnsi="Times New Roman" w:cs="Times New Roman"/>
                <w:color w:val="000000" w:themeColor="text1"/>
                <w:sz w:val="24"/>
                <w:szCs w:val="24"/>
              </w:rPr>
            </w:pPr>
          </w:p>
        </w:tc>
      </w:tr>
      <w:tr w:rsidR="00DC7AD5" w:rsidRPr="00C5086B" w14:paraId="0E5B9F48" w14:textId="77777777" w:rsidTr="001C1EBE">
        <w:tc>
          <w:tcPr>
            <w:tcW w:w="1277" w:type="dxa"/>
          </w:tcPr>
          <w:p w14:paraId="7D7EE92C" w14:textId="77777777" w:rsidR="00DC7AD5" w:rsidRPr="00C5086B" w:rsidRDefault="00DC7AD5"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4D47F2F4" w14:textId="4125C768" w:rsidR="00DC7AD5" w:rsidRPr="00DC7AD5" w:rsidRDefault="00DC7AD5" w:rsidP="00DC7AD5">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SKUPINA 2</w:t>
            </w:r>
          </w:p>
          <w:p w14:paraId="08C4400A" w14:textId="4F18A7A5" w:rsidR="00DC7AD5" w:rsidRPr="00DC7AD5" w:rsidRDefault="00DC7AD5" w:rsidP="0055719C">
            <w:pPr>
              <w:jc w:val="both"/>
              <w:rPr>
                <w:rFonts w:ascii="Times New Roman" w:eastAsia="Calibri" w:hAnsi="Times New Roman" w:cs="Times New Roman"/>
                <w:color w:val="000000" w:themeColor="text1"/>
                <w:sz w:val="24"/>
                <w:szCs w:val="24"/>
                <w:lang w:val="en-US"/>
              </w:rPr>
            </w:pPr>
            <w:r w:rsidRPr="00DC7AD5">
              <w:rPr>
                <w:rFonts w:ascii="Times New Roman" w:eastAsia="Calibri" w:hAnsi="Times New Roman" w:cs="Times New Roman"/>
                <w:color w:val="000000" w:themeColor="text1"/>
                <w:sz w:val="24"/>
                <w:szCs w:val="24"/>
                <w:lang w:val="en-US"/>
              </w:rPr>
              <w:t xml:space="preserve">U </w:t>
            </w:r>
            <w:proofErr w:type="spellStart"/>
            <w:r w:rsidRPr="00DC7AD5">
              <w:rPr>
                <w:rFonts w:ascii="Times New Roman" w:eastAsia="Calibri" w:hAnsi="Times New Roman" w:cs="Times New Roman"/>
                <w:color w:val="000000" w:themeColor="text1"/>
                <w:sz w:val="24"/>
                <w:szCs w:val="24"/>
                <w:lang w:val="en-US"/>
              </w:rPr>
              <w:t>dokumentu</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Pitanja</w:t>
            </w:r>
            <w:proofErr w:type="spellEnd"/>
            <w:r w:rsidRPr="00DC7AD5">
              <w:rPr>
                <w:rFonts w:ascii="Times New Roman" w:eastAsia="Calibri" w:hAnsi="Times New Roman" w:cs="Times New Roman"/>
                <w:color w:val="000000" w:themeColor="text1"/>
                <w:sz w:val="24"/>
                <w:szCs w:val="24"/>
                <w:lang w:val="en-US"/>
              </w:rPr>
              <w:t xml:space="preserve"> i </w:t>
            </w:r>
            <w:proofErr w:type="spellStart"/>
            <w:r w:rsidRPr="00DC7AD5">
              <w:rPr>
                <w:rFonts w:ascii="Times New Roman" w:eastAsia="Calibri" w:hAnsi="Times New Roman" w:cs="Times New Roman"/>
                <w:color w:val="000000" w:themeColor="text1"/>
                <w:sz w:val="24"/>
                <w:szCs w:val="24"/>
                <w:lang w:val="en-US"/>
              </w:rPr>
              <w:t>odgovori</w:t>
            </w:r>
            <w:proofErr w:type="spellEnd"/>
            <w:r w:rsidRPr="00DC7AD5">
              <w:rPr>
                <w:rFonts w:ascii="Times New Roman" w:eastAsia="Calibri" w:hAnsi="Times New Roman" w:cs="Times New Roman"/>
                <w:color w:val="000000" w:themeColor="text1"/>
                <w:sz w:val="24"/>
                <w:szCs w:val="24"/>
                <w:lang w:val="en-US"/>
              </w:rPr>
              <w:t xml:space="preserve"> 2.</w:t>
            </w:r>
            <w:r>
              <w:rPr>
                <w:rFonts w:ascii="Times New Roman" w:eastAsia="Calibri" w:hAnsi="Times New Roman" w:cs="Times New Roman"/>
                <w:color w:val="000000" w:themeColor="text1"/>
                <w:sz w:val="24"/>
                <w:szCs w:val="24"/>
                <w:lang w:val="en-US"/>
              </w:rPr>
              <w:t xml:space="preserve"> </w:t>
            </w:r>
            <w:proofErr w:type="gramStart"/>
            <w:r w:rsidRPr="00DC7AD5">
              <w:rPr>
                <w:rFonts w:ascii="Times New Roman" w:eastAsia="Calibri" w:hAnsi="Times New Roman" w:cs="Times New Roman"/>
                <w:color w:val="000000" w:themeColor="text1"/>
                <w:sz w:val="24"/>
                <w:szCs w:val="24"/>
                <w:lang w:val="en-US"/>
              </w:rPr>
              <w:t>set</w:t>
            </w:r>
            <w:proofErr w:type="gramEnd"/>
            <w:r w:rsidRPr="00DC7AD5">
              <w:rPr>
                <w:rFonts w:ascii="Times New Roman" w:eastAsia="Calibri" w:hAnsi="Times New Roman" w:cs="Times New Roman"/>
                <w:color w:val="000000" w:themeColor="text1"/>
                <w:sz w:val="24"/>
                <w:szCs w:val="24"/>
                <w:lang w:val="en-US"/>
              </w:rPr>
              <w:t>" 8.</w:t>
            </w:r>
            <w:r>
              <w:rPr>
                <w:rFonts w:ascii="Times New Roman" w:eastAsia="Calibri" w:hAnsi="Times New Roman" w:cs="Times New Roman"/>
                <w:color w:val="000000" w:themeColor="text1"/>
                <w:sz w:val="24"/>
                <w:szCs w:val="24"/>
                <w:lang w:val="en-US"/>
              </w:rPr>
              <w:t xml:space="preserve"> </w:t>
            </w:r>
            <w:proofErr w:type="spellStart"/>
            <w:proofErr w:type="gramStart"/>
            <w:r w:rsidRPr="00DC7AD5">
              <w:rPr>
                <w:rFonts w:ascii="Times New Roman" w:eastAsia="Calibri" w:hAnsi="Times New Roman" w:cs="Times New Roman"/>
                <w:color w:val="000000" w:themeColor="text1"/>
                <w:sz w:val="24"/>
                <w:szCs w:val="24"/>
                <w:lang w:val="en-US"/>
              </w:rPr>
              <w:t>pitanje</w:t>
            </w:r>
            <w:proofErr w:type="spellEnd"/>
            <w:proofErr w:type="gramEnd"/>
            <w:r w:rsidRPr="00DC7AD5">
              <w:rPr>
                <w:rFonts w:ascii="Times New Roman" w:eastAsia="Calibri" w:hAnsi="Times New Roman" w:cs="Times New Roman"/>
                <w:color w:val="000000" w:themeColor="text1"/>
                <w:sz w:val="24"/>
                <w:szCs w:val="24"/>
                <w:lang w:val="en-US"/>
              </w:rPr>
              <w:t>,</w:t>
            </w:r>
            <w:r w:rsidR="00067B87">
              <w:rPr>
                <w:rFonts w:ascii="Times New Roman" w:eastAsia="Calibri" w:hAnsi="Times New Roman" w:cs="Times New Roman"/>
                <w:color w:val="000000" w:themeColor="text1"/>
                <w:sz w:val="24"/>
                <w:szCs w:val="24"/>
                <w:lang w:val="en-US"/>
              </w:rPr>
              <w:t xml:space="preserve"> </w:t>
            </w:r>
            <w:proofErr w:type="spellStart"/>
            <w:r w:rsidR="00067B87">
              <w:rPr>
                <w:rFonts w:ascii="Times New Roman" w:eastAsia="Calibri" w:hAnsi="Times New Roman" w:cs="Times New Roman"/>
                <w:color w:val="000000" w:themeColor="text1"/>
                <w:sz w:val="24"/>
                <w:szCs w:val="24"/>
                <w:lang w:val="en-US"/>
              </w:rPr>
              <w:t>drugi</w:t>
            </w:r>
            <w:proofErr w:type="spellEnd"/>
            <w:r w:rsidR="00067B87">
              <w:rPr>
                <w:rFonts w:ascii="Times New Roman" w:eastAsia="Calibri" w:hAnsi="Times New Roman" w:cs="Times New Roman"/>
                <w:color w:val="000000" w:themeColor="text1"/>
                <w:sz w:val="24"/>
                <w:szCs w:val="24"/>
                <w:lang w:val="en-US"/>
              </w:rPr>
              <w:t xml:space="preserve"> </w:t>
            </w:r>
            <w:proofErr w:type="spellStart"/>
            <w:r w:rsidR="00067B87">
              <w:rPr>
                <w:rFonts w:ascii="Times New Roman" w:eastAsia="Calibri" w:hAnsi="Times New Roman" w:cs="Times New Roman"/>
                <w:color w:val="000000" w:themeColor="text1"/>
                <w:sz w:val="24"/>
                <w:szCs w:val="24"/>
                <w:lang w:val="en-US"/>
              </w:rPr>
              <w:t>dio</w:t>
            </w:r>
            <w:proofErr w:type="spellEnd"/>
            <w:r w:rsidR="00067B87">
              <w:rPr>
                <w:rFonts w:ascii="Times New Roman" w:eastAsia="Calibri" w:hAnsi="Times New Roman" w:cs="Times New Roman"/>
                <w:color w:val="000000" w:themeColor="text1"/>
                <w:sz w:val="24"/>
                <w:szCs w:val="24"/>
                <w:lang w:val="en-US"/>
              </w:rPr>
              <w:t xml:space="preserve"> </w:t>
            </w:r>
            <w:proofErr w:type="spellStart"/>
            <w:r w:rsidR="00067B87">
              <w:rPr>
                <w:rFonts w:ascii="Times New Roman" w:eastAsia="Calibri" w:hAnsi="Times New Roman" w:cs="Times New Roman"/>
                <w:color w:val="000000" w:themeColor="text1"/>
                <w:sz w:val="24"/>
                <w:szCs w:val="24"/>
                <w:lang w:val="en-US"/>
              </w:rPr>
              <w:t>odgovora</w:t>
            </w:r>
            <w:proofErr w:type="spellEnd"/>
            <w:r w:rsidR="00067B87">
              <w:rPr>
                <w:rFonts w:ascii="Times New Roman" w:eastAsia="Calibri" w:hAnsi="Times New Roman" w:cs="Times New Roman"/>
                <w:color w:val="000000" w:themeColor="text1"/>
                <w:sz w:val="24"/>
                <w:szCs w:val="24"/>
                <w:lang w:val="en-US"/>
              </w:rPr>
              <w:t xml:space="preserve"> (</w:t>
            </w:r>
            <w:proofErr w:type="spellStart"/>
            <w:r w:rsidR="00067B87">
              <w:rPr>
                <w:rFonts w:ascii="Times New Roman" w:eastAsia="Calibri" w:hAnsi="Times New Roman" w:cs="Times New Roman"/>
                <w:color w:val="000000" w:themeColor="text1"/>
                <w:sz w:val="24"/>
                <w:szCs w:val="24"/>
                <w:lang w:val="en-US"/>
              </w:rPr>
              <w:t>S</w:t>
            </w:r>
            <w:r w:rsidRPr="00DC7AD5">
              <w:rPr>
                <w:rFonts w:ascii="Times New Roman" w:eastAsia="Calibri" w:hAnsi="Times New Roman" w:cs="Times New Roman"/>
                <w:color w:val="000000" w:themeColor="text1"/>
                <w:sz w:val="24"/>
                <w:szCs w:val="24"/>
                <w:lang w:val="en-US"/>
              </w:rPr>
              <w:t>kupina</w:t>
            </w:r>
            <w:proofErr w:type="spellEnd"/>
            <w:r w:rsidRPr="00DC7AD5">
              <w:rPr>
                <w:rFonts w:ascii="Times New Roman" w:eastAsia="Calibri" w:hAnsi="Times New Roman" w:cs="Times New Roman"/>
                <w:color w:val="000000" w:themeColor="text1"/>
                <w:sz w:val="24"/>
                <w:szCs w:val="24"/>
                <w:lang w:val="en-US"/>
              </w:rPr>
              <w:t xml:space="preserve"> 2) </w:t>
            </w:r>
            <w:proofErr w:type="spellStart"/>
            <w:r w:rsidRPr="00DC7AD5">
              <w:rPr>
                <w:rFonts w:ascii="Times New Roman" w:eastAsia="Calibri" w:hAnsi="Times New Roman" w:cs="Times New Roman"/>
                <w:color w:val="000000" w:themeColor="text1"/>
                <w:sz w:val="24"/>
                <w:szCs w:val="24"/>
                <w:lang w:val="en-US"/>
              </w:rPr>
              <w:t>naveli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ste</w:t>
            </w:r>
            <w:proofErr w:type="spellEnd"/>
            <w:r w:rsidRPr="00DC7AD5">
              <w:rPr>
                <w:rFonts w:ascii="Times New Roman" w:eastAsia="Calibri" w:hAnsi="Times New Roman" w:cs="Times New Roman"/>
                <w:color w:val="000000" w:themeColor="text1"/>
                <w:sz w:val="24"/>
                <w:szCs w:val="24"/>
                <w:lang w:val="en-US"/>
              </w:rPr>
              <w:t xml:space="preserve"> "U </w:t>
            </w:r>
            <w:proofErr w:type="spellStart"/>
            <w:r w:rsidRPr="00DC7AD5">
              <w:rPr>
                <w:rFonts w:ascii="Times New Roman" w:eastAsia="Calibri" w:hAnsi="Times New Roman" w:cs="Times New Roman"/>
                <w:color w:val="000000" w:themeColor="text1"/>
                <w:sz w:val="24"/>
                <w:szCs w:val="24"/>
                <w:lang w:val="en-US"/>
              </w:rPr>
              <w:t>prihvatljive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ciljane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skupine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definirane</w:t>
            </w:r>
            <w:proofErr w:type="spellEnd"/>
            <w:r w:rsidRPr="00DC7AD5">
              <w:rPr>
                <w:rFonts w:ascii="Times New Roman" w:eastAsia="Calibri" w:hAnsi="Times New Roman" w:cs="Times New Roman"/>
                <w:color w:val="000000" w:themeColor="text1"/>
                <w:sz w:val="24"/>
                <w:szCs w:val="24"/>
                <w:lang w:val="en-US"/>
              </w:rPr>
              <w:t xml:space="preserve"> za </w:t>
            </w:r>
            <w:proofErr w:type="spellStart"/>
            <w:r w:rsidRPr="00DC7AD5">
              <w:rPr>
                <w:rFonts w:ascii="Times New Roman" w:eastAsia="Calibri" w:hAnsi="Times New Roman" w:cs="Times New Roman"/>
                <w:color w:val="000000" w:themeColor="text1"/>
                <w:sz w:val="24"/>
                <w:szCs w:val="24"/>
                <w:lang w:val="en-US"/>
              </w:rPr>
              <w:t>Skupinu</w:t>
            </w:r>
            <w:proofErr w:type="spellEnd"/>
            <w:r w:rsidRPr="00DC7AD5">
              <w:rPr>
                <w:rFonts w:ascii="Times New Roman" w:eastAsia="Calibri" w:hAnsi="Times New Roman" w:cs="Times New Roman"/>
                <w:color w:val="000000" w:themeColor="text1"/>
                <w:sz w:val="24"/>
                <w:szCs w:val="24"/>
                <w:lang w:val="en-US"/>
              </w:rPr>
              <w:t xml:space="preserve"> 2 </w:t>
            </w:r>
            <w:proofErr w:type="spellStart"/>
            <w:r w:rsidRPr="00DC7AD5">
              <w:rPr>
                <w:rFonts w:ascii="Times New Roman" w:eastAsia="Calibri" w:hAnsi="Times New Roman" w:cs="Times New Roman"/>
                <w:color w:val="000000" w:themeColor="text1"/>
                <w:sz w:val="24"/>
                <w:szCs w:val="24"/>
                <w:lang w:val="en-US"/>
              </w:rPr>
              <w:t>mogu</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biti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uključeni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zaposlenici</w:t>
            </w:r>
            <w:proofErr w:type="spellEnd"/>
            <w:r w:rsidRPr="00DC7AD5">
              <w:rPr>
                <w:rFonts w:ascii="Times New Roman" w:eastAsia="Calibri" w:hAnsi="Times New Roman" w:cs="Times New Roman"/>
                <w:color w:val="000000" w:themeColor="text1"/>
                <w:sz w:val="24"/>
                <w:szCs w:val="24"/>
                <w:lang w:val="en-US"/>
              </w:rPr>
              <w:t xml:space="preserve"> i </w:t>
            </w:r>
            <w:proofErr w:type="spellStart"/>
            <w:r w:rsidRPr="00DC7AD5">
              <w:rPr>
                <w:rFonts w:ascii="Times New Roman" w:eastAsia="Calibri" w:hAnsi="Times New Roman" w:cs="Times New Roman"/>
                <w:color w:val="000000" w:themeColor="text1"/>
                <w:sz w:val="24"/>
                <w:szCs w:val="24"/>
                <w:lang w:val="en-US"/>
              </w:rPr>
              <w:t>nezaposleni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članovi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organizacije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Prijavitelja</w:t>
            </w:r>
            <w:proofErr w:type="spellEnd"/>
            <w:r w:rsidRPr="00DC7AD5">
              <w:rPr>
                <w:rFonts w:ascii="Times New Roman" w:eastAsia="Calibri" w:hAnsi="Times New Roman" w:cs="Times New Roman"/>
                <w:color w:val="000000" w:themeColor="text1"/>
                <w:sz w:val="24"/>
                <w:szCs w:val="24"/>
                <w:lang w:val="en-US"/>
              </w:rPr>
              <w:t xml:space="preserve"> i </w:t>
            </w:r>
            <w:proofErr w:type="spellStart"/>
            <w:r>
              <w:rPr>
                <w:rFonts w:ascii="Times New Roman" w:eastAsia="Calibri" w:hAnsi="Times New Roman" w:cs="Times New Roman"/>
                <w:color w:val="000000" w:themeColor="text1"/>
                <w:sz w:val="24"/>
                <w:szCs w:val="24"/>
                <w:lang w:val="en-US"/>
              </w:rPr>
              <w:t>ako</w:t>
            </w:r>
            <w:proofErr w:type="spellEnd"/>
            <w:r>
              <w:rPr>
                <w:rFonts w:ascii="Times New Roman" w:eastAsia="Calibri" w:hAnsi="Times New Roman" w:cs="Times New Roman"/>
                <w:color w:val="000000" w:themeColor="text1"/>
                <w:sz w:val="24"/>
                <w:szCs w:val="24"/>
                <w:lang w:val="en-US"/>
              </w:rPr>
              <w:t xml:space="preserve"> je </w:t>
            </w:r>
            <w:proofErr w:type="spellStart"/>
            <w:r>
              <w:rPr>
                <w:rFonts w:ascii="Times New Roman" w:eastAsia="Calibri" w:hAnsi="Times New Roman" w:cs="Times New Roman"/>
                <w:color w:val="000000" w:themeColor="text1"/>
                <w:sz w:val="24"/>
                <w:szCs w:val="24"/>
                <w:lang w:val="en-US"/>
              </w:rPr>
              <w:t>primjenjivo</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Partnera</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M</w:t>
            </w:r>
            <w:r w:rsidRPr="00DC7AD5">
              <w:rPr>
                <w:rFonts w:ascii="Times New Roman" w:eastAsia="Calibri" w:hAnsi="Times New Roman" w:cs="Times New Roman"/>
                <w:color w:val="000000" w:themeColor="text1"/>
                <w:sz w:val="24"/>
                <w:szCs w:val="24"/>
                <w:lang w:val="en-US"/>
              </w:rPr>
              <w:t>eđutim</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ovo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nije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točno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jer</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ste</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naveli</w:t>
            </w:r>
            <w:proofErr w:type="spellEnd"/>
            <w:r w:rsidRPr="00DC7AD5">
              <w:rPr>
                <w:rFonts w:ascii="Times New Roman" w:eastAsia="Calibri" w:hAnsi="Times New Roman" w:cs="Times New Roman"/>
                <w:color w:val="000000" w:themeColor="text1"/>
                <w:sz w:val="24"/>
                <w:szCs w:val="24"/>
                <w:lang w:val="en-US"/>
              </w:rPr>
              <w:t xml:space="preserve"> da pod element 4 </w:t>
            </w:r>
            <w:proofErr w:type="spellStart"/>
            <w:r>
              <w:rPr>
                <w:rFonts w:ascii="Times New Roman" w:eastAsia="Calibri" w:hAnsi="Times New Roman" w:cs="Times New Roman"/>
                <w:color w:val="000000" w:themeColor="text1"/>
                <w:sz w:val="24"/>
                <w:szCs w:val="24"/>
                <w:lang w:val="en-US"/>
              </w:rPr>
              <w:t>su</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prihvatljiva</w:t>
            </w:r>
            <w:proofErr w:type="spellEnd"/>
            <w:r>
              <w:rPr>
                <w:rFonts w:ascii="Times New Roman" w:eastAsia="Calibri" w:hAnsi="Times New Roman" w:cs="Times New Roman"/>
                <w:color w:val="000000" w:themeColor="text1"/>
                <w:sz w:val="24"/>
                <w:szCs w:val="24"/>
                <w:lang w:val="en-US"/>
              </w:rPr>
              <w:t xml:space="preserve"> nova </w:t>
            </w:r>
            <w:proofErr w:type="spellStart"/>
            <w:r>
              <w:rPr>
                <w:rFonts w:ascii="Times New Roman" w:eastAsia="Calibri" w:hAnsi="Times New Roman" w:cs="Times New Roman"/>
                <w:color w:val="000000" w:themeColor="text1"/>
                <w:sz w:val="24"/>
                <w:szCs w:val="24"/>
                <w:lang w:val="en-US"/>
              </w:rPr>
              <w:t>zaposlenja</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što</w:t>
            </w:r>
            <w:proofErr w:type="spellEnd"/>
            <w:r w:rsidRPr="00DC7AD5">
              <w:rPr>
                <w:rFonts w:ascii="Times New Roman" w:eastAsia="Calibri" w:hAnsi="Times New Roman" w:cs="Times New Roman"/>
                <w:color w:val="000000" w:themeColor="text1"/>
                <w:sz w:val="24"/>
                <w:szCs w:val="24"/>
                <w:lang w:val="en-US"/>
              </w:rPr>
              <w:t xml:space="preserve"> time </w:t>
            </w:r>
            <w:proofErr w:type="spellStart"/>
            <w:r w:rsidRPr="00DC7AD5">
              <w:rPr>
                <w:rFonts w:ascii="Times New Roman" w:eastAsia="Calibri" w:hAnsi="Times New Roman" w:cs="Times New Roman"/>
                <w:color w:val="000000" w:themeColor="text1"/>
                <w:sz w:val="24"/>
                <w:szCs w:val="24"/>
                <w:lang w:val="en-US"/>
              </w:rPr>
              <w:t>čini</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ciljnu</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skupinu</w:t>
            </w:r>
            <w:proofErr w:type="spellEnd"/>
            <w:r w:rsidRPr="00DC7AD5">
              <w:rPr>
                <w:rFonts w:ascii="Times New Roman" w:eastAsia="Calibri" w:hAnsi="Times New Roman" w:cs="Times New Roman"/>
                <w:color w:val="000000" w:themeColor="text1"/>
                <w:sz w:val="24"/>
                <w:szCs w:val="24"/>
                <w:lang w:val="en-US"/>
              </w:rPr>
              <w:t xml:space="preserve"> i </w:t>
            </w:r>
            <w:proofErr w:type="spellStart"/>
            <w:r w:rsidRPr="00DC7AD5">
              <w:rPr>
                <w:rFonts w:ascii="Times New Roman" w:eastAsia="Calibri" w:hAnsi="Times New Roman" w:cs="Times New Roman"/>
                <w:color w:val="000000" w:themeColor="text1"/>
                <w:sz w:val="24"/>
                <w:szCs w:val="24"/>
                <w:lang w:val="en-US"/>
              </w:rPr>
              <w:t>nezaposlene</w:t>
            </w:r>
            <w:proofErr w:type="spellEnd"/>
            <w:r w:rsidRPr="00DC7AD5">
              <w:rPr>
                <w:rFonts w:ascii="Times New Roman" w:eastAsia="Calibri" w:hAnsi="Times New Roman" w:cs="Times New Roman"/>
                <w:color w:val="000000" w:themeColor="text1"/>
                <w:sz w:val="24"/>
                <w:szCs w:val="24"/>
                <w:lang w:val="en-US"/>
              </w:rPr>
              <w:t xml:space="preserve"> a </w:t>
            </w:r>
            <w:proofErr w:type="spellStart"/>
            <w:r w:rsidRPr="00DC7AD5">
              <w:rPr>
                <w:rFonts w:ascii="Times New Roman" w:eastAsia="Calibri" w:hAnsi="Times New Roman" w:cs="Times New Roman"/>
                <w:color w:val="000000" w:themeColor="text1"/>
                <w:sz w:val="24"/>
                <w:szCs w:val="24"/>
                <w:lang w:val="en-US"/>
              </w:rPr>
              <w:t>što</w:t>
            </w:r>
            <w:proofErr w:type="spellEnd"/>
            <w:r w:rsidRPr="00DC7AD5">
              <w:rPr>
                <w:rFonts w:ascii="Times New Roman" w:eastAsia="Calibri" w:hAnsi="Times New Roman" w:cs="Times New Roman"/>
                <w:color w:val="000000" w:themeColor="text1"/>
                <w:sz w:val="24"/>
                <w:szCs w:val="24"/>
                <w:lang w:val="en-US"/>
              </w:rPr>
              <w:t xml:space="preserve"> </w:t>
            </w:r>
            <w:proofErr w:type="spellStart"/>
            <w:r w:rsidRPr="00DC7AD5">
              <w:rPr>
                <w:rFonts w:ascii="Times New Roman" w:eastAsia="Calibri" w:hAnsi="Times New Roman" w:cs="Times New Roman"/>
                <w:color w:val="000000" w:themeColor="text1"/>
                <w:sz w:val="24"/>
                <w:szCs w:val="24"/>
                <w:lang w:val="en-US"/>
              </w:rPr>
              <w:t>fali</w:t>
            </w:r>
            <w:proofErr w:type="spellEnd"/>
            <w:r w:rsidRPr="00DC7AD5">
              <w:rPr>
                <w:rFonts w:ascii="Times New Roman" w:eastAsia="Calibri" w:hAnsi="Times New Roman" w:cs="Times New Roman"/>
                <w:color w:val="000000" w:themeColor="text1"/>
                <w:sz w:val="24"/>
                <w:szCs w:val="24"/>
                <w:lang w:val="en-US"/>
              </w:rPr>
              <w:t xml:space="preserve"> u </w:t>
            </w:r>
            <w:proofErr w:type="spellStart"/>
            <w:r w:rsidRPr="00DC7AD5">
              <w:rPr>
                <w:rFonts w:ascii="Times New Roman" w:eastAsia="Calibri" w:hAnsi="Times New Roman" w:cs="Times New Roman"/>
                <w:color w:val="000000" w:themeColor="text1"/>
                <w:sz w:val="24"/>
                <w:szCs w:val="24"/>
                <w:lang w:val="en-US"/>
              </w:rPr>
              <w:t>odgovoru</w:t>
            </w:r>
            <w:proofErr w:type="spellEnd"/>
            <w:r w:rsidRPr="00DC7AD5">
              <w:rPr>
                <w:rFonts w:ascii="Times New Roman" w:eastAsia="Calibri" w:hAnsi="Times New Roman" w:cs="Times New Roman"/>
                <w:color w:val="000000" w:themeColor="text1"/>
                <w:sz w:val="24"/>
                <w:szCs w:val="24"/>
                <w:lang w:val="en-US"/>
              </w:rPr>
              <w:t>.</w:t>
            </w:r>
          </w:p>
        </w:tc>
        <w:tc>
          <w:tcPr>
            <w:tcW w:w="3969" w:type="dxa"/>
          </w:tcPr>
          <w:p w14:paraId="7E21700B" w14:textId="676140B3" w:rsidR="00F125DB" w:rsidRDefault="00F125DB" w:rsidP="00985595">
            <w:pPr>
              <w:jc w:val="both"/>
              <w:rPr>
                <w:rFonts w:ascii="Times New Roman" w:eastAsia="Calibri" w:hAnsi="Times New Roman" w:cs="Times New Roman"/>
                <w:bCs/>
                <w:sz w:val="24"/>
                <w:szCs w:val="24"/>
              </w:rPr>
            </w:pPr>
            <w:r>
              <w:rPr>
                <w:rFonts w:ascii="Times New Roman" w:eastAsia="Calibri" w:hAnsi="Times New Roman" w:cs="Times New Roman"/>
                <w:color w:val="000000" w:themeColor="text1"/>
                <w:sz w:val="24"/>
                <w:szCs w:val="24"/>
              </w:rPr>
              <w:t>Ciljane skupine u okviru Skupine 2 prijavitelja definirane su u okviru točke</w:t>
            </w:r>
            <w:bookmarkStart w:id="3" w:name="_Toc450810541"/>
            <w:bookmarkStart w:id="4" w:name="_Toc6995172"/>
            <w:bookmarkStart w:id="5" w:name="_Toc11056399"/>
            <w:r>
              <w:rPr>
                <w:rFonts w:ascii="Times New Roman" w:eastAsia="Calibri" w:hAnsi="Times New Roman" w:cs="Times New Roman"/>
                <w:color w:val="000000" w:themeColor="text1"/>
                <w:sz w:val="24"/>
                <w:szCs w:val="24"/>
              </w:rPr>
              <w:t xml:space="preserve"> </w:t>
            </w:r>
            <w:r w:rsidRPr="00F125DB">
              <w:rPr>
                <w:rFonts w:ascii="Times New Roman" w:eastAsia="Calibri" w:hAnsi="Times New Roman" w:cs="Times New Roman"/>
                <w:bCs/>
                <w:color w:val="000000" w:themeColor="text1"/>
                <w:sz w:val="24"/>
                <w:szCs w:val="24"/>
              </w:rPr>
              <w:t xml:space="preserve">1.4 </w:t>
            </w:r>
            <w:r>
              <w:rPr>
                <w:rFonts w:ascii="Times New Roman" w:eastAsia="Calibri" w:hAnsi="Times New Roman" w:cs="Times New Roman"/>
                <w:bCs/>
                <w:color w:val="000000" w:themeColor="text1"/>
                <w:sz w:val="24"/>
                <w:szCs w:val="24"/>
              </w:rPr>
              <w:t xml:space="preserve">Uputa za prijavitelje </w:t>
            </w:r>
            <w:r w:rsidRPr="00F125DB">
              <w:rPr>
                <w:rFonts w:ascii="Times New Roman" w:eastAsia="Calibri" w:hAnsi="Times New Roman" w:cs="Times New Roman"/>
                <w:bCs/>
                <w:i/>
                <w:color w:val="000000" w:themeColor="text1"/>
                <w:sz w:val="24"/>
                <w:szCs w:val="24"/>
              </w:rPr>
              <w:t>Svrha i cilj Poziva na dostavu projektnih prijedloga</w:t>
            </w:r>
            <w:bookmarkEnd w:id="3"/>
            <w:bookmarkEnd w:id="4"/>
            <w:bookmarkEnd w:id="5"/>
            <w:r w:rsidR="00985595">
              <w:rPr>
                <w:rFonts w:ascii="Times New Roman" w:eastAsia="Calibri" w:hAnsi="Times New Roman" w:cs="Times New Roman"/>
                <w:bCs/>
                <w:i/>
                <w:color w:val="000000" w:themeColor="text1"/>
                <w:sz w:val="24"/>
                <w:szCs w:val="24"/>
              </w:rPr>
              <w:t xml:space="preserve">, </w:t>
            </w:r>
            <w:r w:rsidR="00985595">
              <w:rPr>
                <w:rFonts w:ascii="Times New Roman" w:eastAsia="Calibri" w:hAnsi="Times New Roman" w:cs="Times New Roman"/>
                <w:bCs/>
                <w:color w:val="000000" w:themeColor="text1"/>
                <w:sz w:val="24"/>
                <w:szCs w:val="24"/>
              </w:rPr>
              <w:t>a obuhvaćaju pravne</w:t>
            </w:r>
            <w:r w:rsidR="00985595" w:rsidRPr="00985595">
              <w:rPr>
                <w:rFonts w:ascii="Times New Roman" w:eastAsia="Calibri" w:hAnsi="Times New Roman" w:cs="Times New Roman"/>
                <w:bCs/>
                <w:color w:val="000000" w:themeColor="text1"/>
                <w:sz w:val="24"/>
                <w:szCs w:val="24"/>
              </w:rPr>
              <w:t xml:space="preserve"> </w:t>
            </w:r>
            <w:r w:rsidR="00985595">
              <w:rPr>
                <w:rFonts w:ascii="Times New Roman" w:eastAsia="Calibri" w:hAnsi="Times New Roman" w:cs="Times New Roman"/>
                <w:bCs/>
                <w:color w:val="000000" w:themeColor="text1"/>
                <w:sz w:val="24"/>
                <w:szCs w:val="24"/>
              </w:rPr>
              <w:t>subjekte</w:t>
            </w:r>
            <w:r w:rsidR="00985595" w:rsidRPr="00985595">
              <w:rPr>
                <w:rFonts w:ascii="Times New Roman" w:eastAsia="Calibri" w:hAnsi="Times New Roman" w:cs="Times New Roman"/>
                <w:bCs/>
                <w:color w:val="000000" w:themeColor="text1"/>
                <w:sz w:val="24"/>
                <w:szCs w:val="24"/>
              </w:rPr>
              <w:t xml:space="preserve"> koji žele svoje poslovanje ili transferirati na društveno poduzetništvo ili započeti poslovanje sukladno društveno-poduzetničkim načelima definiranim Strategijom razvoja društvenog poduzetništva u Republici Hrvatskoj za razdoblje od 2015. do 2020. godine</w:t>
            </w:r>
            <w:r w:rsidR="005612E2">
              <w:rPr>
                <w:rFonts w:ascii="Times New Roman" w:eastAsia="Calibri" w:hAnsi="Times New Roman" w:cs="Times New Roman"/>
                <w:bCs/>
                <w:color w:val="000000" w:themeColor="text1"/>
                <w:sz w:val="24"/>
                <w:szCs w:val="24"/>
              </w:rPr>
              <w:t xml:space="preserve"> -</w:t>
            </w:r>
            <w:r w:rsidR="00985595">
              <w:rPr>
                <w:rFonts w:ascii="Times New Roman" w:eastAsia="Calibri" w:hAnsi="Times New Roman" w:cs="Times New Roman"/>
                <w:bCs/>
                <w:color w:val="000000" w:themeColor="text1"/>
                <w:sz w:val="24"/>
                <w:szCs w:val="24"/>
              </w:rPr>
              <w:t xml:space="preserve"> trgovačka društva, udruge, zadruge, </w:t>
            </w:r>
            <w:r w:rsidR="00985595" w:rsidRPr="00985595">
              <w:rPr>
                <w:rFonts w:ascii="Times New Roman" w:eastAsia="Calibri" w:hAnsi="Times New Roman" w:cs="Times New Roman"/>
                <w:bCs/>
                <w:color w:val="000000" w:themeColor="text1"/>
                <w:sz w:val="24"/>
                <w:szCs w:val="24"/>
              </w:rPr>
              <w:t xml:space="preserve">zaposlenici u organizaciji Prijavitelja </w:t>
            </w:r>
            <w:r w:rsidR="00985595">
              <w:rPr>
                <w:rFonts w:ascii="Times New Roman" w:eastAsia="Calibri" w:hAnsi="Times New Roman" w:cs="Times New Roman"/>
                <w:bCs/>
                <w:color w:val="000000" w:themeColor="text1"/>
                <w:sz w:val="24"/>
                <w:szCs w:val="24"/>
              </w:rPr>
              <w:t>i ako je primjenjivo Partnera, nezaposleni,</w:t>
            </w:r>
            <w:r w:rsidR="00985595" w:rsidRPr="00985595">
              <w:rPr>
                <w:rFonts w:ascii="Times New Roman" w:eastAsia="Calibri" w:hAnsi="Times New Roman" w:cs="Times New Roman"/>
                <w:bCs/>
                <w:color w:val="000000" w:themeColor="text1"/>
                <w:sz w:val="24"/>
                <w:szCs w:val="24"/>
              </w:rPr>
              <w:t xml:space="preserve"> </w:t>
            </w:r>
            <w:r w:rsidR="00985595" w:rsidRPr="000F7103">
              <w:rPr>
                <w:rFonts w:ascii="Times New Roman" w:eastAsia="Calibri" w:hAnsi="Times New Roman" w:cs="Times New Roman"/>
                <w:bCs/>
                <w:sz w:val="24"/>
                <w:szCs w:val="24"/>
              </w:rPr>
              <w:t xml:space="preserve">pripadnici ranjivih skupina (žene, hrvatski branitelji i stradalnici iz </w:t>
            </w:r>
            <w:r w:rsidR="00985595" w:rsidRPr="000F7103">
              <w:rPr>
                <w:rFonts w:ascii="Times New Roman" w:eastAsia="Calibri" w:hAnsi="Times New Roman" w:cs="Times New Roman"/>
                <w:bCs/>
                <w:sz w:val="24"/>
                <w:szCs w:val="24"/>
              </w:rPr>
              <w:lastRenderedPageBreak/>
              <w:t>Domovinskog rata, osobe s invaliditetom i dr.)</w:t>
            </w:r>
            <w:r w:rsidR="005612E2">
              <w:rPr>
                <w:rFonts w:ascii="Times New Roman" w:eastAsia="Calibri" w:hAnsi="Times New Roman" w:cs="Times New Roman"/>
                <w:bCs/>
                <w:sz w:val="24"/>
                <w:szCs w:val="24"/>
              </w:rPr>
              <w:t>.</w:t>
            </w:r>
          </w:p>
          <w:p w14:paraId="18FC0093" w14:textId="16AED04F" w:rsidR="00423DDF" w:rsidRDefault="00423DDF" w:rsidP="00985595">
            <w:pPr>
              <w:jc w:val="both"/>
              <w:rPr>
                <w:rFonts w:ascii="Times New Roman" w:eastAsia="Calibri" w:hAnsi="Times New Roman" w:cs="Times New Roman"/>
                <w:bCs/>
                <w:sz w:val="24"/>
                <w:szCs w:val="24"/>
              </w:rPr>
            </w:pPr>
          </w:p>
          <w:p w14:paraId="4B7A366C" w14:textId="02120911" w:rsidR="00423DDF" w:rsidRPr="00985595" w:rsidRDefault="00423DDF" w:rsidP="00985595">
            <w:pPr>
              <w:jc w:val="both"/>
              <w:rPr>
                <w:rFonts w:ascii="Times New Roman" w:eastAsia="Calibri" w:hAnsi="Times New Roman" w:cs="Times New Roman"/>
                <w:bCs/>
                <w:color w:val="000000" w:themeColor="text1"/>
                <w:sz w:val="24"/>
                <w:szCs w:val="24"/>
              </w:rPr>
            </w:pPr>
            <w:r w:rsidRPr="00B321DA">
              <w:rPr>
                <w:rFonts w:ascii="Times New Roman" w:eastAsia="Calibri" w:hAnsi="Times New Roman" w:cs="Times New Roman"/>
                <w:bCs/>
                <w:sz w:val="24"/>
                <w:szCs w:val="24"/>
              </w:rPr>
              <w:t>Sukladno važe</w:t>
            </w:r>
            <w:r w:rsidR="00B321DA" w:rsidRPr="00B321DA">
              <w:rPr>
                <w:rFonts w:ascii="Times New Roman" w:eastAsia="Calibri" w:hAnsi="Times New Roman" w:cs="Times New Roman"/>
                <w:bCs/>
                <w:sz w:val="24"/>
                <w:szCs w:val="24"/>
              </w:rPr>
              <w:t xml:space="preserve">ćim Uputama za </w:t>
            </w:r>
            <w:r w:rsidRPr="00B321DA">
              <w:rPr>
                <w:rFonts w:ascii="Times New Roman" w:eastAsia="Calibri" w:hAnsi="Times New Roman" w:cs="Times New Roman"/>
                <w:bCs/>
                <w:sz w:val="24"/>
                <w:szCs w:val="24"/>
              </w:rPr>
              <w:t>P</w:t>
            </w:r>
            <w:r w:rsidR="00B321DA" w:rsidRPr="00B321DA">
              <w:rPr>
                <w:rFonts w:ascii="Times New Roman" w:eastAsia="Calibri" w:hAnsi="Times New Roman" w:cs="Times New Roman"/>
                <w:bCs/>
                <w:sz w:val="24"/>
                <w:szCs w:val="24"/>
              </w:rPr>
              <w:t>rijavitelje</w:t>
            </w:r>
            <w:r w:rsidRPr="00B321DA">
              <w:rPr>
                <w:rFonts w:ascii="Times New Roman" w:eastAsia="Calibri" w:hAnsi="Times New Roman" w:cs="Times New Roman"/>
                <w:bCs/>
                <w:sz w:val="24"/>
                <w:szCs w:val="24"/>
              </w:rPr>
              <w:t xml:space="preserve">, točka 3.3.3. u elementu </w:t>
            </w:r>
            <w:r w:rsidRPr="00B321DA">
              <w:rPr>
                <w:rFonts w:ascii="Times New Roman" w:eastAsia="Calibri" w:hAnsi="Times New Roman" w:cs="Times New Roman"/>
                <w:bCs/>
                <w:i/>
                <w:sz w:val="24"/>
                <w:szCs w:val="24"/>
              </w:rPr>
              <w:t>4.</w:t>
            </w:r>
            <w:r w:rsidRPr="00B321DA">
              <w:rPr>
                <w:i/>
              </w:rPr>
              <w:t xml:space="preserve"> </w:t>
            </w:r>
            <w:r w:rsidRPr="00B321DA">
              <w:rPr>
                <w:rFonts w:ascii="Times New Roman" w:eastAsia="Calibri" w:hAnsi="Times New Roman" w:cs="Times New Roman"/>
                <w:bCs/>
                <w:i/>
                <w:sz w:val="24"/>
                <w:szCs w:val="24"/>
              </w:rPr>
              <w:t>Provedba društveno-poduzetničkih aktivnosti</w:t>
            </w:r>
            <w:r w:rsidRPr="00B321DA">
              <w:rPr>
                <w:rFonts w:ascii="Times New Roman" w:eastAsia="Calibri" w:hAnsi="Times New Roman" w:cs="Times New Roman"/>
                <w:bCs/>
                <w:sz w:val="24"/>
                <w:szCs w:val="24"/>
              </w:rPr>
              <w:t xml:space="preserve">  moguće je </w:t>
            </w:r>
            <w:r w:rsidRPr="00B321DA">
              <w:t xml:space="preserve"> </w:t>
            </w:r>
            <w:r w:rsidRPr="00B321DA">
              <w:rPr>
                <w:rFonts w:ascii="Times New Roman" w:eastAsia="Calibri" w:hAnsi="Times New Roman" w:cs="Times New Roman"/>
                <w:bCs/>
                <w:sz w:val="24"/>
                <w:szCs w:val="24"/>
              </w:rPr>
              <w:t xml:space="preserve">novo zapošljavanje pripadnika ciljane skupine, </w:t>
            </w:r>
            <w:r w:rsidR="00B321DA">
              <w:rPr>
                <w:rFonts w:ascii="Times New Roman" w:eastAsia="Calibri" w:hAnsi="Times New Roman" w:cs="Times New Roman"/>
                <w:bCs/>
                <w:sz w:val="24"/>
                <w:szCs w:val="24"/>
              </w:rPr>
              <w:t>sukladno definiranim</w:t>
            </w:r>
            <w:r w:rsidR="00C62676" w:rsidRPr="00B321DA">
              <w:rPr>
                <w:rFonts w:ascii="Times New Roman" w:eastAsia="Calibri" w:hAnsi="Times New Roman" w:cs="Times New Roman"/>
                <w:bCs/>
                <w:sz w:val="24"/>
                <w:szCs w:val="24"/>
              </w:rPr>
              <w:t xml:space="preserve"> ciljanim skupinama kako je gore navedeno</w:t>
            </w:r>
            <w:r w:rsidR="00B321DA">
              <w:rPr>
                <w:rFonts w:ascii="Times New Roman" w:eastAsia="Calibri" w:hAnsi="Times New Roman" w:cs="Times New Roman"/>
                <w:bCs/>
                <w:sz w:val="24"/>
                <w:szCs w:val="24"/>
              </w:rPr>
              <w:t xml:space="preserve">, </w:t>
            </w:r>
            <w:r w:rsidR="00C62676" w:rsidRPr="00B321DA">
              <w:rPr>
                <w:rFonts w:ascii="Times New Roman" w:eastAsia="Calibri" w:hAnsi="Times New Roman" w:cs="Times New Roman"/>
                <w:bCs/>
                <w:sz w:val="24"/>
                <w:szCs w:val="24"/>
              </w:rPr>
              <w:t xml:space="preserve"> </w:t>
            </w:r>
            <w:r w:rsidR="00B321DA" w:rsidRPr="00B321DA">
              <w:rPr>
                <w:rFonts w:ascii="Times New Roman" w:eastAsia="Calibri" w:hAnsi="Times New Roman" w:cs="Times New Roman"/>
                <w:bCs/>
                <w:sz w:val="24"/>
                <w:szCs w:val="24"/>
              </w:rPr>
              <w:t xml:space="preserve">između ostalog </w:t>
            </w:r>
            <w:r w:rsidR="00C62676" w:rsidRPr="004F2B45">
              <w:rPr>
                <w:rFonts w:ascii="Times New Roman" w:eastAsia="Calibri" w:hAnsi="Times New Roman" w:cs="Times New Roman"/>
                <w:bCs/>
                <w:sz w:val="24"/>
                <w:szCs w:val="24"/>
              </w:rPr>
              <w:t xml:space="preserve">i </w:t>
            </w:r>
            <w:r w:rsidRPr="004F2B45">
              <w:rPr>
                <w:rFonts w:ascii="Times New Roman" w:eastAsia="Calibri" w:hAnsi="Times New Roman" w:cs="Times New Roman"/>
                <w:bCs/>
                <w:sz w:val="24"/>
                <w:szCs w:val="24"/>
              </w:rPr>
              <w:t xml:space="preserve">nezaposlenih </w:t>
            </w:r>
            <w:r w:rsidR="00693C4E">
              <w:rPr>
                <w:rFonts w:ascii="Times New Roman" w:eastAsia="Calibri" w:hAnsi="Times New Roman" w:cs="Times New Roman"/>
                <w:bCs/>
                <w:sz w:val="24"/>
                <w:szCs w:val="24"/>
              </w:rPr>
              <w:t>osoba</w:t>
            </w:r>
            <w:r w:rsidR="00B321DA" w:rsidRPr="004F2B45">
              <w:rPr>
                <w:rFonts w:ascii="Times New Roman" w:eastAsia="Calibri" w:hAnsi="Times New Roman" w:cs="Times New Roman"/>
                <w:bCs/>
                <w:sz w:val="24"/>
                <w:szCs w:val="24"/>
              </w:rPr>
              <w:t>,</w:t>
            </w:r>
            <w:r w:rsidRPr="004F2B45">
              <w:rPr>
                <w:rFonts w:ascii="Times New Roman" w:eastAsia="Calibri" w:hAnsi="Times New Roman" w:cs="Times New Roman"/>
                <w:bCs/>
                <w:sz w:val="24"/>
                <w:szCs w:val="24"/>
              </w:rPr>
              <w:t xml:space="preserve"> </w:t>
            </w:r>
            <w:r w:rsidRPr="00B321DA">
              <w:rPr>
                <w:rFonts w:ascii="Times New Roman" w:eastAsia="Calibri" w:hAnsi="Times New Roman" w:cs="Times New Roman"/>
                <w:bCs/>
                <w:sz w:val="24"/>
                <w:szCs w:val="24"/>
              </w:rPr>
              <w:t>s tim da ukupni troškovi plaća ne smiju biti veći od 50% ukupnog iznosa projekta).</w:t>
            </w:r>
          </w:p>
          <w:p w14:paraId="6BD96744" w14:textId="0CD9DB2B" w:rsidR="00DC7AD5" w:rsidRPr="00C5086B" w:rsidRDefault="00F125DB" w:rsidP="00F125DB">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CB5311">
              <w:rPr>
                <w:rFonts w:ascii="Times New Roman" w:eastAsia="Calibri" w:hAnsi="Times New Roman" w:cs="Times New Roman"/>
                <w:color w:val="000000" w:themeColor="text1"/>
                <w:sz w:val="24"/>
                <w:szCs w:val="24"/>
              </w:rPr>
              <w:t xml:space="preserve"> </w:t>
            </w:r>
            <w:r w:rsidR="00DB7EE9">
              <w:rPr>
                <w:rFonts w:ascii="Times New Roman" w:eastAsia="Calibri" w:hAnsi="Times New Roman" w:cs="Times New Roman"/>
                <w:color w:val="000000" w:themeColor="text1"/>
                <w:sz w:val="24"/>
                <w:szCs w:val="24"/>
              </w:rPr>
              <w:t xml:space="preserve"> </w:t>
            </w:r>
          </w:p>
        </w:tc>
      </w:tr>
      <w:tr w:rsidR="00DC7AD5" w:rsidRPr="00C5086B" w14:paraId="2ADFF3EB" w14:textId="77777777" w:rsidTr="001C1EBE">
        <w:tc>
          <w:tcPr>
            <w:tcW w:w="1277" w:type="dxa"/>
          </w:tcPr>
          <w:p w14:paraId="10248A87" w14:textId="77777777" w:rsidR="00DC7AD5" w:rsidRPr="00C5086B" w:rsidRDefault="00DC7AD5"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2B18538D" w14:textId="3B1624D7" w:rsidR="00DC7AD5" w:rsidRPr="00567EEC" w:rsidRDefault="00DC7AD5" w:rsidP="00DC7AD5">
            <w:pPr>
              <w:jc w:val="both"/>
              <w:rPr>
                <w:rFonts w:ascii="Times New Roman" w:eastAsia="Calibri" w:hAnsi="Times New Roman" w:cs="Times New Roman"/>
                <w:color w:val="000000" w:themeColor="text1"/>
                <w:sz w:val="24"/>
                <w:szCs w:val="24"/>
                <w:lang w:val="en-US"/>
              </w:rPr>
            </w:pPr>
            <w:r w:rsidRPr="00567EEC">
              <w:rPr>
                <w:rFonts w:ascii="Times New Roman" w:eastAsia="Calibri" w:hAnsi="Times New Roman" w:cs="Times New Roman"/>
                <w:color w:val="000000" w:themeColor="text1"/>
                <w:sz w:val="24"/>
                <w:szCs w:val="24"/>
                <w:lang w:val="en-US"/>
              </w:rPr>
              <w:t>SKUPINA 2</w:t>
            </w:r>
          </w:p>
          <w:p w14:paraId="12ECCD7B" w14:textId="48BA0008" w:rsidR="00DC7AD5" w:rsidRPr="00567EEC" w:rsidRDefault="00DC7AD5" w:rsidP="00DC7AD5">
            <w:pPr>
              <w:jc w:val="both"/>
              <w:rPr>
                <w:rFonts w:ascii="Times New Roman" w:eastAsia="Calibri" w:hAnsi="Times New Roman" w:cs="Times New Roman"/>
                <w:color w:val="000000" w:themeColor="text1"/>
                <w:sz w:val="24"/>
                <w:szCs w:val="24"/>
                <w:lang w:val="en-US"/>
              </w:rPr>
            </w:pPr>
            <w:r w:rsidRPr="00567EEC">
              <w:rPr>
                <w:rFonts w:ascii="Times New Roman" w:eastAsia="Calibri" w:hAnsi="Times New Roman" w:cs="Times New Roman"/>
                <w:color w:val="000000" w:themeColor="text1"/>
                <w:sz w:val="24"/>
                <w:szCs w:val="24"/>
                <w:lang w:val="en-US"/>
              </w:rPr>
              <w:t xml:space="preserve">U </w:t>
            </w:r>
            <w:proofErr w:type="spellStart"/>
            <w:r w:rsidRPr="00567EEC">
              <w:rPr>
                <w:rFonts w:ascii="Times New Roman" w:eastAsia="Calibri" w:hAnsi="Times New Roman" w:cs="Times New Roman"/>
                <w:color w:val="000000" w:themeColor="text1"/>
                <w:sz w:val="24"/>
                <w:szCs w:val="24"/>
                <w:lang w:val="en-US"/>
              </w:rPr>
              <w:t>kojem</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pokazatelju</w:t>
            </w:r>
            <w:proofErr w:type="spellEnd"/>
            <w:r w:rsidRPr="00567EEC">
              <w:rPr>
                <w:rFonts w:ascii="Times New Roman" w:eastAsia="Calibri" w:hAnsi="Times New Roman" w:cs="Times New Roman"/>
                <w:color w:val="000000" w:themeColor="text1"/>
                <w:sz w:val="24"/>
                <w:szCs w:val="24"/>
                <w:lang w:val="en-US"/>
              </w:rPr>
              <w:t xml:space="preserve"> za </w:t>
            </w:r>
            <w:proofErr w:type="spellStart"/>
            <w:r w:rsidRPr="00567EEC">
              <w:rPr>
                <w:rFonts w:ascii="Times New Roman" w:eastAsia="Calibri" w:hAnsi="Times New Roman" w:cs="Times New Roman"/>
                <w:color w:val="000000" w:themeColor="text1"/>
                <w:sz w:val="24"/>
                <w:szCs w:val="24"/>
                <w:lang w:val="en-US"/>
              </w:rPr>
              <w:t>Skupinu</w:t>
            </w:r>
            <w:proofErr w:type="spellEnd"/>
            <w:r w:rsidRPr="00567EEC">
              <w:rPr>
                <w:rFonts w:ascii="Times New Roman" w:eastAsia="Calibri" w:hAnsi="Times New Roman" w:cs="Times New Roman"/>
                <w:color w:val="000000" w:themeColor="text1"/>
                <w:sz w:val="24"/>
                <w:szCs w:val="24"/>
                <w:lang w:val="en-US"/>
              </w:rPr>
              <w:t xml:space="preserve"> 2 </w:t>
            </w:r>
            <w:proofErr w:type="spellStart"/>
            <w:r w:rsidRPr="00567EEC">
              <w:rPr>
                <w:rFonts w:ascii="Times New Roman" w:eastAsia="Calibri" w:hAnsi="Times New Roman" w:cs="Times New Roman"/>
                <w:color w:val="000000" w:themeColor="text1"/>
                <w:sz w:val="24"/>
                <w:szCs w:val="24"/>
                <w:lang w:val="en-US"/>
              </w:rPr>
              <w:t>su</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uključeni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nezaposleni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ili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zaposleni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koj</w:t>
            </w:r>
            <w:r w:rsidR="003924B8" w:rsidRPr="00567EEC">
              <w:rPr>
                <w:rFonts w:ascii="Times New Roman" w:eastAsia="Calibri" w:hAnsi="Times New Roman" w:cs="Times New Roman"/>
                <w:color w:val="000000" w:themeColor="text1"/>
                <w:sz w:val="24"/>
                <w:szCs w:val="24"/>
                <w:lang w:val="en-US"/>
              </w:rPr>
              <w:t>i</w:t>
            </w:r>
            <w:proofErr w:type="spellEnd"/>
            <w:r w:rsidR="003924B8" w:rsidRPr="00567EEC">
              <w:rPr>
                <w:rFonts w:ascii="Times New Roman" w:eastAsia="Calibri" w:hAnsi="Times New Roman" w:cs="Times New Roman"/>
                <w:color w:val="000000" w:themeColor="text1"/>
                <w:sz w:val="24"/>
                <w:szCs w:val="24"/>
                <w:lang w:val="en-US"/>
              </w:rPr>
              <w:t xml:space="preserve"> </w:t>
            </w:r>
            <w:proofErr w:type="spellStart"/>
            <w:r w:rsidR="003924B8" w:rsidRPr="00567EEC">
              <w:rPr>
                <w:rFonts w:ascii="Times New Roman" w:eastAsia="Calibri" w:hAnsi="Times New Roman" w:cs="Times New Roman"/>
                <w:color w:val="000000" w:themeColor="text1"/>
                <w:sz w:val="24"/>
                <w:szCs w:val="24"/>
                <w:lang w:val="en-US"/>
              </w:rPr>
              <w:t>nis</w:t>
            </w:r>
            <w:r w:rsidR="004C58D5" w:rsidRPr="00567EEC">
              <w:rPr>
                <w:rFonts w:ascii="Times New Roman" w:eastAsia="Calibri" w:hAnsi="Times New Roman" w:cs="Times New Roman"/>
                <w:color w:val="000000" w:themeColor="text1"/>
                <w:sz w:val="24"/>
                <w:szCs w:val="24"/>
                <w:lang w:val="en-US"/>
              </w:rPr>
              <w:t>u</w:t>
            </w:r>
            <w:proofErr w:type="spellEnd"/>
            <w:r w:rsidR="004C58D5" w:rsidRPr="00567EEC">
              <w:rPr>
                <w:rFonts w:ascii="Times New Roman" w:eastAsia="Calibri" w:hAnsi="Times New Roman" w:cs="Times New Roman"/>
                <w:color w:val="000000" w:themeColor="text1"/>
                <w:sz w:val="24"/>
                <w:szCs w:val="24"/>
                <w:lang w:val="en-US"/>
              </w:rPr>
              <w:t xml:space="preserve"> </w:t>
            </w:r>
            <w:proofErr w:type="spellStart"/>
            <w:r w:rsidR="004C58D5" w:rsidRPr="00567EEC">
              <w:rPr>
                <w:rFonts w:ascii="Times New Roman" w:eastAsia="Calibri" w:hAnsi="Times New Roman" w:cs="Times New Roman"/>
                <w:color w:val="000000" w:themeColor="text1"/>
                <w:sz w:val="24"/>
                <w:szCs w:val="24"/>
                <w:lang w:val="en-US"/>
              </w:rPr>
              <w:t>iz</w:t>
            </w:r>
            <w:proofErr w:type="spellEnd"/>
            <w:r w:rsidR="004C58D5" w:rsidRPr="00567EEC">
              <w:rPr>
                <w:rFonts w:ascii="Times New Roman" w:eastAsia="Calibri" w:hAnsi="Times New Roman" w:cs="Times New Roman"/>
                <w:color w:val="000000" w:themeColor="text1"/>
                <w:sz w:val="24"/>
                <w:szCs w:val="24"/>
                <w:lang w:val="en-US"/>
              </w:rPr>
              <w:t xml:space="preserve"> </w:t>
            </w:r>
            <w:proofErr w:type="spellStart"/>
            <w:r w:rsidR="004C58D5" w:rsidRPr="00567EEC">
              <w:rPr>
                <w:rFonts w:ascii="Times New Roman" w:eastAsia="Calibri" w:hAnsi="Times New Roman" w:cs="Times New Roman"/>
                <w:color w:val="000000" w:themeColor="text1"/>
                <w:sz w:val="24"/>
                <w:szCs w:val="24"/>
                <w:lang w:val="en-US"/>
              </w:rPr>
              <w:t>Prijavitelja</w:t>
            </w:r>
            <w:proofErr w:type="spellEnd"/>
            <w:r w:rsidR="004C58D5" w:rsidRPr="00567EEC">
              <w:rPr>
                <w:rFonts w:ascii="Times New Roman" w:eastAsia="Calibri" w:hAnsi="Times New Roman" w:cs="Times New Roman"/>
                <w:color w:val="000000" w:themeColor="text1"/>
                <w:sz w:val="24"/>
                <w:szCs w:val="24"/>
                <w:lang w:val="en-US"/>
              </w:rPr>
              <w:t>/</w:t>
            </w:r>
            <w:proofErr w:type="spellStart"/>
            <w:r w:rsidR="004C58D5" w:rsidRPr="00567EEC">
              <w:rPr>
                <w:rFonts w:ascii="Times New Roman" w:eastAsia="Calibri" w:hAnsi="Times New Roman" w:cs="Times New Roman"/>
                <w:color w:val="000000" w:themeColor="text1"/>
                <w:sz w:val="24"/>
                <w:szCs w:val="24"/>
                <w:lang w:val="en-US"/>
              </w:rPr>
              <w:t>Partnera</w:t>
            </w:r>
            <w:proofErr w:type="spellEnd"/>
            <w:r w:rsidR="004C58D5" w:rsidRPr="00567EEC">
              <w:rPr>
                <w:rFonts w:ascii="Times New Roman" w:eastAsia="Calibri" w:hAnsi="Times New Roman" w:cs="Times New Roman"/>
                <w:color w:val="000000" w:themeColor="text1"/>
                <w:sz w:val="24"/>
                <w:szCs w:val="24"/>
                <w:lang w:val="en-US"/>
              </w:rPr>
              <w:t xml:space="preserve">, </w:t>
            </w:r>
            <w:proofErr w:type="spellStart"/>
            <w:r w:rsidR="004C58D5" w:rsidRPr="00567EEC">
              <w:rPr>
                <w:rFonts w:ascii="Times New Roman" w:eastAsia="Calibri" w:hAnsi="Times New Roman" w:cs="Times New Roman"/>
                <w:color w:val="000000" w:themeColor="text1"/>
                <w:sz w:val="24"/>
                <w:szCs w:val="24"/>
                <w:lang w:val="en-US"/>
              </w:rPr>
              <w:t>te</w:t>
            </w:r>
            <w:proofErr w:type="spellEnd"/>
            <w:r w:rsidR="004C58D5" w:rsidRPr="00567EEC">
              <w:rPr>
                <w:rFonts w:ascii="Times New Roman" w:eastAsia="Calibri" w:hAnsi="Times New Roman" w:cs="Times New Roman"/>
                <w:color w:val="000000" w:themeColor="text1"/>
                <w:sz w:val="24"/>
                <w:szCs w:val="24"/>
                <w:lang w:val="en-US"/>
              </w:rPr>
              <w:t xml:space="preserve"> </w:t>
            </w:r>
            <w:r w:rsidR="003924B8" w:rsidRPr="00567EEC">
              <w:rPr>
                <w:rFonts w:ascii="Times New Roman" w:eastAsia="Calibri" w:hAnsi="Times New Roman" w:cs="Times New Roman"/>
                <w:color w:val="000000" w:themeColor="text1"/>
                <w:sz w:val="24"/>
                <w:szCs w:val="24"/>
                <w:lang w:val="en-US"/>
              </w:rPr>
              <w:t xml:space="preserve">pod </w:t>
            </w:r>
            <w:proofErr w:type="spellStart"/>
            <w:r w:rsidR="003924B8" w:rsidRPr="00567EEC">
              <w:rPr>
                <w:rFonts w:ascii="Times New Roman" w:eastAsia="Calibri" w:hAnsi="Times New Roman" w:cs="Times New Roman"/>
                <w:color w:val="000000" w:themeColor="text1"/>
                <w:sz w:val="24"/>
                <w:szCs w:val="24"/>
                <w:lang w:val="en-US"/>
              </w:rPr>
              <w:t>kojim</w:t>
            </w:r>
            <w:proofErr w:type="spellEnd"/>
            <w:r w:rsidR="003924B8" w:rsidRPr="00567EEC">
              <w:rPr>
                <w:rFonts w:ascii="Times New Roman" w:eastAsia="Calibri" w:hAnsi="Times New Roman" w:cs="Times New Roman"/>
                <w:color w:val="000000" w:themeColor="text1"/>
                <w:sz w:val="24"/>
                <w:szCs w:val="24"/>
                <w:lang w:val="en-US"/>
              </w:rPr>
              <w:t xml:space="preserve"> </w:t>
            </w:r>
            <w:proofErr w:type="spellStart"/>
            <w:proofErr w:type="gramStart"/>
            <w:r w:rsidR="003924B8" w:rsidRPr="00567EEC">
              <w:rPr>
                <w:rFonts w:ascii="Times New Roman" w:eastAsia="Calibri" w:hAnsi="Times New Roman" w:cs="Times New Roman"/>
                <w:color w:val="000000" w:themeColor="text1"/>
                <w:sz w:val="24"/>
                <w:szCs w:val="24"/>
                <w:lang w:val="en-US"/>
              </w:rPr>
              <w:t>elementom</w:t>
            </w:r>
            <w:proofErr w:type="spellEnd"/>
            <w:r w:rsidR="003924B8" w:rsidRPr="00567EEC">
              <w:rPr>
                <w:rFonts w:ascii="Times New Roman" w:eastAsia="Calibri" w:hAnsi="Times New Roman" w:cs="Times New Roman"/>
                <w:color w:val="000000" w:themeColor="text1"/>
                <w:sz w:val="24"/>
                <w:szCs w:val="24"/>
                <w:lang w:val="en-US"/>
              </w:rPr>
              <w:t>?</w:t>
            </w:r>
            <w:proofErr w:type="gram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Pretpostavljam</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samo</w:t>
            </w:r>
            <w:proofErr w:type="spellEnd"/>
            <w:r w:rsidRPr="00567EEC">
              <w:rPr>
                <w:rFonts w:ascii="Times New Roman" w:eastAsia="Calibri" w:hAnsi="Times New Roman" w:cs="Times New Roman"/>
                <w:color w:val="000000" w:themeColor="text1"/>
                <w:sz w:val="24"/>
                <w:szCs w:val="24"/>
                <w:lang w:val="en-US"/>
              </w:rPr>
              <w:t xml:space="preserve"> za Element 4... </w:t>
            </w:r>
            <w:proofErr w:type="spellStart"/>
            <w:proofErr w:type="gramStart"/>
            <w:r w:rsidRPr="00567EEC">
              <w:rPr>
                <w:rFonts w:ascii="Times New Roman" w:eastAsia="Calibri" w:hAnsi="Times New Roman" w:cs="Times New Roman"/>
                <w:color w:val="000000" w:themeColor="text1"/>
                <w:sz w:val="24"/>
                <w:szCs w:val="24"/>
                <w:lang w:val="en-US"/>
              </w:rPr>
              <w:t>ako</w:t>
            </w:r>
            <w:proofErr w:type="spellEnd"/>
            <w:proofErr w:type="gramEnd"/>
            <w:r w:rsidRPr="00567EEC">
              <w:rPr>
                <w:rFonts w:ascii="Times New Roman" w:eastAsia="Calibri" w:hAnsi="Times New Roman" w:cs="Times New Roman"/>
                <w:color w:val="000000" w:themeColor="text1"/>
                <w:sz w:val="24"/>
                <w:szCs w:val="24"/>
                <w:lang w:val="en-US"/>
              </w:rPr>
              <w:t xml:space="preserve"> je to </w:t>
            </w:r>
            <w:proofErr w:type="spellStart"/>
            <w:r w:rsidRPr="00567EEC">
              <w:rPr>
                <w:rFonts w:ascii="Times New Roman" w:eastAsia="Calibri" w:hAnsi="Times New Roman" w:cs="Times New Roman"/>
                <w:color w:val="000000" w:themeColor="text1"/>
                <w:sz w:val="24"/>
                <w:szCs w:val="24"/>
                <w:lang w:val="en-US"/>
              </w:rPr>
              <w:t>točno</w:t>
            </w:r>
            <w:proofErr w:type="spellEnd"/>
            <w:r w:rsidRPr="00567EEC">
              <w:rPr>
                <w:rFonts w:ascii="Times New Roman" w:eastAsia="Calibri" w:hAnsi="Times New Roman" w:cs="Times New Roman"/>
                <w:color w:val="000000" w:themeColor="text1"/>
                <w:sz w:val="24"/>
                <w:szCs w:val="24"/>
                <w:lang w:val="en-US"/>
              </w:rPr>
              <w:t xml:space="preserve"> da li pod </w:t>
            </w:r>
            <w:proofErr w:type="spellStart"/>
            <w:r w:rsidRPr="00567EEC">
              <w:rPr>
                <w:rFonts w:ascii="Times New Roman" w:eastAsia="Calibri" w:hAnsi="Times New Roman" w:cs="Times New Roman"/>
                <w:color w:val="000000" w:themeColor="text1"/>
                <w:sz w:val="24"/>
                <w:szCs w:val="24"/>
                <w:lang w:val="en-US"/>
              </w:rPr>
              <w:t>pokazatelje</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spadaju</w:t>
            </w:r>
            <w:proofErr w:type="spellEnd"/>
            <w:r w:rsidRPr="00567EEC">
              <w:rPr>
                <w:rFonts w:ascii="Times New Roman" w:eastAsia="Calibri" w:hAnsi="Times New Roman" w:cs="Times New Roman"/>
                <w:color w:val="000000" w:themeColor="text1"/>
                <w:sz w:val="24"/>
                <w:szCs w:val="24"/>
                <w:lang w:val="en-US"/>
              </w:rPr>
              <w:t xml:space="preserve"> i </w:t>
            </w:r>
            <w:proofErr w:type="spellStart"/>
            <w:r w:rsidRPr="00567EEC">
              <w:rPr>
                <w:rFonts w:ascii="Times New Roman" w:eastAsia="Calibri" w:hAnsi="Times New Roman" w:cs="Times New Roman"/>
                <w:color w:val="000000" w:themeColor="text1"/>
                <w:sz w:val="24"/>
                <w:szCs w:val="24"/>
                <w:lang w:val="en-US"/>
              </w:rPr>
              <w:t>nezaposleni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koje</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nismo</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zaposlili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već</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neposredno</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utjecali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na</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poboljšavanje</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njihovih</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vještine</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edukacije</w:t>
            </w:r>
            <w:proofErr w:type="spellEnd"/>
            <w:r w:rsidRPr="00567EEC">
              <w:rPr>
                <w:rFonts w:ascii="Times New Roman" w:eastAsia="Calibri" w:hAnsi="Times New Roman" w:cs="Times New Roman"/>
                <w:color w:val="000000" w:themeColor="text1"/>
                <w:sz w:val="24"/>
                <w:szCs w:val="24"/>
                <w:lang w:val="en-US"/>
              </w:rPr>
              <w:t>).</w:t>
            </w:r>
          </w:p>
          <w:p w14:paraId="2193A9FF" w14:textId="77777777" w:rsidR="00DC7AD5" w:rsidRPr="00567EEC" w:rsidRDefault="00DC7AD5" w:rsidP="00DC7AD5">
            <w:pPr>
              <w:jc w:val="both"/>
              <w:rPr>
                <w:rFonts w:ascii="Times New Roman" w:eastAsia="Calibri" w:hAnsi="Times New Roman" w:cs="Times New Roman"/>
                <w:color w:val="000000" w:themeColor="text1"/>
                <w:sz w:val="24"/>
                <w:szCs w:val="24"/>
                <w:lang w:val="en-US"/>
              </w:rPr>
            </w:pPr>
          </w:p>
          <w:p w14:paraId="64E3213A" w14:textId="0D1F3677" w:rsidR="00DC7AD5" w:rsidRPr="00352525" w:rsidRDefault="00DC7AD5" w:rsidP="00DC7AD5">
            <w:pPr>
              <w:jc w:val="both"/>
              <w:rPr>
                <w:rFonts w:ascii="Times New Roman" w:eastAsia="Calibri" w:hAnsi="Times New Roman" w:cs="Times New Roman"/>
                <w:color w:val="000000" w:themeColor="text1"/>
                <w:sz w:val="24"/>
                <w:szCs w:val="24"/>
                <w:highlight w:val="yellow"/>
                <w:lang w:val="en-US"/>
              </w:rPr>
            </w:pPr>
            <w:r w:rsidRPr="00567EEC">
              <w:rPr>
                <w:rFonts w:ascii="Times New Roman" w:eastAsia="Calibri" w:hAnsi="Times New Roman" w:cs="Times New Roman"/>
                <w:color w:val="000000" w:themeColor="text1"/>
                <w:sz w:val="24"/>
                <w:szCs w:val="24"/>
                <w:lang w:val="en-US"/>
              </w:rPr>
              <w:t xml:space="preserve">U </w:t>
            </w:r>
            <w:proofErr w:type="spellStart"/>
            <w:r w:rsidRPr="00567EEC">
              <w:rPr>
                <w:rFonts w:ascii="Times New Roman" w:eastAsia="Calibri" w:hAnsi="Times New Roman" w:cs="Times New Roman"/>
                <w:color w:val="000000" w:themeColor="text1"/>
                <w:sz w:val="24"/>
                <w:szCs w:val="24"/>
                <w:lang w:val="en-US"/>
              </w:rPr>
              <w:t>biti</w:t>
            </w:r>
            <w:proofErr w:type="spellEnd"/>
            <w:r w:rsidRPr="00567EEC">
              <w:rPr>
                <w:rFonts w:ascii="Times New Roman" w:eastAsia="Calibri" w:hAnsi="Times New Roman" w:cs="Times New Roman"/>
                <w:color w:val="000000" w:themeColor="text1"/>
                <w:sz w:val="24"/>
                <w:szCs w:val="24"/>
                <w:lang w:val="en-US"/>
              </w:rPr>
              <w:t xml:space="preserve"> me </w:t>
            </w:r>
            <w:proofErr w:type="spellStart"/>
            <w:r w:rsidRPr="00567EEC">
              <w:rPr>
                <w:rFonts w:ascii="Times New Roman" w:eastAsia="Calibri" w:hAnsi="Times New Roman" w:cs="Times New Roman"/>
                <w:color w:val="000000" w:themeColor="text1"/>
                <w:sz w:val="24"/>
                <w:szCs w:val="24"/>
                <w:lang w:val="en-US"/>
              </w:rPr>
              <w:t>zanima</w:t>
            </w:r>
            <w:proofErr w:type="spellEnd"/>
            <w:r w:rsidRPr="00567EEC">
              <w:rPr>
                <w:rFonts w:ascii="Times New Roman" w:eastAsia="Calibri" w:hAnsi="Times New Roman" w:cs="Times New Roman"/>
                <w:color w:val="000000" w:themeColor="text1"/>
                <w:sz w:val="24"/>
                <w:szCs w:val="24"/>
                <w:lang w:val="en-US"/>
              </w:rPr>
              <w:t xml:space="preserve"> da li pod Element 4</w:t>
            </w:r>
            <w:r w:rsidR="003924B8" w:rsidRPr="00567EEC">
              <w:rPr>
                <w:rFonts w:ascii="Times New Roman" w:eastAsia="Calibri" w:hAnsi="Times New Roman" w:cs="Times New Roman"/>
                <w:color w:val="000000" w:themeColor="text1"/>
                <w:sz w:val="24"/>
                <w:szCs w:val="24"/>
                <w:lang w:val="en-US"/>
              </w:rPr>
              <w:t xml:space="preserve"> </w:t>
            </w:r>
            <w:r w:rsidRPr="00567EEC">
              <w:rPr>
                <w:rFonts w:ascii="Times New Roman" w:eastAsia="Calibri" w:hAnsi="Times New Roman" w:cs="Times New Roman"/>
                <w:color w:val="000000" w:themeColor="text1"/>
                <w:sz w:val="24"/>
                <w:szCs w:val="24"/>
                <w:lang w:val="en-US"/>
              </w:rPr>
              <w:t>(</w:t>
            </w:r>
            <w:proofErr w:type="spellStart"/>
            <w:r w:rsidRPr="00567EEC">
              <w:rPr>
                <w:rFonts w:ascii="Times New Roman" w:eastAsia="Calibri" w:hAnsi="Times New Roman" w:cs="Times New Roman"/>
                <w:color w:val="000000" w:themeColor="text1"/>
                <w:sz w:val="24"/>
                <w:szCs w:val="24"/>
                <w:lang w:val="en-US"/>
              </w:rPr>
              <w:t>ili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neki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drugi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spadaju</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edukacija</w:t>
            </w:r>
            <w:proofErr w:type="spellEnd"/>
            <w:r w:rsidRPr="00567EEC">
              <w:rPr>
                <w:rFonts w:ascii="Times New Roman" w:eastAsia="Calibri" w:hAnsi="Times New Roman" w:cs="Times New Roman"/>
                <w:color w:val="000000" w:themeColor="text1"/>
                <w:sz w:val="24"/>
                <w:szCs w:val="24"/>
                <w:lang w:val="en-US"/>
              </w:rPr>
              <w:t xml:space="preserve"> za </w:t>
            </w:r>
            <w:proofErr w:type="spellStart"/>
            <w:r w:rsidRPr="00567EEC">
              <w:rPr>
                <w:rFonts w:ascii="Times New Roman" w:eastAsia="Calibri" w:hAnsi="Times New Roman" w:cs="Times New Roman"/>
                <w:color w:val="000000" w:themeColor="text1"/>
                <w:sz w:val="24"/>
                <w:szCs w:val="24"/>
                <w:lang w:val="en-US"/>
              </w:rPr>
              <w:t>zaposlene</w:t>
            </w:r>
            <w:proofErr w:type="spellEnd"/>
            <w:r w:rsidRPr="00567EEC">
              <w:rPr>
                <w:rFonts w:ascii="Times New Roman" w:eastAsia="Calibri" w:hAnsi="Times New Roman" w:cs="Times New Roman"/>
                <w:color w:val="000000" w:themeColor="text1"/>
                <w:sz w:val="24"/>
                <w:szCs w:val="24"/>
                <w:lang w:val="en-US"/>
              </w:rPr>
              <w:t>/</w:t>
            </w:r>
            <w:proofErr w:type="spellStart"/>
            <w:r w:rsidRPr="00567EEC">
              <w:rPr>
                <w:rFonts w:ascii="Times New Roman" w:eastAsia="Calibri" w:hAnsi="Times New Roman" w:cs="Times New Roman"/>
                <w:color w:val="000000" w:themeColor="text1"/>
                <w:sz w:val="24"/>
                <w:szCs w:val="24"/>
                <w:lang w:val="en-US"/>
              </w:rPr>
              <w:t>nezaposlene</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koji</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nisu</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iz</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Partnera</w:t>
            </w:r>
            <w:proofErr w:type="spellEnd"/>
            <w:r w:rsidRPr="00567EEC">
              <w:rPr>
                <w:rFonts w:ascii="Times New Roman" w:eastAsia="Calibri" w:hAnsi="Times New Roman" w:cs="Times New Roman"/>
                <w:color w:val="000000" w:themeColor="text1"/>
                <w:sz w:val="24"/>
                <w:szCs w:val="24"/>
                <w:lang w:val="en-US"/>
              </w:rPr>
              <w:t>/</w:t>
            </w:r>
            <w:proofErr w:type="spellStart"/>
            <w:r w:rsidRPr="00567EEC">
              <w:rPr>
                <w:rFonts w:ascii="Times New Roman" w:eastAsia="Calibri" w:hAnsi="Times New Roman" w:cs="Times New Roman"/>
                <w:color w:val="000000" w:themeColor="text1"/>
                <w:sz w:val="24"/>
                <w:szCs w:val="24"/>
                <w:lang w:val="en-US"/>
              </w:rPr>
              <w:t>Prijavitelja</w:t>
            </w:r>
            <w:proofErr w:type="spellEnd"/>
            <w:r w:rsidRPr="00567EEC">
              <w:rPr>
                <w:rFonts w:ascii="Times New Roman" w:eastAsia="Calibri" w:hAnsi="Times New Roman" w:cs="Times New Roman"/>
                <w:color w:val="000000" w:themeColor="text1"/>
                <w:sz w:val="24"/>
                <w:szCs w:val="24"/>
                <w:lang w:val="en-US"/>
              </w:rPr>
              <w:t xml:space="preserve"> </w:t>
            </w:r>
            <w:proofErr w:type="gramStart"/>
            <w:r w:rsidRPr="00567EEC">
              <w:rPr>
                <w:rFonts w:ascii="Times New Roman" w:eastAsia="Calibri" w:hAnsi="Times New Roman" w:cs="Times New Roman"/>
                <w:color w:val="000000" w:themeColor="text1"/>
                <w:sz w:val="24"/>
                <w:szCs w:val="24"/>
                <w:lang w:val="en-US"/>
              </w:rPr>
              <w:t>a</w:t>
            </w:r>
            <w:proofErr w:type="gram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utječu</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na</w:t>
            </w:r>
            <w:proofErr w:type="spellEnd"/>
            <w:r w:rsidRPr="00567EEC">
              <w:rPr>
                <w:rFonts w:ascii="Times New Roman" w:eastAsia="Calibri" w:hAnsi="Times New Roman" w:cs="Times New Roman"/>
                <w:color w:val="000000" w:themeColor="text1"/>
                <w:sz w:val="24"/>
                <w:szCs w:val="24"/>
                <w:lang w:val="en-US"/>
              </w:rPr>
              <w:t xml:space="preserve"> </w:t>
            </w:r>
            <w:proofErr w:type="spellStart"/>
            <w:r w:rsidRPr="00567EEC">
              <w:rPr>
                <w:rFonts w:ascii="Times New Roman" w:eastAsia="Calibri" w:hAnsi="Times New Roman" w:cs="Times New Roman"/>
                <w:color w:val="000000" w:themeColor="text1"/>
                <w:sz w:val="24"/>
                <w:szCs w:val="24"/>
                <w:lang w:val="en-US"/>
              </w:rPr>
              <w:t>pokazatelje</w:t>
            </w:r>
            <w:proofErr w:type="spellEnd"/>
            <w:r w:rsidRPr="00567EEC">
              <w:rPr>
                <w:rFonts w:ascii="Times New Roman" w:eastAsia="Calibri" w:hAnsi="Times New Roman" w:cs="Times New Roman"/>
                <w:color w:val="000000" w:themeColor="text1"/>
                <w:sz w:val="24"/>
                <w:szCs w:val="24"/>
                <w:lang w:val="en-US"/>
              </w:rPr>
              <w:t>?</w:t>
            </w:r>
          </w:p>
        </w:tc>
        <w:tc>
          <w:tcPr>
            <w:tcW w:w="3969" w:type="dxa"/>
          </w:tcPr>
          <w:p w14:paraId="63ED5910" w14:textId="73368CF5" w:rsidR="0053143A" w:rsidRDefault="0053143A" w:rsidP="00E34CBD">
            <w:pPr>
              <w:jc w:val="both"/>
              <w:rPr>
                <w:rFonts w:ascii="Times New Roman" w:eastAsia="Calibri" w:hAnsi="Times New Roman" w:cs="Times New Roman"/>
                <w:color w:val="000000" w:themeColor="text1"/>
                <w:sz w:val="24"/>
                <w:szCs w:val="24"/>
              </w:rPr>
            </w:pPr>
            <w:r w:rsidRPr="00567EEC">
              <w:rPr>
                <w:rFonts w:ascii="Times New Roman" w:eastAsia="Calibri" w:hAnsi="Times New Roman" w:cs="Times New Roman"/>
                <w:color w:val="000000" w:themeColor="text1"/>
                <w:sz w:val="24"/>
                <w:szCs w:val="24"/>
              </w:rPr>
              <w:t>Sve aktivnosti planirane u projektnim prijedlozima prate se pokazateljima provedbe koji su definirani U</w:t>
            </w:r>
            <w:r w:rsidR="00B321DA" w:rsidRPr="00567EEC">
              <w:rPr>
                <w:rFonts w:ascii="Times New Roman" w:eastAsia="Calibri" w:hAnsi="Times New Roman" w:cs="Times New Roman"/>
                <w:color w:val="000000" w:themeColor="text1"/>
                <w:sz w:val="24"/>
                <w:szCs w:val="24"/>
              </w:rPr>
              <w:t>putama za Prijavitelje,</w:t>
            </w:r>
            <w:r w:rsidRPr="00567EEC">
              <w:rPr>
                <w:rFonts w:ascii="Times New Roman" w:eastAsia="Calibri" w:hAnsi="Times New Roman" w:cs="Times New Roman"/>
                <w:color w:val="000000" w:themeColor="text1"/>
                <w:sz w:val="24"/>
                <w:szCs w:val="24"/>
              </w:rPr>
              <w:t xml:space="preserve"> točka 1.5. </w:t>
            </w:r>
            <w:r w:rsidRPr="00567EEC">
              <w:rPr>
                <w:rFonts w:ascii="Times New Roman" w:eastAsia="Calibri" w:hAnsi="Times New Roman" w:cs="Times New Roman"/>
                <w:i/>
                <w:color w:val="000000" w:themeColor="text1"/>
                <w:sz w:val="24"/>
                <w:szCs w:val="24"/>
              </w:rPr>
              <w:t>Pokazatelji i mjerljivi ishodi.</w:t>
            </w:r>
            <w:r w:rsidRPr="00567EEC">
              <w:rPr>
                <w:rFonts w:ascii="Times New Roman" w:eastAsia="Calibri" w:hAnsi="Times New Roman" w:cs="Times New Roman"/>
                <w:color w:val="000000" w:themeColor="text1"/>
                <w:sz w:val="24"/>
                <w:szCs w:val="24"/>
              </w:rPr>
              <w:t xml:space="preserve"> Pokazatelji se na razini poziva određuju u skladu s općim i specifičnim ciljem poziva te </w:t>
            </w:r>
            <w:r w:rsidR="00352525" w:rsidRPr="00567EEC">
              <w:rPr>
                <w:rFonts w:ascii="Times New Roman" w:eastAsia="Calibri" w:hAnsi="Times New Roman" w:cs="Times New Roman"/>
                <w:color w:val="000000" w:themeColor="text1"/>
                <w:sz w:val="24"/>
                <w:szCs w:val="24"/>
              </w:rPr>
              <w:t>planiranim aktivnostima</w:t>
            </w:r>
            <w:r w:rsidRPr="00567EEC">
              <w:rPr>
                <w:rFonts w:ascii="Times New Roman" w:eastAsia="Calibri" w:hAnsi="Times New Roman" w:cs="Times New Roman"/>
                <w:color w:val="000000" w:themeColor="text1"/>
                <w:sz w:val="24"/>
                <w:szCs w:val="24"/>
              </w:rPr>
              <w:t xml:space="preserve">. Napominjemo kako je opći cilj predmetnog Poziva </w:t>
            </w:r>
            <w:r w:rsidRPr="00567EEC">
              <w:rPr>
                <w:rFonts w:ascii="Times New Roman" w:eastAsia="Calibri" w:hAnsi="Times New Roman" w:cs="Times New Roman"/>
                <w:i/>
                <w:color w:val="000000" w:themeColor="text1"/>
                <w:sz w:val="24"/>
                <w:szCs w:val="24"/>
              </w:rPr>
              <w:t>Ojačati kapacitete postojećih i novih</w:t>
            </w:r>
            <w:r w:rsidRPr="00567EEC">
              <w:rPr>
                <w:rFonts w:ascii="Times New Roman" w:eastAsia="Calibri" w:hAnsi="Times New Roman" w:cs="Times New Roman"/>
                <w:color w:val="000000" w:themeColor="text1"/>
                <w:sz w:val="24"/>
                <w:szCs w:val="24"/>
              </w:rPr>
              <w:t xml:space="preserve"> </w:t>
            </w:r>
            <w:r w:rsidRPr="00567EEC">
              <w:rPr>
                <w:rFonts w:ascii="Times New Roman" w:eastAsia="Calibri" w:hAnsi="Times New Roman" w:cs="Times New Roman"/>
                <w:i/>
                <w:color w:val="000000" w:themeColor="text1"/>
                <w:sz w:val="24"/>
                <w:szCs w:val="24"/>
              </w:rPr>
              <w:t xml:space="preserve">društvenih poduzeća/društvenih poduzetnika, </w:t>
            </w:r>
            <w:r w:rsidRPr="00567EEC">
              <w:rPr>
                <w:rFonts w:ascii="Times New Roman" w:eastAsia="Calibri" w:hAnsi="Times New Roman" w:cs="Times New Roman"/>
                <w:color w:val="000000" w:themeColor="text1"/>
                <w:sz w:val="24"/>
                <w:szCs w:val="24"/>
              </w:rPr>
              <w:t>dok je za aktivnosti u okviru Elementa 4. Skupine 2 predmetnog Poziva vezan i</w:t>
            </w:r>
            <w:r w:rsidRPr="00567EEC">
              <w:rPr>
                <w:rFonts w:ascii="Times New Roman" w:eastAsia="Calibri" w:hAnsi="Times New Roman" w:cs="Times New Roman"/>
                <w:i/>
                <w:color w:val="000000" w:themeColor="text1"/>
                <w:sz w:val="24"/>
                <w:szCs w:val="24"/>
              </w:rPr>
              <w:t xml:space="preserve"> </w:t>
            </w:r>
            <w:r w:rsidRPr="00567EEC">
              <w:rPr>
                <w:rFonts w:ascii="Times New Roman" w:eastAsia="Calibri" w:hAnsi="Times New Roman" w:cs="Times New Roman"/>
                <w:color w:val="000000" w:themeColor="text1"/>
                <w:sz w:val="24"/>
                <w:szCs w:val="24"/>
              </w:rPr>
              <w:t xml:space="preserve">Specifični cilj br. 2. </w:t>
            </w:r>
            <w:r w:rsidRPr="00567EEC">
              <w:rPr>
                <w:rFonts w:ascii="Times New Roman" w:eastAsia="Calibri" w:hAnsi="Times New Roman" w:cs="Times New Roman"/>
                <w:i/>
                <w:color w:val="000000" w:themeColor="text1"/>
                <w:sz w:val="24"/>
                <w:szCs w:val="24"/>
              </w:rPr>
              <w:t>Podupirat</w:t>
            </w:r>
            <w:r w:rsidR="00B321DA" w:rsidRPr="00567EEC">
              <w:rPr>
                <w:rFonts w:ascii="Times New Roman" w:eastAsia="Calibri" w:hAnsi="Times New Roman" w:cs="Times New Roman"/>
                <w:i/>
                <w:color w:val="000000" w:themeColor="text1"/>
                <w:sz w:val="24"/>
                <w:szCs w:val="24"/>
              </w:rPr>
              <w:t>i poslovanje novih i postojećih društvenih poduzeća/</w:t>
            </w:r>
            <w:r w:rsidR="004F2B45">
              <w:rPr>
                <w:rFonts w:ascii="Times New Roman" w:eastAsia="Calibri" w:hAnsi="Times New Roman" w:cs="Times New Roman"/>
                <w:i/>
                <w:color w:val="000000" w:themeColor="text1"/>
                <w:sz w:val="24"/>
                <w:szCs w:val="24"/>
              </w:rPr>
              <w:t xml:space="preserve"> </w:t>
            </w:r>
            <w:r w:rsidR="00B321DA" w:rsidRPr="00567EEC">
              <w:rPr>
                <w:rFonts w:ascii="Times New Roman" w:eastAsia="Calibri" w:hAnsi="Times New Roman" w:cs="Times New Roman"/>
                <w:i/>
                <w:color w:val="000000" w:themeColor="text1"/>
                <w:sz w:val="24"/>
                <w:szCs w:val="24"/>
              </w:rPr>
              <w:t xml:space="preserve">društvenih </w:t>
            </w:r>
            <w:r w:rsidRPr="00567EEC">
              <w:rPr>
                <w:rFonts w:ascii="Times New Roman" w:eastAsia="Calibri" w:hAnsi="Times New Roman" w:cs="Times New Roman"/>
                <w:i/>
                <w:color w:val="000000" w:themeColor="text1"/>
                <w:sz w:val="24"/>
                <w:szCs w:val="24"/>
              </w:rPr>
              <w:t>poduzetnika</w:t>
            </w:r>
            <w:r w:rsidRPr="00567EEC">
              <w:rPr>
                <w:rFonts w:ascii="Times New Roman" w:eastAsia="Calibri" w:hAnsi="Times New Roman" w:cs="Times New Roman"/>
                <w:color w:val="000000" w:themeColor="text1"/>
                <w:sz w:val="24"/>
                <w:szCs w:val="24"/>
              </w:rPr>
              <w:t xml:space="preserve"> (odnosi se isključivo na pravne subjekte koji će do kraja provedbe projekta započeti s društveno</w:t>
            </w:r>
            <w:r w:rsidR="004F2B45">
              <w:rPr>
                <w:rFonts w:ascii="Times New Roman" w:eastAsia="Calibri" w:hAnsi="Times New Roman" w:cs="Times New Roman"/>
                <w:color w:val="000000" w:themeColor="text1"/>
                <w:sz w:val="24"/>
                <w:szCs w:val="24"/>
              </w:rPr>
              <w:t xml:space="preserve"> </w:t>
            </w:r>
            <w:r w:rsidRPr="00567EEC">
              <w:rPr>
                <w:rFonts w:ascii="Times New Roman" w:eastAsia="Calibri" w:hAnsi="Times New Roman" w:cs="Times New Roman"/>
                <w:color w:val="000000" w:themeColor="text1"/>
                <w:sz w:val="24"/>
                <w:szCs w:val="24"/>
              </w:rPr>
              <w:t>-</w:t>
            </w:r>
            <w:r w:rsidR="004F2B45">
              <w:rPr>
                <w:rFonts w:ascii="Times New Roman" w:eastAsia="Calibri" w:hAnsi="Times New Roman" w:cs="Times New Roman"/>
                <w:color w:val="000000" w:themeColor="text1"/>
                <w:sz w:val="24"/>
                <w:szCs w:val="24"/>
              </w:rPr>
              <w:t xml:space="preserve"> </w:t>
            </w:r>
            <w:r w:rsidRPr="00567EEC">
              <w:rPr>
                <w:rFonts w:ascii="Times New Roman" w:eastAsia="Calibri" w:hAnsi="Times New Roman" w:cs="Times New Roman"/>
                <w:color w:val="000000" w:themeColor="text1"/>
                <w:sz w:val="24"/>
                <w:szCs w:val="24"/>
              </w:rPr>
              <w:t xml:space="preserve">poduzetničkim aktivnostima, odnosno postati nova društvena poduzeća sukladno propisanim uvjetima </w:t>
            </w:r>
            <w:r w:rsidR="00352525" w:rsidRPr="00567EEC">
              <w:rPr>
                <w:rFonts w:ascii="Times New Roman" w:eastAsia="Calibri" w:hAnsi="Times New Roman" w:cs="Times New Roman"/>
                <w:color w:val="000000" w:themeColor="text1"/>
                <w:sz w:val="24"/>
                <w:szCs w:val="24"/>
              </w:rPr>
              <w:t>važećih U</w:t>
            </w:r>
            <w:r w:rsidR="00567EEC">
              <w:rPr>
                <w:rFonts w:ascii="Times New Roman" w:eastAsia="Calibri" w:hAnsi="Times New Roman" w:cs="Times New Roman"/>
                <w:color w:val="000000" w:themeColor="text1"/>
                <w:sz w:val="24"/>
                <w:szCs w:val="24"/>
              </w:rPr>
              <w:t xml:space="preserve">puta </w:t>
            </w:r>
            <w:r w:rsidR="00352525" w:rsidRPr="00567EEC">
              <w:rPr>
                <w:rFonts w:ascii="Times New Roman" w:eastAsia="Calibri" w:hAnsi="Times New Roman" w:cs="Times New Roman"/>
                <w:color w:val="000000" w:themeColor="text1"/>
                <w:sz w:val="24"/>
                <w:szCs w:val="24"/>
              </w:rPr>
              <w:t>z</w:t>
            </w:r>
            <w:r w:rsidR="00567EEC">
              <w:rPr>
                <w:rFonts w:ascii="Times New Roman" w:eastAsia="Calibri" w:hAnsi="Times New Roman" w:cs="Times New Roman"/>
                <w:color w:val="000000" w:themeColor="text1"/>
                <w:sz w:val="24"/>
                <w:szCs w:val="24"/>
              </w:rPr>
              <w:t xml:space="preserve">a </w:t>
            </w:r>
            <w:r w:rsidR="00352525" w:rsidRPr="00567EEC">
              <w:rPr>
                <w:rFonts w:ascii="Times New Roman" w:eastAsia="Calibri" w:hAnsi="Times New Roman" w:cs="Times New Roman"/>
                <w:color w:val="000000" w:themeColor="text1"/>
                <w:sz w:val="24"/>
                <w:szCs w:val="24"/>
              </w:rPr>
              <w:t>P</w:t>
            </w:r>
            <w:r w:rsidR="00567EEC">
              <w:rPr>
                <w:rFonts w:ascii="Times New Roman" w:eastAsia="Calibri" w:hAnsi="Times New Roman" w:cs="Times New Roman"/>
                <w:color w:val="000000" w:themeColor="text1"/>
                <w:sz w:val="24"/>
                <w:szCs w:val="24"/>
              </w:rPr>
              <w:t>rijavitelje</w:t>
            </w:r>
            <w:r w:rsidRPr="00567EEC">
              <w:rPr>
                <w:rFonts w:ascii="Times New Roman" w:eastAsia="Calibri" w:hAnsi="Times New Roman" w:cs="Times New Roman"/>
                <w:color w:val="000000" w:themeColor="text1"/>
                <w:sz w:val="24"/>
                <w:szCs w:val="24"/>
              </w:rPr>
              <w:t xml:space="preserve">). </w:t>
            </w:r>
            <w:r w:rsidR="00352525" w:rsidRPr="00567EEC">
              <w:rPr>
                <w:rFonts w:ascii="Times New Roman" w:eastAsia="Calibri" w:hAnsi="Times New Roman" w:cs="Times New Roman"/>
                <w:color w:val="000000" w:themeColor="text1"/>
                <w:sz w:val="24"/>
                <w:szCs w:val="24"/>
              </w:rPr>
              <w:t>S tim u vezi, pokazatelji koji su definirani uz Elem</w:t>
            </w:r>
            <w:r w:rsidR="006F2FBA" w:rsidRPr="00567EEC">
              <w:rPr>
                <w:rFonts w:ascii="Times New Roman" w:eastAsia="Calibri" w:hAnsi="Times New Roman" w:cs="Times New Roman"/>
                <w:color w:val="000000" w:themeColor="text1"/>
                <w:sz w:val="24"/>
                <w:szCs w:val="24"/>
              </w:rPr>
              <w:t>e</w:t>
            </w:r>
            <w:r w:rsidR="00352525" w:rsidRPr="00567EEC">
              <w:rPr>
                <w:rFonts w:ascii="Times New Roman" w:eastAsia="Calibri" w:hAnsi="Times New Roman" w:cs="Times New Roman"/>
                <w:color w:val="000000" w:themeColor="text1"/>
                <w:sz w:val="24"/>
                <w:szCs w:val="24"/>
              </w:rPr>
              <w:t>nt 4. usko su vezani uz provedbu društveno-poduzetnič</w:t>
            </w:r>
            <w:r w:rsidR="004F2B45">
              <w:rPr>
                <w:rFonts w:ascii="Times New Roman" w:eastAsia="Calibri" w:hAnsi="Times New Roman" w:cs="Times New Roman"/>
                <w:color w:val="000000" w:themeColor="text1"/>
                <w:sz w:val="24"/>
                <w:szCs w:val="24"/>
              </w:rPr>
              <w:t>kih aktivnosti, dakle osoba koje</w:t>
            </w:r>
            <w:r w:rsidR="00352525" w:rsidRPr="00567EEC">
              <w:rPr>
                <w:rFonts w:ascii="Times New Roman" w:eastAsia="Calibri" w:hAnsi="Times New Roman" w:cs="Times New Roman"/>
                <w:color w:val="000000" w:themeColor="text1"/>
                <w:sz w:val="24"/>
                <w:szCs w:val="24"/>
              </w:rPr>
              <w:t xml:space="preserve"> su nužne da bi se te aktivnos</w:t>
            </w:r>
            <w:r w:rsidR="00567EEC">
              <w:rPr>
                <w:rFonts w:ascii="Times New Roman" w:eastAsia="Calibri" w:hAnsi="Times New Roman" w:cs="Times New Roman"/>
                <w:color w:val="000000" w:themeColor="text1"/>
                <w:sz w:val="24"/>
                <w:szCs w:val="24"/>
              </w:rPr>
              <w:t>ti provele (npr. zaposlenici društvenog</w:t>
            </w:r>
            <w:r w:rsidR="00352525" w:rsidRPr="00567EEC">
              <w:rPr>
                <w:rFonts w:ascii="Times New Roman" w:eastAsia="Calibri" w:hAnsi="Times New Roman" w:cs="Times New Roman"/>
                <w:color w:val="000000" w:themeColor="text1"/>
                <w:sz w:val="24"/>
                <w:szCs w:val="24"/>
              </w:rPr>
              <w:t xml:space="preserve"> poduzeća), a ne eventualne krajnje korisnike usluga/roba novoosnovanog poduzeća.</w:t>
            </w:r>
            <w:r w:rsidR="00352525">
              <w:rPr>
                <w:rFonts w:ascii="Times New Roman" w:eastAsia="Calibri" w:hAnsi="Times New Roman" w:cs="Times New Roman"/>
                <w:color w:val="000000" w:themeColor="text1"/>
                <w:sz w:val="24"/>
                <w:szCs w:val="24"/>
              </w:rPr>
              <w:t xml:space="preserve"> </w:t>
            </w:r>
          </w:p>
          <w:p w14:paraId="0FE36C0A" w14:textId="77777777" w:rsidR="009620FD" w:rsidRDefault="009620FD" w:rsidP="00E34CBD">
            <w:pPr>
              <w:jc w:val="both"/>
              <w:rPr>
                <w:rFonts w:ascii="Times New Roman" w:eastAsia="Calibri" w:hAnsi="Times New Roman" w:cs="Times New Roman"/>
                <w:color w:val="000000" w:themeColor="text1"/>
                <w:sz w:val="24"/>
                <w:szCs w:val="24"/>
              </w:rPr>
            </w:pPr>
          </w:p>
          <w:p w14:paraId="787E9325" w14:textId="7974C62C" w:rsidR="002D2E30" w:rsidRPr="00C5086B" w:rsidRDefault="002D2E30" w:rsidP="00E34CBD">
            <w:pPr>
              <w:jc w:val="both"/>
              <w:rPr>
                <w:rFonts w:ascii="Times New Roman" w:eastAsia="Calibri" w:hAnsi="Times New Roman" w:cs="Times New Roman"/>
                <w:color w:val="000000" w:themeColor="text1"/>
                <w:sz w:val="24"/>
                <w:szCs w:val="24"/>
              </w:rPr>
            </w:pPr>
          </w:p>
        </w:tc>
      </w:tr>
      <w:tr w:rsidR="002D2E30" w:rsidRPr="00C5086B" w14:paraId="32BF8C43" w14:textId="77777777" w:rsidTr="001C1EBE">
        <w:tc>
          <w:tcPr>
            <w:tcW w:w="1277" w:type="dxa"/>
          </w:tcPr>
          <w:p w14:paraId="70EF44B5" w14:textId="77777777" w:rsidR="002D2E30" w:rsidRPr="00C5086B" w:rsidRDefault="002D2E30"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5131FAA4" w14:textId="77777777" w:rsidR="002D2E30" w:rsidRDefault="002D2E30" w:rsidP="00DC7AD5">
            <w:pPr>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SKUPINA 1</w:t>
            </w:r>
          </w:p>
          <w:p w14:paraId="56BDD3DE" w14:textId="1ADB606A" w:rsidR="002D2E30" w:rsidRPr="002D2E30" w:rsidRDefault="002D2E30" w:rsidP="002D2E30">
            <w:pPr>
              <w:jc w:val="both"/>
              <w:rPr>
                <w:rFonts w:ascii="Times New Roman" w:eastAsia="Calibri" w:hAnsi="Times New Roman" w:cs="Times New Roman"/>
                <w:color w:val="000000" w:themeColor="text1"/>
                <w:sz w:val="24"/>
                <w:szCs w:val="24"/>
                <w:lang w:val="en-US"/>
              </w:rPr>
            </w:pPr>
            <w:proofErr w:type="spellStart"/>
            <w:r w:rsidRPr="002D2E30">
              <w:rPr>
                <w:rFonts w:ascii="Times New Roman" w:eastAsia="Calibri" w:hAnsi="Times New Roman" w:cs="Times New Roman"/>
                <w:color w:val="000000" w:themeColor="text1"/>
                <w:sz w:val="24"/>
                <w:szCs w:val="24"/>
                <w:lang w:val="en-US"/>
              </w:rPr>
              <w:t>Molim</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pojašnjenje</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vezano</w:t>
            </w:r>
            <w:proofErr w:type="spellEnd"/>
            <w:r w:rsidRPr="002D2E30">
              <w:rPr>
                <w:rFonts w:ascii="Times New Roman" w:eastAsia="Calibri" w:hAnsi="Times New Roman" w:cs="Times New Roman"/>
                <w:color w:val="000000" w:themeColor="text1"/>
                <w:sz w:val="24"/>
                <w:szCs w:val="24"/>
                <w:lang w:val="en-US"/>
              </w:rPr>
              <w:t xml:space="preserve"> za </w:t>
            </w:r>
            <w:proofErr w:type="spellStart"/>
            <w:r w:rsidRPr="002D2E30">
              <w:rPr>
                <w:rFonts w:ascii="Times New Roman" w:eastAsia="Calibri" w:hAnsi="Times New Roman" w:cs="Times New Roman"/>
                <w:color w:val="000000" w:themeColor="text1"/>
                <w:sz w:val="24"/>
                <w:szCs w:val="24"/>
                <w:lang w:val="en-US"/>
              </w:rPr>
              <w:t>dokaze</w:t>
            </w:r>
            <w:proofErr w:type="spellEnd"/>
            <w:r w:rsidRPr="002D2E30">
              <w:rPr>
                <w:rFonts w:ascii="Times New Roman" w:eastAsia="Calibri" w:hAnsi="Times New Roman" w:cs="Times New Roman"/>
                <w:color w:val="000000" w:themeColor="text1"/>
                <w:sz w:val="24"/>
                <w:szCs w:val="24"/>
                <w:lang w:val="en-US"/>
              </w:rPr>
              <w:t xml:space="preserve"> o </w:t>
            </w:r>
            <w:proofErr w:type="spellStart"/>
            <w:r w:rsidRPr="002D2E30">
              <w:rPr>
                <w:rFonts w:ascii="Times New Roman" w:eastAsia="Calibri" w:hAnsi="Times New Roman" w:cs="Times New Roman"/>
                <w:color w:val="000000" w:themeColor="text1"/>
                <w:sz w:val="24"/>
                <w:szCs w:val="24"/>
                <w:lang w:val="en-US"/>
              </w:rPr>
              <w:t>pripadnosti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prijavitelju</w:t>
            </w:r>
            <w:proofErr w:type="spellEnd"/>
            <w:r>
              <w:rPr>
                <w:rFonts w:ascii="Times New Roman" w:eastAsia="Calibri" w:hAnsi="Times New Roman" w:cs="Times New Roman"/>
                <w:color w:val="000000" w:themeColor="text1"/>
                <w:sz w:val="24"/>
                <w:szCs w:val="24"/>
                <w:lang w:val="en-US"/>
              </w:rPr>
              <w:t xml:space="preserve"> </w:t>
            </w:r>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Skupini</w:t>
            </w:r>
            <w:proofErr w:type="spellEnd"/>
            <w:r w:rsidRPr="002D2E30">
              <w:rPr>
                <w:rFonts w:ascii="Times New Roman" w:eastAsia="Calibri" w:hAnsi="Times New Roman" w:cs="Times New Roman"/>
                <w:color w:val="000000" w:themeColor="text1"/>
                <w:sz w:val="24"/>
                <w:szCs w:val="24"/>
                <w:lang w:val="en-US"/>
              </w:rPr>
              <w:t xml:space="preserve"> 1</w:t>
            </w:r>
            <w:r>
              <w:rPr>
                <w:rFonts w:ascii="Times New Roman" w:eastAsia="Calibri" w:hAnsi="Times New Roman" w:cs="Times New Roman"/>
                <w:color w:val="000000" w:themeColor="text1"/>
                <w:sz w:val="24"/>
                <w:szCs w:val="24"/>
                <w:lang w:val="en-US"/>
              </w:rPr>
              <w:t>.</w:t>
            </w:r>
          </w:p>
          <w:p w14:paraId="4B75D4EC" w14:textId="39C8CACF" w:rsidR="002D2E30" w:rsidRPr="002D2E30" w:rsidRDefault="002D2E30" w:rsidP="002D2E30">
            <w:pPr>
              <w:jc w:val="both"/>
              <w:rPr>
                <w:rFonts w:ascii="Times New Roman" w:eastAsia="Calibri" w:hAnsi="Times New Roman" w:cs="Times New Roman"/>
                <w:color w:val="000000" w:themeColor="text1"/>
                <w:sz w:val="24"/>
                <w:szCs w:val="24"/>
                <w:lang w:val="en-US"/>
              </w:rPr>
            </w:pPr>
            <w:proofErr w:type="spellStart"/>
            <w:r w:rsidRPr="002D2E30">
              <w:rPr>
                <w:rFonts w:ascii="Times New Roman" w:eastAsia="Calibri" w:hAnsi="Times New Roman" w:cs="Times New Roman"/>
                <w:color w:val="000000" w:themeColor="text1"/>
                <w:sz w:val="24"/>
                <w:szCs w:val="24"/>
                <w:lang w:val="en-US"/>
              </w:rPr>
              <w:t>Prema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Uput</w:t>
            </w:r>
            <w:r>
              <w:rPr>
                <w:rFonts w:ascii="Times New Roman" w:eastAsia="Calibri" w:hAnsi="Times New Roman" w:cs="Times New Roman"/>
                <w:color w:val="000000" w:themeColor="text1"/>
                <w:sz w:val="24"/>
                <w:szCs w:val="24"/>
                <w:lang w:val="en-US"/>
              </w:rPr>
              <w:t>ama</w:t>
            </w:r>
            <w:proofErr w:type="spellEnd"/>
            <w:r>
              <w:rPr>
                <w:rFonts w:ascii="Times New Roman" w:eastAsia="Calibri" w:hAnsi="Times New Roman" w:cs="Times New Roman"/>
                <w:color w:val="000000" w:themeColor="text1"/>
                <w:sz w:val="24"/>
                <w:szCs w:val="24"/>
                <w:lang w:val="en-US"/>
              </w:rPr>
              <w:t xml:space="preserve"> za </w:t>
            </w:r>
            <w:proofErr w:type="spellStart"/>
            <w:r>
              <w:rPr>
                <w:rFonts w:ascii="Times New Roman" w:eastAsia="Calibri" w:hAnsi="Times New Roman" w:cs="Times New Roman"/>
                <w:color w:val="000000" w:themeColor="text1"/>
                <w:sz w:val="24"/>
                <w:szCs w:val="24"/>
                <w:lang w:val="en-US"/>
              </w:rPr>
              <w:t>prijavitelje</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navodi</w:t>
            </w:r>
            <w:proofErr w:type="spellEnd"/>
            <w:r>
              <w:rPr>
                <w:rFonts w:ascii="Times New Roman" w:eastAsia="Calibri" w:hAnsi="Times New Roman" w:cs="Times New Roman"/>
                <w:color w:val="000000" w:themeColor="text1"/>
                <w:sz w:val="24"/>
                <w:szCs w:val="24"/>
                <w:lang w:val="en-US"/>
              </w:rPr>
              <w:t xml:space="preserve"> se: </w:t>
            </w:r>
          </w:p>
          <w:p w14:paraId="0E061A80" w14:textId="45BE44C8" w:rsidR="002D2E30" w:rsidRPr="002D2E30" w:rsidRDefault="002D2E30" w:rsidP="002D2E30">
            <w:pPr>
              <w:jc w:val="both"/>
              <w:rPr>
                <w:rFonts w:ascii="Times New Roman" w:eastAsia="Calibri" w:hAnsi="Times New Roman" w:cs="Times New Roman"/>
                <w:color w:val="000000" w:themeColor="text1"/>
                <w:sz w:val="24"/>
                <w:szCs w:val="24"/>
                <w:lang w:val="en-US"/>
              </w:rPr>
            </w:pPr>
            <w:r w:rsidRPr="002D2E30">
              <w:rPr>
                <w:rFonts w:ascii="Times New Roman" w:eastAsia="Calibri" w:hAnsi="Times New Roman" w:cs="Times New Roman"/>
                <w:color w:val="000000" w:themeColor="text1"/>
                <w:sz w:val="24"/>
                <w:szCs w:val="24"/>
                <w:lang w:val="en-US"/>
              </w:rPr>
              <w:t xml:space="preserve">1. </w:t>
            </w:r>
            <w:proofErr w:type="spellStart"/>
            <w:r w:rsidRPr="002D2E30">
              <w:rPr>
                <w:rFonts w:ascii="Times New Roman" w:eastAsia="Calibri" w:hAnsi="Times New Roman" w:cs="Times New Roman"/>
                <w:color w:val="000000" w:themeColor="text1"/>
                <w:sz w:val="24"/>
                <w:szCs w:val="24"/>
                <w:lang w:val="en-US"/>
              </w:rPr>
              <w:t>Društveni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poduzetnik</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obavlja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djelatnost</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proizvodnje</w:t>
            </w:r>
            <w:proofErr w:type="spellEnd"/>
            <w:r w:rsidRPr="002D2E30">
              <w:rPr>
                <w:rFonts w:ascii="Times New Roman" w:eastAsia="Calibri" w:hAnsi="Times New Roman" w:cs="Times New Roman"/>
                <w:color w:val="000000" w:themeColor="text1"/>
                <w:sz w:val="24"/>
                <w:szCs w:val="24"/>
                <w:lang w:val="en-US"/>
              </w:rPr>
              <w:t xml:space="preserve"> i </w:t>
            </w:r>
            <w:proofErr w:type="spellStart"/>
            <w:r w:rsidRPr="002D2E30">
              <w:rPr>
                <w:rFonts w:ascii="Times New Roman" w:eastAsia="Calibri" w:hAnsi="Times New Roman" w:cs="Times New Roman"/>
                <w:color w:val="000000" w:themeColor="text1"/>
                <w:sz w:val="24"/>
                <w:szCs w:val="24"/>
                <w:lang w:val="en-US"/>
              </w:rPr>
              <w:t>prometa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roba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pružanja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usluga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ili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obavlja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umjetničku</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djelatnost</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kojom</w:t>
            </w:r>
            <w:proofErr w:type="spellEnd"/>
            <w:r w:rsidRPr="002D2E30">
              <w:rPr>
                <w:rFonts w:ascii="Times New Roman" w:eastAsia="Calibri" w:hAnsi="Times New Roman" w:cs="Times New Roman"/>
                <w:color w:val="000000" w:themeColor="text1"/>
                <w:sz w:val="24"/>
                <w:szCs w:val="24"/>
                <w:lang w:val="en-US"/>
              </w:rPr>
              <w:t xml:space="preserve"> se </w:t>
            </w:r>
            <w:proofErr w:type="spellStart"/>
            <w:r w:rsidRPr="002D2E30">
              <w:rPr>
                <w:rFonts w:ascii="Times New Roman" w:eastAsia="Calibri" w:hAnsi="Times New Roman" w:cs="Times New Roman"/>
                <w:color w:val="000000" w:themeColor="text1"/>
                <w:sz w:val="24"/>
                <w:szCs w:val="24"/>
                <w:lang w:val="en-US"/>
              </w:rPr>
              <w:t>ostvaruje</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prihod</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na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tržištu</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te</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koja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ima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povoljan</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utjecaj</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na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okoliš</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doprinosi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unaprjeđenju</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razvoja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lokalne</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zajednice</w:t>
            </w:r>
            <w:proofErr w:type="spellEnd"/>
            <w:r w:rsidRPr="002D2E30">
              <w:rPr>
                <w:rFonts w:ascii="Times New Roman" w:eastAsia="Calibri" w:hAnsi="Times New Roman" w:cs="Times New Roman"/>
                <w:color w:val="000000" w:themeColor="text1"/>
                <w:sz w:val="24"/>
                <w:szCs w:val="24"/>
                <w:lang w:val="en-US"/>
              </w:rPr>
              <w:t xml:space="preserve"> i </w:t>
            </w:r>
            <w:proofErr w:type="spellStart"/>
            <w:r w:rsidRPr="002D2E30">
              <w:rPr>
                <w:rFonts w:ascii="Times New Roman" w:eastAsia="Calibri" w:hAnsi="Times New Roman" w:cs="Times New Roman"/>
                <w:color w:val="000000" w:themeColor="text1"/>
                <w:sz w:val="24"/>
                <w:szCs w:val="24"/>
                <w:lang w:val="en-US"/>
              </w:rPr>
              <w:t>društva</w:t>
            </w:r>
            <w:proofErr w:type="spellEnd"/>
            <w:r w:rsidRPr="002D2E30">
              <w:rPr>
                <w:rFonts w:ascii="Times New Roman" w:eastAsia="Calibri" w:hAnsi="Times New Roman" w:cs="Times New Roman"/>
                <w:color w:val="000000" w:themeColor="text1"/>
                <w:sz w:val="24"/>
                <w:szCs w:val="24"/>
                <w:lang w:val="en-US"/>
              </w:rPr>
              <w:t xml:space="preserve"> u </w:t>
            </w:r>
            <w:proofErr w:type="spellStart"/>
            <w:r w:rsidRPr="002D2E30">
              <w:rPr>
                <w:rFonts w:ascii="Times New Roman" w:eastAsia="Calibri" w:hAnsi="Times New Roman" w:cs="Times New Roman"/>
                <w:color w:val="000000" w:themeColor="text1"/>
                <w:sz w:val="24"/>
                <w:szCs w:val="24"/>
                <w:lang w:val="en-US"/>
              </w:rPr>
              <w:t>cjelini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kriterij</w:t>
            </w:r>
            <w:proofErr w:type="spellEnd"/>
            <w:r w:rsidRPr="002D2E30">
              <w:rPr>
                <w:rFonts w:ascii="Times New Roman" w:eastAsia="Calibri" w:hAnsi="Times New Roman" w:cs="Times New Roman"/>
                <w:color w:val="000000" w:themeColor="text1"/>
                <w:sz w:val="24"/>
                <w:szCs w:val="24"/>
                <w:lang w:val="en-US"/>
              </w:rPr>
              <w:t xml:space="preserve"> br. 2 </w:t>
            </w:r>
            <w:proofErr w:type="spellStart"/>
            <w:r w:rsidRPr="002D2E30">
              <w:rPr>
                <w:rFonts w:ascii="Times New Roman" w:eastAsia="Calibri" w:hAnsi="Times New Roman" w:cs="Times New Roman"/>
                <w:color w:val="000000" w:themeColor="text1"/>
                <w:sz w:val="24"/>
                <w:szCs w:val="24"/>
                <w:lang w:val="en-US"/>
              </w:rPr>
              <w:t>Strategije</w:t>
            </w:r>
            <w:proofErr w:type="spellEnd"/>
            <w:r w:rsidRPr="002D2E30">
              <w:rPr>
                <w:rFonts w:ascii="Times New Roman" w:eastAsia="Calibri" w:hAnsi="Times New Roman" w:cs="Times New Roman"/>
                <w:color w:val="000000" w:themeColor="text1"/>
                <w:sz w:val="24"/>
                <w:szCs w:val="24"/>
                <w:lang w:val="en-US"/>
              </w:rPr>
              <w:t xml:space="preserve">) </w:t>
            </w:r>
          </w:p>
          <w:p w14:paraId="1B3348D1" w14:textId="5A9C9C66" w:rsidR="002D2E30" w:rsidRPr="002D2E30" w:rsidRDefault="002D2E30" w:rsidP="002D2E30">
            <w:pPr>
              <w:jc w:val="both"/>
              <w:rPr>
                <w:rFonts w:ascii="Times New Roman" w:eastAsia="Calibri" w:hAnsi="Times New Roman" w:cs="Times New Roman"/>
                <w:color w:val="000000" w:themeColor="text1"/>
                <w:sz w:val="24"/>
                <w:szCs w:val="24"/>
                <w:lang w:val="en-US"/>
              </w:rPr>
            </w:pPr>
            <w:r w:rsidRPr="002D2E30">
              <w:rPr>
                <w:rFonts w:ascii="Times New Roman" w:eastAsia="Calibri" w:hAnsi="Times New Roman" w:cs="Times New Roman"/>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Prijavitelj</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će</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ispunjavanje</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navedenog</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kriterija</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dokazati</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dostavom</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statuta</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ili</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drugog</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temeljnog</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akta</w:t>
            </w:r>
            <w:proofErr w:type="spellEnd"/>
            <w:r w:rsidRPr="004E276E">
              <w:rPr>
                <w:rFonts w:ascii="Times New Roman" w:eastAsia="Calibri" w:hAnsi="Times New Roman" w:cs="Times New Roman"/>
                <w:i/>
                <w:color w:val="000000" w:themeColor="text1"/>
                <w:sz w:val="24"/>
                <w:szCs w:val="24"/>
                <w:lang w:val="en-US"/>
              </w:rPr>
              <w:t xml:space="preserve"> i </w:t>
            </w:r>
            <w:proofErr w:type="spellStart"/>
            <w:r w:rsidRPr="004E276E">
              <w:rPr>
                <w:rFonts w:ascii="Times New Roman" w:eastAsia="Calibri" w:hAnsi="Times New Roman" w:cs="Times New Roman"/>
                <w:i/>
                <w:color w:val="000000" w:themeColor="text1"/>
                <w:sz w:val="24"/>
                <w:szCs w:val="24"/>
                <w:lang w:val="en-US"/>
              </w:rPr>
              <w:t>zadnjeg</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Godišnjeg</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financijskog</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izvještaja</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iz</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kojeg</w:t>
            </w:r>
            <w:proofErr w:type="spellEnd"/>
            <w:r w:rsidRPr="004E276E">
              <w:rPr>
                <w:rFonts w:ascii="Times New Roman" w:eastAsia="Calibri" w:hAnsi="Times New Roman" w:cs="Times New Roman"/>
                <w:i/>
                <w:color w:val="000000" w:themeColor="text1"/>
                <w:sz w:val="24"/>
                <w:szCs w:val="24"/>
                <w:lang w:val="en-US"/>
              </w:rPr>
              <w:t xml:space="preserve"> je </w:t>
            </w:r>
            <w:proofErr w:type="spellStart"/>
            <w:r w:rsidRPr="004E276E">
              <w:rPr>
                <w:rFonts w:ascii="Times New Roman" w:eastAsia="Calibri" w:hAnsi="Times New Roman" w:cs="Times New Roman"/>
                <w:i/>
                <w:color w:val="000000" w:themeColor="text1"/>
                <w:sz w:val="24"/>
                <w:szCs w:val="24"/>
                <w:lang w:val="en-US"/>
              </w:rPr>
              <w:t>vidljivo</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kako</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Prijavitelj</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najmanje</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godinu</w:t>
            </w:r>
            <w:proofErr w:type="spellEnd"/>
            <w:r w:rsidRPr="004E276E">
              <w:rPr>
                <w:rFonts w:ascii="Times New Roman" w:eastAsia="Calibri" w:hAnsi="Times New Roman" w:cs="Times New Roman"/>
                <w:i/>
                <w:color w:val="000000" w:themeColor="text1"/>
                <w:sz w:val="24"/>
                <w:szCs w:val="24"/>
                <w:lang w:val="en-US"/>
              </w:rPr>
              <w:t xml:space="preserve"> dana do dana </w:t>
            </w:r>
            <w:proofErr w:type="spellStart"/>
            <w:r w:rsidRPr="004E276E">
              <w:rPr>
                <w:rFonts w:ascii="Times New Roman" w:eastAsia="Calibri" w:hAnsi="Times New Roman" w:cs="Times New Roman"/>
                <w:i/>
                <w:color w:val="000000" w:themeColor="text1"/>
                <w:sz w:val="24"/>
                <w:szCs w:val="24"/>
                <w:lang w:val="en-US"/>
              </w:rPr>
              <w:t>podnošenja</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projektne</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prijave</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djeluje</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kao</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društveni</w:t>
            </w:r>
            <w:proofErr w:type="spellEnd"/>
            <w:r w:rsidRPr="004E276E">
              <w:rPr>
                <w:rFonts w:ascii="Times New Roman" w:eastAsia="Calibri" w:hAnsi="Times New Roman" w:cs="Times New Roman"/>
                <w:i/>
                <w:color w:val="000000" w:themeColor="text1"/>
                <w:sz w:val="24"/>
                <w:szCs w:val="24"/>
                <w:lang w:val="en-US"/>
              </w:rPr>
              <w:t xml:space="preserve"> </w:t>
            </w:r>
            <w:proofErr w:type="spellStart"/>
            <w:r w:rsidRPr="004E276E">
              <w:rPr>
                <w:rFonts w:ascii="Times New Roman" w:eastAsia="Calibri" w:hAnsi="Times New Roman" w:cs="Times New Roman"/>
                <w:i/>
                <w:color w:val="000000" w:themeColor="text1"/>
                <w:sz w:val="24"/>
                <w:szCs w:val="24"/>
                <w:lang w:val="en-US"/>
              </w:rPr>
              <w:t>poduzetnik</w:t>
            </w:r>
            <w:proofErr w:type="spellEnd"/>
            <w:r w:rsidRPr="004E276E">
              <w:rPr>
                <w:rFonts w:ascii="Times New Roman" w:eastAsia="Calibri" w:hAnsi="Times New Roman" w:cs="Times New Roman"/>
                <w:i/>
                <w:color w:val="000000" w:themeColor="text1"/>
                <w:sz w:val="24"/>
                <w:szCs w:val="24"/>
                <w:lang w:val="en-US"/>
              </w:rPr>
              <w:t>.</w:t>
            </w:r>
          </w:p>
          <w:p w14:paraId="741DE4C0" w14:textId="147D7895" w:rsidR="002D2E30" w:rsidRPr="002D2E30" w:rsidRDefault="002D2E30" w:rsidP="002D2E30">
            <w:pPr>
              <w:jc w:val="both"/>
              <w:rPr>
                <w:rFonts w:ascii="Times New Roman" w:eastAsia="Calibri" w:hAnsi="Times New Roman" w:cs="Times New Roman"/>
                <w:color w:val="000000" w:themeColor="text1"/>
                <w:sz w:val="24"/>
                <w:szCs w:val="24"/>
                <w:lang w:val="en-US"/>
              </w:rPr>
            </w:pPr>
            <w:r w:rsidRPr="002D2E30">
              <w:rPr>
                <w:rFonts w:ascii="Times New Roman" w:eastAsia="Calibri" w:hAnsi="Times New Roman" w:cs="Times New Roman"/>
                <w:color w:val="000000" w:themeColor="text1"/>
                <w:sz w:val="24"/>
                <w:szCs w:val="24"/>
                <w:lang w:val="en-US"/>
              </w:rPr>
              <w:t xml:space="preserve"> </w:t>
            </w:r>
          </w:p>
          <w:p w14:paraId="36DE61D5" w14:textId="2C87A3CD" w:rsidR="002D2E30" w:rsidRDefault="002D2E30" w:rsidP="00DC7AD5">
            <w:pPr>
              <w:jc w:val="both"/>
              <w:rPr>
                <w:rFonts w:ascii="Times New Roman" w:eastAsia="Calibri" w:hAnsi="Times New Roman" w:cs="Times New Roman"/>
                <w:color w:val="000000" w:themeColor="text1"/>
                <w:sz w:val="24"/>
                <w:szCs w:val="24"/>
                <w:lang w:val="en-US"/>
              </w:rPr>
            </w:pPr>
            <w:proofErr w:type="spellStart"/>
            <w:r w:rsidRPr="002D2E30">
              <w:rPr>
                <w:rFonts w:ascii="Times New Roman" w:eastAsia="Calibri" w:hAnsi="Times New Roman" w:cs="Times New Roman"/>
                <w:color w:val="000000" w:themeColor="text1"/>
                <w:sz w:val="24"/>
                <w:szCs w:val="24"/>
                <w:lang w:val="en-US"/>
              </w:rPr>
              <w:t>Ukoliko</w:t>
            </w:r>
            <w:proofErr w:type="spellEnd"/>
            <w:r w:rsidRPr="002D2E30">
              <w:rPr>
                <w:rFonts w:ascii="Times New Roman" w:eastAsia="Calibri" w:hAnsi="Times New Roman" w:cs="Times New Roman"/>
                <w:color w:val="000000" w:themeColor="text1"/>
                <w:sz w:val="24"/>
                <w:szCs w:val="24"/>
                <w:lang w:val="en-US"/>
              </w:rPr>
              <w:t xml:space="preserve"> je </w:t>
            </w:r>
            <w:proofErr w:type="spellStart"/>
            <w:r w:rsidRPr="002D2E30">
              <w:rPr>
                <w:rFonts w:ascii="Times New Roman" w:eastAsia="Calibri" w:hAnsi="Times New Roman" w:cs="Times New Roman"/>
                <w:color w:val="000000" w:themeColor="text1"/>
                <w:sz w:val="24"/>
                <w:szCs w:val="24"/>
                <w:lang w:val="en-US"/>
              </w:rPr>
              <w:t>prijavitelj</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udruga</w:t>
            </w:r>
            <w:proofErr w:type="spellEnd"/>
            <w:r w:rsidR="004E276E">
              <w:rPr>
                <w:rFonts w:ascii="Times New Roman" w:eastAsia="Calibri" w:hAnsi="Times New Roman" w:cs="Times New Roman"/>
                <w:color w:val="000000" w:themeColor="text1"/>
                <w:sz w:val="24"/>
                <w:szCs w:val="24"/>
                <w:lang w:val="en-US"/>
              </w:rPr>
              <w:t>,</w:t>
            </w:r>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smatra</w:t>
            </w:r>
            <w:proofErr w:type="spellEnd"/>
            <w:r w:rsidRPr="002D2E30">
              <w:rPr>
                <w:rFonts w:ascii="Times New Roman" w:eastAsia="Calibri" w:hAnsi="Times New Roman" w:cs="Times New Roman"/>
                <w:color w:val="000000" w:themeColor="text1"/>
                <w:sz w:val="24"/>
                <w:szCs w:val="24"/>
                <w:lang w:val="en-US"/>
              </w:rPr>
              <w:t xml:space="preserve"> li se </w:t>
            </w:r>
            <w:proofErr w:type="spellStart"/>
            <w:r w:rsidRPr="002D2E30">
              <w:rPr>
                <w:rFonts w:ascii="Times New Roman" w:eastAsia="Calibri" w:hAnsi="Times New Roman" w:cs="Times New Roman"/>
                <w:color w:val="000000" w:themeColor="text1"/>
                <w:sz w:val="24"/>
                <w:szCs w:val="24"/>
                <w:lang w:val="en-US"/>
              </w:rPr>
              <w:t>valjanim</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dostaviti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Godišnji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financijski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izvještaj</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neprofitnih</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organizacija</w:t>
            </w:r>
            <w:proofErr w:type="spellEnd"/>
            <w:r w:rsidRPr="002D2E30">
              <w:rPr>
                <w:rFonts w:ascii="Times New Roman" w:eastAsia="Calibri" w:hAnsi="Times New Roman" w:cs="Times New Roman"/>
                <w:color w:val="000000" w:themeColor="text1"/>
                <w:sz w:val="24"/>
                <w:szCs w:val="24"/>
                <w:lang w:val="en-US"/>
              </w:rPr>
              <w:t xml:space="preserve"> i </w:t>
            </w:r>
            <w:proofErr w:type="spellStart"/>
            <w:r w:rsidRPr="002D2E30">
              <w:rPr>
                <w:rFonts w:ascii="Times New Roman" w:eastAsia="Calibri" w:hAnsi="Times New Roman" w:cs="Times New Roman"/>
                <w:color w:val="000000" w:themeColor="text1"/>
                <w:sz w:val="24"/>
                <w:szCs w:val="24"/>
                <w:lang w:val="en-US"/>
              </w:rPr>
              <w:t>Prijavu</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poreza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na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dobit</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ili</w:t>
            </w:r>
            <w:proofErr w:type="spellEnd"/>
            <w:r w:rsidRPr="002D2E30">
              <w:rPr>
                <w:rFonts w:ascii="Times New Roman" w:eastAsia="Calibri" w:hAnsi="Times New Roman" w:cs="Times New Roman"/>
                <w:color w:val="000000" w:themeColor="text1"/>
                <w:sz w:val="24"/>
                <w:szCs w:val="24"/>
                <w:lang w:val="en-US"/>
              </w:rPr>
              <w:t xml:space="preserve"> je OBAVEZNO </w:t>
            </w:r>
            <w:proofErr w:type="spellStart"/>
            <w:r w:rsidRPr="002D2E30">
              <w:rPr>
                <w:rFonts w:ascii="Times New Roman" w:eastAsia="Calibri" w:hAnsi="Times New Roman" w:cs="Times New Roman"/>
                <w:color w:val="000000" w:themeColor="text1"/>
                <w:sz w:val="24"/>
                <w:szCs w:val="24"/>
                <w:lang w:val="en-US"/>
              </w:rPr>
              <w:t>potrebno</w:t>
            </w:r>
            <w:proofErr w:type="spellEnd"/>
            <w:r w:rsidRPr="002D2E30">
              <w:rPr>
                <w:rFonts w:ascii="Times New Roman" w:eastAsia="Calibri" w:hAnsi="Times New Roman" w:cs="Times New Roman"/>
                <w:color w:val="000000" w:themeColor="text1"/>
                <w:sz w:val="24"/>
                <w:szCs w:val="24"/>
                <w:lang w:val="en-US"/>
              </w:rPr>
              <w:t xml:space="preserve"> bez </w:t>
            </w:r>
            <w:proofErr w:type="spellStart"/>
            <w:r w:rsidRPr="002D2E30">
              <w:rPr>
                <w:rFonts w:ascii="Times New Roman" w:eastAsia="Calibri" w:hAnsi="Times New Roman" w:cs="Times New Roman"/>
                <w:color w:val="000000" w:themeColor="text1"/>
                <w:sz w:val="24"/>
                <w:szCs w:val="24"/>
                <w:lang w:val="en-US"/>
              </w:rPr>
              <w:t>obzira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na</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pravni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oblik</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dostaviti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Godišnji</w:t>
            </w:r>
            <w:proofErr w:type="spellEnd"/>
            <w:r w:rsidRPr="002D2E30">
              <w:rPr>
                <w:rFonts w:ascii="Times New Roman" w:eastAsia="Calibri" w:hAnsi="Times New Roman" w:cs="Times New Roman"/>
                <w:color w:val="000000" w:themeColor="text1"/>
                <w:sz w:val="24"/>
                <w:szCs w:val="24"/>
                <w:lang w:val="en-US"/>
              </w:rPr>
              <w:t xml:space="preserve"> </w:t>
            </w:r>
            <w:proofErr w:type="spellStart"/>
            <w:r w:rsidRPr="002D2E30">
              <w:rPr>
                <w:rFonts w:ascii="Times New Roman" w:eastAsia="Calibri" w:hAnsi="Times New Roman" w:cs="Times New Roman"/>
                <w:color w:val="000000" w:themeColor="text1"/>
                <w:sz w:val="24"/>
                <w:szCs w:val="24"/>
                <w:lang w:val="en-US"/>
              </w:rPr>
              <w:t>izvještaj</w:t>
            </w:r>
            <w:proofErr w:type="spellEnd"/>
            <w:r w:rsidRPr="002D2E30">
              <w:rPr>
                <w:rFonts w:ascii="Times New Roman" w:eastAsia="Calibri" w:hAnsi="Times New Roman" w:cs="Times New Roman"/>
                <w:color w:val="000000" w:themeColor="text1"/>
                <w:sz w:val="24"/>
                <w:szCs w:val="24"/>
                <w:lang w:val="en-US"/>
              </w:rPr>
              <w:t xml:space="preserve"> </w:t>
            </w:r>
            <w:proofErr w:type="spellStart"/>
            <w:proofErr w:type="gramStart"/>
            <w:r w:rsidRPr="002D2E30">
              <w:rPr>
                <w:rFonts w:ascii="Times New Roman" w:eastAsia="Calibri" w:hAnsi="Times New Roman" w:cs="Times New Roman"/>
                <w:color w:val="000000" w:themeColor="text1"/>
                <w:sz w:val="24"/>
                <w:szCs w:val="24"/>
                <w:lang w:val="en-US"/>
              </w:rPr>
              <w:t>poduzetnika</w:t>
            </w:r>
            <w:proofErr w:type="spellEnd"/>
            <w:r w:rsidRPr="002D2E30">
              <w:rPr>
                <w:rFonts w:ascii="Times New Roman" w:eastAsia="Calibri" w:hAnsi="Times New Roman" w:cs="Times New Roman"/>
                <w:color w:val="000000" w:themeColor="text1"/>
                <w:sz w:val="24"/>
                <w:szCs w:val="24"/>
                <w:lang w:val="en-US"/>
              </w:rPr>
              <w:t>(</w:t>
            </w:r>
            <w:proofErr w:type="gramEnd"/>
            <w:r w:rsidRPr="002D2E30">
              <w:rPr>
                <w:rFonts w:ascii="Times New Roman" w:eastAsia="Calibri" w:hAnsi="Times New Roman" w:cs="Times New Roman"/>
                <w:color w:val="000000" w:themeColor="text1"/>
                <w:sz w:val="24"/>
                <w:szCs w:val="24"/>
                <w:lang w:val="en-US"/>
              </w:rPr>
              <w:t xml:space="preserve"> GFI-POD )  </w:t>
            </w:r>
            <w:proofErr w:type="spellStart"/>
            <w:r w:rsidRPr="002D2E30">
              <w:rPr>
                <w:rFonts w:ascii="Times New Roman" w:eastAsia="Calibri" w:hAnsi="Times New Roman" w:cs="Times New Roman"/>
                <w:color w:val="000000" w:themeColor="text1"/>
                <w:sz w:val="24"/>
                <w:szCs w:val="24"/>
                <w:lang w:val="en-US"/>
              </w:rPr>
              <w:t>koji</w:t>
            </w:r>
            <w:proofErr w:type="spellEnd"/>
            <w:r w:rsidRPr="002D2E30">
              <w:rPr>
                <w:rFonts w:ascii="Times New Roman" w:eastAsia="Calibri" w:hAnsi="Times New Roman" w:cs="Times New Roman"/>
                <w:color w:val="000000" w:themeColor="text1"/>
                <w:sz w:val="24"/>
                <w:szCs w:val="24"/>
                <w:lang w:val="en-US"/>
              </w:rPr>
              <w:t xml:space="preserve"> se </w:t>
            </w:r>
            <w:proofErr w:type="spellStart"/>
            <w:r w:rsidRPr="002D2E30">
              <w:rPr>
                <w:rFonts w:ascii="Times New Roman" w:eastAsia="Calibri" w:hAnsi="Times New Roman" w:cs="Times New Roman"/>
                <w:color w:val="000000" w:themeColor="text1"/>
                <w:sz w:val="24"/>
                <w:szCs w:val="24"/>
                <w:lang w:val="en-US"/>
              </w:rPr>
              <w:t>predaje</w:t>
            </w:r>
            <w:proofErr w:type="spellEnd"/>
            <w:r w:rsidRPr="002D2E30">
              <w:rPr>
                <w:rFonts w:ascii="Times New Roman" w:eastAsia="Calibri" w:hAnsi="Times New Roman" w:cs="Times New Roman"/>
                <w:color w:val="000000" w:themeColor="text1"/>
                <w:sz w:val="24"/>
                <w:szCs w:val="24"/>
                <w:lang w:val="en-US"/>
              </w:rPr>
              <w:t xml:space="preserve"> do 30.04.</w:t>
            </w:r>
            <w:r>
              <w:rPr>
                <w:rFonts w:ascii="Times New Roman" w:eastAsia="Calibri" w:hAnsi="Times New Roman" w:cs="Times New Roman"/>
                <w:color w:val="000000" w:themeColor="text1"/>
                <w:sz w:val="24"/>
                <w:szCs w:val="24"/>
                <w:lang w:val="en-US"/>
              </w:rPr>
              <w:t>?</w:t>
            </w:r>
          </w:p>
          <w:p w14:paraId="3E8C2A03" w14:textId="77777777" w:rsidR="002D2E30" w:rsidRDefault="002D2E30" w:rsidP="00DC7AD5">
            <w:pPr>
              <w:jc w:val="both"/>
              <w:rPr>
                <w:rFonts w:ascii="Times New Roman" w:eastAsia="Calibri" w:hAnsi="Times New Roman" w:cs="Times New Roman"/>
                <w:color w:val="000000" w:themeColor="text1"/>
                <w:sz w:val="24"/>
                <w:szCs w:val="24"/>
                <w:lang w:val="en-US"/>
              </w:rPr>
            </w:pPr>
          </w:p>
          <w:p w14:paraId="262BBA68" w14:textId="0B642DC8" w:rsidR="002D2E30" w:rsidRPr="00567EEC" w:rsidRDefault="002D2E30" w:rsidP="00DC7AD5">
            <w:pPr>
              <w:jc w:val="both"/>
              <w:rPr>
                <w:rFonts w:ascii="Times New Roman" w:eastAsia="Calibri" w:hAnsi="Times New Roman" w:cs="Times New Roman"/>
                <w:color w:val="000000" w:themeColor="text1"/>
                <w:sz w:val="24"/>
                <w:szCs w:val="24"/>
                <w:lang w:val="en-US"/>
              </w:rPr>
            </w:pPr>
          </w:p>
        </w:tc>
        <w:tc>
          <w:tcPr>
            <w:tcW w:w="3969" w:type="dxa"/>
          </w:tcPr>
          <w:p w14:paraId="5BAE0685" w14:textId="10B0590A" w:rsidR="00FA5346" w:rsidRDefault="00561BEF" w:rsidP="0000348E">
            <w:pPr>
              <w:jc w:val="both"/>
              <w:rPr>
                <w:rFonts w:ascii="Times New Roman" w:eastAsia="Calibri" w:hAnsi="Times New Roman" w:cs="Times New Roman"/>
                <w:bCs/>
                <w:color w:val="000000" w:themeColor="text1"/>
                <w:sz w:val="24"/>
                <w:szCs w:val="24"/>
              </w:rPr>
            </w:pPr>
            <w:r>
              <w:rPr>
                <w:rFonts w:ascii="Times New Roman" w:eastAsia="Calibri" w:hAnsi="Times New Roman" w:cs="Times New Roman"/>
                <w:color w:val="000000" w:themeColor="text1"/>
                <w:sz w:val="24"/>
                <w:szCs w:val="24"/>
              </w:rPr>
              <w:t xml:space="preserve">Sukladno točki </w:t>
            </w:r>
            <w:r w:rsidRPr="00561BEF">
              <w:rPr>
                <w:rFonts w:ascii="Times New Roman" w:eastAsia="Calibri" w:hAnsi="Times New Roman" w:cs="Times New Roman"/>
                <w:color w:val="000000" w:themeColor="text1"/>
                <w:sz w:val="24"/>
                <w:szCs w:val="24"/>
              </w:rPr>
              <w:t xml:space="preserve">2.1.1 </w:t>
            </w:r>
            <w:r>
              <w:rPr>
                <w:rFonts w:ascii="Times New Roman" w:eastAsia="Calibri" w:hAnsi="Times New Roman" w:cs="Times New Roman"/>
                <w:color w:val="000000" w:themeColor="text1"/>
                <w:sz w:val="24"/>
                <w:szCs w:val="24"/>
              </w:rPr>
              <w:t>Uputa za prijavitelje</w:t>
            </w:r>
            <w:r w:rsidR="00FA5346">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w:t>
            </w:r>
            <w:r w:rsidR="00FA5346">
              <w:rPr>
                <w:rFonts w:ascii="Times New Roman" w:eastAsia="Calibri" w:hAnsi="Times New Roman" w:cs="Times New Roman"/>
                <w:color w:val="000000" w:themeColor="text1"/>
                <w:sz w:val="24"/>
                <w:szCs w:val="24"/>
              </w:rPr>
              <w:t>p</w:t>
            </w:r>
            <w:r w:rsidRPr="00FA5346">
              <w:rPr>
                <w:rFonts w:ascii="Times New Roman" w:eastAsia="Calibri" w:hAnsi="Times New Roman" w:cs="Times New Roman"/>
                <w:color w:val="000000" w:themeColor="text1"/>
                <w:sz w:val="24"/>
                <w:szCs w:val="24"/>
              </w:rPr>
              <w:t>rihvatljivi Prijavitelji za Skupinu 1</w:t>
            </w:r>
            <w:r w:rsidR="00FA5346" w:rsidRPr="00FA5346">
              <w:rPr>
                <w:rFonts w:ascii="Times New Roman" w:eastAsia="Calibri" w:hAnsi="Times New Roman" w:cs="Times New Roman"/>
                <w:color w:val="000000" w:themeColor="text1"/>
                <w:sz w:val="24"/>
                <w:szCs w:val="24"/>
              </w:rPr>
              <w:t xml:space="preserve"> su</w:t>
            </w:r>
            <w:r>
              <w:rPr>
                <w:rFonts w:ascii="Times New Roman" w:eastAsia="Calibri" w:hAnsi="Times New Roman" w:cs="Times New Roman"/>
                <w:i/>
                <w:color w:val="000000" w:themeColor="text1"/>
                <w:sz w:val="24"/>
                <w:szCs w:val="24"/>
              </w:rPr>
              <w:t xml:space="preserve"> </w:t>
            </w:r>
            <w:r w:rsidR="00FA5346">
              <w:rPr>
                <w:rFonts w:ascii="Times New Roman" w:eastAsia="Calibri" w:hAnsi="Times New Roman" w:cs="Times New Roman"/>
                <w:color w:val="000000" w:themeColor="text1"/>
                <w:sz w:val="24"/>
                <w:szCs w:val="24"/>
              </w:rPr>
              <w:t>p</w:t>
            </w:r>
            <w:r w:rsidR="00FA5346" w:rsidRPr="00FA5346">
              <w:rPr>
                <w:rFonts w:ascii="Times New Roman" w:eastAsia="Calibri" w:hAnsi="Times New Roman" w:cs="Times New Roman"/>
                <w:color w:val="000000" w:themeColor="text1"/>
                <w:sz w:val="24"/>
                <w:szCs w:val="24"/>
              </w:rPr>
              <w:t>ostojeća d</w:t>
            </w:r>
            <w:r w:rsidR="00FA5346" w:rsidRPr="00FA5346">
              <w:rPr>
                <w:rFonts w:ascii="Times New Roman" w:eastAsia="Calibri" w:hAnsi="Times New Roman" w:cs="Times New Roman"/>
                <w:bCs/>
                <w:color w:val="000000" w:themeColor="text1"/>
                <w:sz w:val="24"/>
                <w:szCs w:val="24"/>
              </w:rPr>
              <w:t xml:space="preserve">ruštvena poduzeća/društveni poduzetnici koja ispunjavaju uvjete iz </w:t>
            </w:r>
            <w:r w:rsidR="00FA5346" w:rsidRPr="00FA5346">
              <w:rPr>
                <w:rFonts w:ascii="Times New Roman" w:eastAsia="Calibri" w:hAnsi="Times New Roman" w:cs="Times New Roman"/>
                <w:bCs/>
                <w:color w:val="000000" w:themeColor="text1"/>
                <w:sz w:val="24"/>
                <w:szCs w:val="24"/>
                <w:u w:val="single"/>
              </w:rPr>
              <w:t>definicije poduzeća</w:t>
            </w:r>
            <w:r w:rsidR="00FA5346" w:rsidRPr="00FA5346">
              <w:rPr>
                <w:rFonts w:ascii="Times New Roman" w:eastAsia="Calibri" w:hAnsi="Times New Roman" w:cs="Times New Roman"/>
                <w:bCs/>
                <w:color w:val="000000" w:themeColor="text1"/>
                <w:sz w:val="24"/>
                <w:szCs w:val="24"/>
              </w:rPr>
              <w:t xml:space="preserve"> iz Uredbe </w:t>
            </w:r>
            <w:r w:rsidR="00FA5346" w:rsidRPr="00FA5346">
              <w:rPr>
                <w:rFonts w:ascii="Times New Roman" w:eastAsia="Calibri" w:hAnsi="Times New Roman" w:cs="Times New Roman"/>
                <w:color w:val="000000" w:themeColor="text1"/>
                <w:sz w:val="24"/>
                <w:szCs w:val="24"/>
              </w:rPr>
              <w:t xml:space="preserve">br. 651/2014 </w:t>
            </w:r>
            <w:r w:rsidR="0000348E">
              <w:rPr>
                <w:rFonts w:ascii="Times New Roman" w:eastAsia="Calibri" w:hAnsi="Times New Roman" w:cs="Times New Roman"/>
                <w:bCs/>
                <w:color w:val="000000" w:themeColor="text1"/>
                <w:sz w:val="24"/>
                <w:szCs w:val="24"/>
              </w:rPr>
              <w:t>te ispunjavaju kriterij 2., 4. i 6. utvrđene</w:t>
            </w:r>
            <w:r w:rsidR="00FA5346" w:rsidRPr="00FA5346">
              <w:rPr>
                <w:rFonts w:ascii="Times New Roman" w:eastAsia="Calibri" w:hAnsi="Times New Roman" w:cs="Times New Roman"/>
                <w:bCs/>
                <w:color w:val="000000" w:themeColor="text1"/>
                <w:sz w:val="24"/>
                <w:szCs w:val="24"/>
              </w:rPr>
              <w:t xml:space="preserve"> Strategijom razvoja društvenog poduzetništva u Republici Hrvatskoj za razdoblje 2015. do 2020.</w:t>
            </w:r>
          </w:p>
          <w:p w14:paraId="004B5E21" w14:textId="0AF300A2" w:rsidR="002D2E30" w:rsidRDefault="0000348E" w:rsidP="005035E7">
            <w:pPr>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Za svaki od kriterija utvrđen je način njegovog dokazivanja. </w:t>
            </w:r>
            <w:r w:rsidR="005035E7">
              <w:rPr>
                <w:rFonts w:ascii="Times New Roman" w:eastAsia="Calibri" w:hAnsi="Times New Roman" w:cs="Times New Roman"/>
                <w:bCs/>
                <w:color w:val="000000" w:themeColor="text1"/>
                <w:sz w:val="24"/>
                <w:szCs w:val="24"/>
              </w:rPr>
              <w:t xml:space="preserve">Za prijavitelje iz Skupine 1 bitno je da se radi o poslovnom subjektu, bez obzira na pravni oblik, koji ostvaruje prihode na tržištu te najmanje godinu dana prije podnošenja projektne prijave djeluje kao društveni poduzetnik. </w:t>
            </w:r>
            <w:r w:rsidR="00C8045B">
              <w:rPr>
                <w:rFonts w:ascii="Times New Roman" w:eastAsia="Calibri" w:hAnsi="Times New Roman" w:cs="Times New Roman"/>
                <w:bCs/>
                <w:color w:val="000000" w:themeColor="text1"/>
                <w:sz w:val="24"/>
                <w:szCs w:val="24"/>
              </w:rPr>
              <w:t>Navedeno se dokazuje podnošenjem zadnjeg Godišnjeg financijskog izvještaja</w:t>
            </w:r>
            <w:r w:rsidR="009471FB">
              <w:rPr>
                <w:rFonts w:ascii="Times New Roman" w:eastAsia="Calibri" w:hAnsi="Times New Roman" w:cs="Times New Roman"/>
                <w:bCs/>
                <w:color w:val="000000" w:themeColor="text1"/>
                <w:sz w:val="24"/>
                <w:szCs w:val="24"/>
              </w:rPr>
              <w:t xml:space="preserve"> prijavitelja</w:t>
            </w:r>
            <w:bookmarkStart w:id="6" w:name="_GoBack"/>
            <w:bookmarkEnd w:id="6"/>
            <w:r w:rsidR="00C8045B">
              <w:rPr>
                <w:rFonts w:ascii="Times New Roman" w:eastAsia="Calibri" w:hAnsi="Times New Roman" w:cs="Times New Roman"/>
                <w:bCs/>
                <w:color w:val="000000" w:themeColor="text1"/>
                <w:sz w:val="24"/>
                <w:szCs w:val="24"/>
              </w:rPr>
              <w:t>.</w:t>
            </w:r>
          </w:p>
          <w:p w14:paraId="769AFBEC" w14:textId="402384AE" w:rsidR="00C8045B" w:rsidRPr="00561BEF" w:rsidRDefault="00C8045B" w:rsidP="005035E7">
            <w:pPr>
              <w:jc w:val="both"/>
              <w:rPr>
                <w:rFonts w:ascii="Times New Roman" w:eastAsia="Calibri" w:hAnsi="Times New Roman" w:cs="Times New Roman"/>
                <w:color w:val="000000" w:themeColor="text1"/>
                <w:sz w:val="24"/>
                <w:szCs w:val="24"/>
              </w:rPr>
            </w:pPr>
          </w:p>
        </w:tc>
      </w:tr>
    </w:tbl>
    <w:p w14:paraId="6DD2854E" w14:textId="0A271511" w:rsidR="00532644" w:rsidRPr="00C5086B" w:rsidRDefault="00532644" w:rsidP="00532644">
      <w:pPr>
        <w:jc w:val="center"/>
        <w:rPr>
          <w:rFonts w:ascii="Times New Roman" w:hAnsi="Times New Roman" w:cs="Times New Roman"/>
          <w:b/>
          <w:color w:val="000000" w:themeColor="text1"/>
          <w:sz w:val="24"/>
          <w:szCs w:val="24"/>
        </w:rPr>
      </w:pPr>
    </w:p>
    <w:sectPr w:rsidR="00532644" w:rsidRPr="00C5086B">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420FF" w16cid:durableId="2113A3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342F" w14:textId="77777777" w:rsidR="006124ED" w:rsidRDefault="006124ED" w:rsidP="00574A2F">
      <w:pPr>
        <w:spacing w:after="0" w:line="240" w:lineRule="auto"/>
      </w:pPr>
      <w:r>
        <w:separator/>
      </w:r>
    </w:p>
  </w:endnote>
  <w:endnote w:type="continuationSeparator" w:id="0">
    <w:p w14:paraId="028590C7" w14:textId="77777777" w:rsidR="006124ED" w:rsidRDefault="006124ED"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03DB3" w14:textId="77777777" w:rsidR="006124ED" w:rsidRDefault="006124ED" w:rsidP="00574A2F">
      <w:pPr>
        <w:spacing w:after="0" w:line="240" w:lineRule="auto"/>
      </w:pPr>
      <w:r>
        <w:separator/>
      </w:r>
    </w:p>
  </w:footnote>
  <w:footnote w:type="continuationSeparator" w:id="0">
    <w:p w14:paraId="69A30E99" w14:textId="77777777" w:rsidR="006124ED" w:rsidRDefault="006124ED" w:rsidP="0057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28EB" w14:textId="77777777" w:rsidR="00BF25B1" w:rsidRPr="00574A2F" w:rsidRDefault="00742267" w:rsidP="00532644">
    <w:pPr>
      <w:pStyle w:val="Zaglavlje"/>
      <w:ind w:left="-426"/>
      <w:rPr>
        <w:sz w:val="20"/>
      </w:rPr>
    </w:pPr>
    <w:r w:rsidRPr="00574A2F">
      <w:rPr>
        <w:noProof/>
        <w:sz w:val="20"/>
        <w:lang w:val="en-US"/>
      </w:rPr>
      <mc:AlternateContent>
        <mc:Choice Requires="wps">
          <w:drawing>
            <wp:anchor distT="0" distB="0" distL="114300" distR="114300" simplePos="0" relativeHeight="251659264" behindDoc="0" locked="0" layoutInCell="1" allowOverlap="1" wp14:anchorId="5DD1FA21" wp14:editId="5B759C1A">
              <wp:simplePos x="0" y="0"/>
              <wp:positionH relativeFrom="column">
                <wp:posOffset>3538855</wp:posOffset>
              </wp:positionH>
              <wp:positionV relativeFrom="paragraph">
                <wp:posOffset>-97155</wp:posOffset>
              </wp:positionV>
              <wp:extent cx="297434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763270"/>
                      </a:xfrm>
                      <a:prstGeom prst="rect">
                        <a:avLst/>
                      </a:prstGeom>
                      <a:solidFill>
                        <a:srgbClr val="FFFFFF"/>
                      </a:solidFill>
                      <a:ln w="9525">
                        <a:noFill/>
                        <a:miter lim="800000"/>
                        <a:headEnd/>
                        <a:tailEnd/>
                      </a:ln>
                    </wps:spPr>
                    <wps:txb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1FA21" id="_x0000_t202" coordsize="21600,21600" o:spt="202" path="m,l,21600r21600,l21600,xe">
              <v:stroke joinstyle="miter"/>
              <v:path gradientshapeok="t" o:connecttype="rect"/>
            </v:shapetype>
            <v:shape id="Tekstni okvir 2" o:spid="_x0000_s1026" type="#_x0000_t202" style="position:absolute;left:0;text-align:left;margin-left:278.65pt;margin-top:-7.65pt;width:234.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" stroked="f">
              <v:textbo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v:textbox>
            </v:shape>
          </w:pict>
        </mc:Fallback>
      </mc:AlternateContent>
    </w:r>
    <w:r w:rsidR="00BF25B1" w:rsidRPr="00574A2F">
      <w:rPr>
        <w:noProof/>
        <w:sz w:val="20"/>
        <w:lang w:val="en-US"/>
      </w:rPr>
      <mc:AlternateContent>
        <mc:Choice Requires="wps">
          <w:drawing>
            <wp:anchor distT="0" distB="0" distL="114300" distR="114300" simplePos="0" relativeHeight="251661312" behindDoc="0" locked="0" layoutInCell="1" allowOverlap="1" wp14:anchorId="49F282A9" wp14:editId="778B78D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82A9"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v:textbox>
            </v:shape>
          </w:pict>
        </mc:Fallback>
      </mc:AlternateContent>
    </w:r>
    <w:r w:rsidR="00BF25B1" w:rsidRPr="00574A2F">
      <w:rPr>
        <w:sz w:val="20"/>
      </w:rPr>
      <w:t xml:space="preserve"> </w:t>
    </w:r>
  </w:p>
  <w:p w14:paraId="21E7AABF" w14:textId="77777777" w:rsidR="00BF25B1" w:rsidRPr="00574A2F" w:rsidRDefault="00BF25B1" w:rsidP="00532644">
    <w:pPr>
      <w:pStyle w:val="Zaglavlje"/>
      <w:rPr>
        <w:sz w:val="20"/>
      </w:rPr>
    </w:pPr>
  </w:p>
  <w:p w14:paraId="4F8E2007" w14:textId="77777777" w:rsidR="00BF25B1" w:rsidRDefault="00BF25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F91FEF"/>
    <w:multiLevelType w:val="multilevel"/>
    <w:tmpl w:val="B9FC6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5920A92"/>
    <w:multiLevelType w:val="multilevel"/>
    <w:tmpl w:val="82F448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A91EC6"/>
    <w:multiLevelType w:val="multilevel"/>
    <w:tmpl w:val="9126C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E216D1"/>
    <w:multiLevelType w:val="hybridMultilevel"/>
    <w:tmpl w:val="6948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1054DB5"/>
    <w:multiLevelType w:val="multilevel"/>
    <w:tmpl w:val="AA9ED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7"/>
  </w:num>
  <w:num w:numId="3">
    <w:abstractNumId w:val="18"/>
  </w:num>
  <w:num w:numId="4">
    <w:abstractNumId w:val="3"/>
  </w:num>
  <w:num w:numId="5">
    <w:abstractNumId w:val="12"/>
  </w:num>
  <w:num w:numId="6">
    <w:abstractNumId w:val="13"/>
  </w:num>
  <w:num w:numId="7">
    <w:abstractNumId w:val="0"/>
  </w:num>
  <w:num w:numId="8">
    <w:abstractNumId w:val="14"/>
  </w:num>
  <w:num w:numId="9">
    <w:abstractNumId w:val="5"/>
  </w:num>
  <w:num w:numId="10">
    <w:abstractNumId w:val="8"/>
  </w:num>
  <w:num w:numId="11">
    <w:abstractNumId w:val="9"/>
  </w:num>
  <w:num w:numId="12">
    <w:abstractNumId w:val="1"/>
  </w:num>
  <w:num w:numId="13">
    <w:abstractNumId w:val="2"/>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2F"/>
    <w:rsid w:val="00000F0E"/>
    <w:rsid w:val="0000212B"/>
    <w:rsid w:val="0000348E"/>
    <w:rsid w:val="00003C23"/>
    <w:rsid w:val="00006080"/>
    <w:rsid w:val="00010C03"/>
    <w:rsid w:val="000118F6"/>
    <w:rsid w:val="00016B41"/>
    <w:rsid w:val="00021875"/>
    <w:rsid w:val="00021ED1"/>
    <w:rsid w:val="0002454A"/>
    <w:rsid w:val="00026928"/>
    <w:rsid w:val="00027414"/>
    <w:rsid w:val="0004321E"/>
    <w:rsid w:val="00043B7E"/>
    <w:rsid w:val="000444EA"/>
    <w:rsid w:val="00044CB7"/>
    <w:rsid w:val="000462E0"/>
    <w:rsid w:val="00047C5A"/>
    <w:rsid w:val="00050B17"/>
    <w:rsid w:val="000519BB"/>
    <w:rsid w:val="00055757"/>
    <w:rsid w:val="000557AE"/>
    <w:rsid w:val="00056498"/>
    <w:rsid w:val="0005799E"/>
    <w:rsid w:val="0006125B"/>
    <w:rsid w:val="00061D90"/>
    <w:rsid w:val="00062D71"/>
    <w:rsid w:val="00063FEE"/>
    <w:rsid w:val="00067B87"/>
    <w:rsid w:val="000714D1"/>
    <w:rsid w:val="00071989"/>
    <w:rsid w:val="00073114"/>
    <w:rsid w:val="00073D29"/>
    <w:rsid w:val="0007598D"/>
    <w:rsid w:val="00077151"/>
    <w:rsid w:val="00081DA0"/>
    <w:rsid w:val="00082C0C"/>
    <w:rsid w:val="00083DDA"/>
    <w:rsid w:val="0008616A"/>
    <w:rsid w:val="000900E3"/>
    <w:rsid w:val="00090D9E"/>
    <w:rsid w:val="0009611B"/>
    <w:rsid w:val="000969BE"/>
    <w:rsid w:val="000A37E5"/>
    <w:rsid w:val="000A7017"/>
    <w:rsid w:val="000B0A82"/>
    <w:rsid w:val="000D2855"/>
    <w:rsid w:val="000D573D"/>
    <w:rsid w:val="000D7DF0"/>
    <w:rsid w:val="000E1512"/>
    <w:rsid w:val="000E4519"/>
    <w:rsid w:val="000F0673"/>
    <w:rsid w:val="000F23B1"/>
    <w:rsid w:val="000F4023"/>
    <w:rsid w:val="000F5C9B"/>
    <w:rsid w:val="000F7103"/>
    <w:rsid w:val="00100E98"/>
    <w:rsid w:val="0010172C"/>
    <w:rsid w:val="00103011"/>
    <w:rsid w:val="0010704E"/>
    <w:rsid w:val="00112943"/>
    <w:rsid w:val="00123D10"/>
    <w:rsid w:val="00127E11"/>
    <w:rsid w:val="00127E76"/>
    <w:rsid w:val="00133AA2"/>
    <w:rsid w:val="00134019"/>
    <w:rsid w:val="001345A6"/>
    <w:rsid w:val="0013493A"/>
    <w:rsid w:val="001349BF"/>
    <w:rsid w:val="00145130"/>
    <w:rsid w:val="0015054B"/>
    <w:rsid w:val="00152B0D"/>
    <w:rsid w:val="00152C84"/>
    <w:rsid w:val="001614BE"/>
    <w:rsid w:val="001630C2"/>
    <w:rsid w:val="001636B0"/>
    <w:rsid w:val="001702F5"/>
    <w:rsid w:val="00170E74"/>
    <w:rsid w:val="00175212"/>
    <w:rsid w:val="001752CA"/>
    <w:rsid w:val="00177CBE"/>
    <w:rsid w:val="00180D55"/>
    <w:rsid w:val="00184309"/>
    <w:rsid w:val="00184B43"/>
    <w:rsid w:val="001871E2"/>
    <w:rsid w:val="0019240D"/>
    <w:rsid w:val="001952FF"/>
    <w:rsid w:val="001A184A"/>
    <w:rsid w:val="001A49B0"/>
    <w:rsid w:val="001A60E8"/>
    <w:rsid w:val="001B1698"/>
    <w:rsid w:val="001B36F7"/>
    <w:rsid w:val="001B539A"/>
    <w:rsid w:val="001C1EBE"/>
    <w:rsid w:val="001C3EE4"/>
    <w:rsid w:val="001D1A37"/>
    <w:rsid w:val="001D34FF"/>
    <w:rsid w:val="001D554A"/>
    <w:rsid w:val="001E0103"/>
    <w:rsid w:val="001E03B4"/>
    <w:rsid w:val="001E19B5"/>
    <w:rsid w:val="001E2337"/>
    <w:rsid w:val="001E3C62"/>
    <w:rsid w:val="001E5A5B"/>
    <w:rsid w:val="001E665A"/>
    <w:rsid w:val="001E7E25"/>
    <w:rsid w:val="001F5095"/>
    <w:rsid w:val="00200D75"/>
    <w:rsid w:val="00203E81"/>
    <w:rsid w:val="0020767B"/>
    <w:rsid w:val="00215AAD"/>
    <w:rsid w:val="00215EE8"/>
    <w:rsid w:val="00216064"/>
    <w:rsid w:val="00216432"/>
    <w:rsid w:val="0021652D"/>
    <w:rsid w:val="00222D77"/>
    <w:rsid w:val="0022692A"/>
    <w:rsid w:val="00230E4C"/>
    <w:rsid w:val="00232288"/>
    <w:rsid w:val="00232683"/>
    <w:rsid w:val="0024069A"/>
    <w:rsid w:val="00246D67"/>
    <w:rsid w:val="002505E1"/>
    <w:rsid w:val="00250B6D"/>
    <w:rsid w:val="00253743"/>
    <w:rsid w:val="002556BB"/>
    <w:rsid w:val="002636C8"/>
    <w:rsid w:val="00264E25"/>
    <w:rsid w:val="002733D2"/>
    <w:rsid w:val="00277036"/>
    <w:rsid w:val="00277960"/>
    <w:rsid w:val="002809EE"/>
    <w:rsid w:val="00281319"/>
    <w:rsid w:val="0028381B"/>
    <w:rsid w:val="00292FD6"/>
    <w:rsid w:val="002955A2"/>
    <w:rsid w:val="00295F61"/>
    <w:rsid w:val="002A0089"/>
    <w:rsid w:val="002B5162"/>
    <w:rsid w:val="002B6A66"/>
    <w:rsid w:val="002C2725"/>
    <w:rsid w:val="002C6F47"/>
    <w:rsid w:val="002D0EF4"/>
    <w:rsid w:val="002D2E30"/>
    <w:rsid w:val="002D5B76"/>
    <w:rsid w:val="002E28B5"/>
    <w:rsid w:val="002E44D0"/>
    <w:rsid w:val="002E6E2A"/>
    <w:rsid w:val="002F28CA"/>
    <w:rsid w:val="003053CE"/>
    <w:rsid w:val="003115EA"/>
    <w:rsid w:val="00311A23"/>
    <w:rsid w:val="0031378C"/>
    <w:rsid w:val="003143E1"/>
    <w:rsid w:val="00320D7F"/>
    <w:rsid w:val="00321D66"/>
    <w:rsid w:val="00327242"/>
    <w:rsid w:val="00332E9C"/>
    <w:rsid w:val="00333A5D"/>
    <w:rsid w:val="0033496E"/>
    <w:rsid w:val="003433CF"/>
    <w:rsid w:val="00352525"/>
    <w:rsid w:val="0035510F"/>
    <w:rsid w:val="003556A4"/>
    <w:rsid w:val="00357898"/>
    <w:rsid w:val="00357EC5"/>
    <w:rsid w:val="00364603"/>
    <w:rsid w:val="00365CFC"/>
    <w:rsid w:val="003676BD"/>
    <w:rsid w:val="003701BF"/>
    <w:rsid w:val="0037332E"/>
    <w:rsid w:val="00380189"/>
    <w:rsid w:val="00384705"/>
    <w:rsid w:val="00390D80"/>
    <w:rsid w:val="003924B8"/>
    <w:rsid w:val="00397D10"/>
    <w:rsid w:val="003A2D7B"/>
    <w:rsid w:val="003A2EDF"/>
    <w:rsid w:val="003A32BB"/>
    <w:rsid w:val="003A6C36"/>
    <w:rsid w:val="003A6EC4"/>
    <w:rsid w:val="003A7B66"/>
    <w:rsid w:val="003B34F8"/>
    <w:rsid w:val="003B3994"/>
    <w:rsid w:val="003B5735"/>
    <w:rsid w:val="003B68ED"/>
    <w:rsid w:val="003C0722"/>
    <w:rsid w:val="003D4BEA"/>
    <w:rsid w:val="003E1066"/>
    <w:rsid w:val="003E1E7E"/>
    <w:rsid w:val="003E3563"/>
    <w:rsid w:val="003E42A2"/>
    <w:rsid w:val="003E50CE"/>
    <w:rsid w:val="003E661A"/>
    <w:rsid w:val="003E6CD2"/>
    <w:rsid w:val="003F0C8B"/>
    <w:rsid w:val="003F44EE"/>
    <w:rsid w:val="003F521C"/>
    <w:rsid w:val="003F5AD4"/>
    <w:rsid w:val="003F5AEF"/>
    <w:rsid w:val="004020A0"/>
    <w:rsid w:val="0041028A"/>
    <w:rsid w:val="004113D3"/>
    <w:rsid w:val="0041302D"/>
    <w:rsid w:val="00414585"/>
    <w:rsid w:val="004175E0"/>
    <w:rsid w:val="00423B94"/>
    <w:rsid w:val="00423DDF"/>
    <w:rsid w:val="0042424E"/>
    <w:rsid w:val="00431800"/>
    <w:rsid w:val="004346FC"/>
    <w:rsid w:val="004352AE"/>
    <w:rsid w:val="004422A9"/>
    <w:rsid w:val="004451A6"/>
    <w:rsid w:val="004459B1"/>
    <w:rsid w:val="0045103C"/>
    <w:rsid w:val="00451E48"/>
    <w:rsid w:val="00452112"/>
    <w:rsid w:val="0045673C"/>
    <w:rsid w:val="00462834"/>
    <w:rsid w:val="00462B81"/>
    <w:rsid w:val="00464626"/>
    <w:rsid w:val="004649FE"/>
    <w:rsid w:val="00470785"/>
    <w:rsid w:val="004741E8"/>
    <w:rsid w:val="0047573F"/>
    <w:rsid w:val="00475F4B"/>
    <w:rsid w:val="00476A29"/>
    <w:rsid w:val="00477F1E"/>
    <w:rsid w:val="00481BC3"/>
    <w:rsid w:val="00482E4C"/>
    <w:rsid w:val="004900B6"/>
    <w:rsid w:val="00490A84"/>
    <w:rsid w:val="00497C10"/>
    <w:rsid w:val="004A19BB"/>
    <w:rsid w:val="004A34CB"/>
    <w:rsid w:val="004A4D4D"/>
    <w:rsid w:val="004A5107"/>
    <w:rsid w:val="004A5980"/>
    <w:rsid w:val="004A5FF0"/>
    <w:rsid w:val="004A7CF3"/>
    <w:rsid w:val="004B2247"/>
    <w:rsid w:val="004B3810"/>
    <w:rsid w:val="004B7B27"/>
    <w:rsid w:val="004C28A3"/>
    <w:rsid w:val="004C58D5"/>
    <w:rsid w:val="004E11A9"/>
    <w:rsid w:val="004E1AD8"/>
    <w:rsid w:val="004E276E"/>
    <w:rsid w:val="004F2B45"/>
    <w:rsid w:val="004F2B4F"/>
    <w:rsid w:val="004F4BE1"/>
    <w:rsid w:val="004F5F2B"/>
    <w:rsid w:val="00502922"/>
    <w:rsid w:val="005035E7"/>
    <w:rsid w:val="005059DF"/>
    <w:rsid w:val="00507AE0"/>
    <w:rsid w:val="00507B78"/>
    <w:rsid w:val="00510DB0"/>
    <w:rsid w:val="00512D4F"/>
    <w:rsid w:val="005147D0"/>
    <w:rsid w:val="0052305E"/>
    <w:rsid w:val="0053143A"/>
    <w:rsid w:val="00532644"/>
    <w:rsid w:val="005342DF"/>
    <w:rsid w:val="0054038F"/>
    <w:rsid w:val="0054419B"/>
    <w:rsid w:val="005445F9"/>
    <w:rsid w:val="00546CDE"/>
    <w:rsid w:val="005470A5"/>
    <w:rsid w:val="0055188B"/>
    <w:rsid w:val="00556CEE"/>
    <w:rsid w:val="0055719C"/>
    <w:rsid w:val="005602BB"/>
    <w:rsid w:val="005612E2"/>
    <w:rsid w:val="00561BEF"/>
    <w:rsid w:val="00561DAF"/>
    <w:rsid w:val="005641E3"/>
    <w:rsid w:val="00564D59"/>
    <w:rsid w:val="00566170"/>
    <w:rsid w:val="00567EEC"/>
    <w:rsid w:val="005745F3"/>
    <w:rsid w:val="00574A2F"/>
    <w:rsid w:val="0057526D"/>
    <w:rsid w:val="00576816"/>
    <w:rsid w:val="00576DC5"/>
    <w:rsid w:val="00582FCD"/>
    <w:rsid w:val="005971AC"/>
    <w:rsid w:val="005A0301"/>
    <w:rsid w:val="005A73E4"/>
    <w:rsid w:val="005C0C2A"/>
    <w:rsid w:val="005C411E"/>
    <w:rsid w:val="005C7999"/>
    <w:rsid w:val="005D09EF"/>
    <w:rsid w:val="005D1A00"/>
    <w:rsid w:val="005D61E6"/>
    <w:rsid w:val="005E6D94"/>
    <w:rsid w:val="005F3FB0"/>
    <w:rsid w:val="005F736E"/>
    <w:rsid w:val="00604815"/>
    <w:rsid w:val="0060670B"/>
    <w:rsid w:val="006124ED"/>
    <w:rsid w:val="0061323C"/>
    <w:rsid w:val="00625998"/>
    <w:rsid w:val="00631738"/>
    <w:rsid w:val="00631739"/>
    <w:rsid w:val="00633435"/>
    <w:rsid w:val="00635857"/>
    <w:rsid w:val="006379C7"/>
    <w:rsid w:val="00640F48"/>
    <w:rsid w:val="006441F5"/>
    <w:rsid w:val="006539C1"/>
    <w:rsid w:val="00656A22"/>
    <w:rsid w:val="00661019"/>
    <w:rsid w:val="0066703D"/>
    <w:rsid w:val="006702DF"/>
    <w:rsid w:val="00671CB9"/>
    <w:rsid w:val="00677A3E"/>
    <w:rsid w:val="00686072"/>
    <w:rsid w:val="00686426"/>
    <w:rsid w:val="00690F5C"/>
    <w:rsid w:val="006912FD"/>
    <w:rsid w:val="00691375"/>
    <w:rsid w:val="00692C8A"/>
    <w:rsid w:val="00693C4E"/>
    <w:rsid w:val="00693F89"/>
    <w:rsid w:val="0069463A"/>
    <w:rsid w:val="00694B0A"/>
    <w:rsid w:val="00695284"/>
    <w:rsid w:val="0069767E"/>
    <w:rsid w:val="006A0FA8"/>
    <w:rsid w:val="006A17F2"/>
    <w:rsid w:val="006A1F45"/>
    <w:rsid w:val="006A4689"/>
    <w:rsid w:val="006B17D0"/>
    <w:rsid w:val="006B3847"/>
    <w:rsid w:val="006D1B9B"/>
    <w:rsid w:val="006D1E4D"/>
    <w:rsid w:val="006D4275"/>
    <w:rsid w:val="006D6B8C"/>
    <w:rsid w:val="006D76FE"/>
    <w:rsid w:val="006F205B"/>
    <w:rsid w:val="006F2FBA"/>
    <w:rsid w:val="006F3AEA"/>
    <w:rsid w:val="006F5638"/>
    <w:rsid w:val="00704177"/>
    <w:rsid w:val="007063A8"/>
    <w:rsid w:val="007227F3"/>
    <w:rsid w:val="00722EF1"/>
    <w:rsid w:val="00723B5F"/>
    <w:rsid w:val="0073015C"/>
    <w:rsid w:val="007379DD"/>
    <w:rsid w:val="00742267"/>
    <w:rsid w:val="007430F8"/>
    <w:rsid w:val="00762918"/>
    <w:rsid w:val="00765455"/>
    <w:rsid w:val="00766470"/>
    <w:rsid w:val="00770AF6"/>
    <w:rsid w:val="007727B9"/>
    <w:rsid w:val="00791643"/>
    <w:rsid w:val="007927D0"/>
    <w:rsid w:val="00796401"/>
    <w:rsid w:val="007A015A"/>
    <w:rsid w:val="007A4264"/>
    <w:rsid w:val="007A635C"/>
    <w:rsid w:val="007B022E"/>
    <w:rsid w:val="007B1834"/>
    <w:rsid w:val="007B6207"/>
    <w:rsid w:val="007C01E8"/>
    <w:rsid w:val="007C1179"/>
    <w:rsid w:val="007C2A55"/>
    <w:rsid w:val="007C369D"/>
    <w:rsid w:val="007C394D"/>
    <w:rsid w:val="007D0F2B"/>
    <w:rsid w:val="007D2C63"/>
    <w:rsid w:val="007D53B8"/>
    <w:rsid w:val="007D667F"/>
    <w:rsid w:val="007E0037"/>
    <w:rsid w:val="007E3F21"/>
    <w:rsid w:val="007F151A"/>
    <w:rsid w:val="007F3561"/>
    <w:rsid w:val="007F5243"/>
    <w:rsid w:val="007F5690"/>
    <w:rsid w:val="007F5979"/>
    <w:rsid w:val="007F6D01"/>
    <w:rsid w:val="007F76DD"/>
    <w:rsid w:val="008003C9"/>
    <w:rsid w:val="008013EC"/>
    <w:rsid w:val="00813DFD"/>
    <w:rsid w:val="00830BAC"/>
    <w:rsid w:val="00831BE8"/>
    <w:rsid w:val="00843C16"/>
    <w:rsid w:val="008448F8"/>
    <w:rsid w:val="00844E95"/>
    <w:rsid w:val="00845D0A"/>
    <w:rsid w:val="00853439"/>
    <w:rsid w:val="0085479A"/>
    <w:rsid w:val="00857049"/>
    <w:rsid w:val="00860D66"/>
    <w:rsid w:val="00861395"/>
    <w:rsid w:val="008616CE"/>
    <w:rsid w:val="0086624A"/>
    <w:rsid w:val="008714C4"/>
    <w:rsid w:val="008809D3"/>
    <w:rsid w:val="00881F38"/>
    <w:rsid w:val="00885537"/>
    <w:rsid w:val="00886EEC"/>
    <w:rsid w:val="00890107"/>
    <w:rsid w:val="00892243"/>
    <w:rsid w:val="00893431"/>
    <w:rsid w:val="00894A23"/>
    <w:rsid w:val="0089574B"/>
    <w:rsid w:val="008A0146"/>
    <w:rsid w:val="008A148D"/>
    <w:rsid w:val="008A3681"/>
    <w:rsid w:val="008A797D"/>
    <w:rsid w:val="008B048E"/>
    <w:rsid w:val="008B066F"/>
    <w:rsid w:val="008B3592"/>
    <w:rsid w:val="008B3D53"/>
    <w:rsid w:val="008B4288"/>
    <w:rsid w:val="008B585B"/>
    <w:rsid w:val="008B67C8"/>
    <w:rsid w:val="008B6DE5"/>
    <w:rsid w:val="008D0890"/>
    <w:rsid w:val="008D233E"/>
    <w:rsid w:val="008D2F25"/>
    <w:rsid w:val="008D31FD"/>
    <w:rsid w:val="008D50AD"/>
    <w:rsid w:val="008D74B5"/>
    <w:rsid w:val="008E2A60"/>
    <w:rsid w:val="008F2E54"/>
    <w:rsid w:val="008F4ED3"/>
    <w:rsid w:val="009071C2"/>
    <w:rsid w:val="009107B0"/>
    <w:rsid w:val="00915AF4"/>
    <w:rsid w:val="00915B54"/>
    <w:rsid w:val="0092195F"/>
    <w:rsid w:val="00923F10"/>
    <w:rsid w:val="009277F3"/>
    <w:rsid w:val="009347FF"/>
    <w:rsid w:val="009471FB"/>
    <w:rsid w:val="00947C4E"/>
    <w:rsid w:val="009513C7"/>
    <w:rsid w:val="00951535"/>
    <w:rsid w:val="00953B6F"/>
    <w:rsid w:val="00956644"/>
    <w:rsid w:val="00956C36"/>
    <w:rsid w:val="0096061F"/>
    <w:rsid w:val="009620FD"/>
    <w:rsid w:val="00967B80"/>
    <w:rsid w:val="0097714F"/>
    <w:rsid w:val="009776DE"/>
    <w:rsid w:val="00981163"/>
    <w:rsid w:val="00985595"/>
    <w:rsid w:val="009879B6"/>
    <w:rsid w:val="00992A5B"/>
    <w:rsid w:val="009A0A3B"/>
    <w:rsid w:val="009A6C7C"/>
    <w:rsid w:val="009B1EAF"/>
    <w:rsid w:val="009B3252"/>
    <w:rsid w:val="009B65BD"/>
    <w:rsid w:val="009C1153"/>
    <w:rsid w:val="009C38BA"/>
    <w:rsid w:val="009D0F05"/>
    <w:rsid w:val="009D1E9F"/>
    <w:rsid w:val="009D3D70"/>
    <w:rsid w:val="009D5182"/>
    <w:rsid w:val="009D669F"/>
    <w:rsid w:val="009E039F"/>
    <w:rsid w:val="009E42B6"/>
    <w:rsid w:val="009E540C"/>
    <w:rsid w:val="009E60D0"/>
    <w:rsid w:val="009E7E21"/>
    <w:rsid w:val="009F0180"/>
    <w:rsid w:val="009F0C06"/>
    <w:rsid w:val="009F196C"/>
    <w:rsid w:val="009F2C41"/>
    <w:rsid w:val="009F430F"/>
    <w:rsid w:val="009F4A0E"/>
    <w:rsid w:val="009F7A01"/>
    <w:rsid w:val="00A05C58"/>
    <w:rsid w:val="00A07A0C"/>
    <w:rsid w:val="00A14C90"/>
    <w:rsid w:val="00A15FA2"/>
    <w:rsid w:val="00A24B5F"/>
    <w:rsid w:val="00A26521"/>
    <w:rsid w:val="00A3195E"/>
    <w:rsid w:val="00A31DEB"/>
    <w:rsid w:val="00A3715F"/>
    <w:rsid w:val="00A37F55"/>
    <w:rsid w:val="00A41CF8"/>
    <w:rsid w:val="00A42006"/>
    <w:rsid w:val="00A44281"/>
    <w:rsid w:val="00A52F9A"/>
    <w:rsid w:val="00A533E6"/>
    <w:rsid w:val="00A53D88"/>
    <w:rsid w:val="00A61F64"/>
    <w:rsid w:val="00A6388F"/>
    <w:rsid w:val="00A63C24"/>
    <w:rsid w:val="00A7166A"/>
    <w:rsid w:val="00A7418B"/>
    <w:rsid w:val="00A76D76"/>
    <w:rsid w:val="00A77C1E"/>
    <w:rsid w:val="00A80BC3"/>
    <w:rsid w:val="00A80E83"/>
    <w:rsid w:val="00A810A0"/>
    <w:rsid w:val="00A825EF"/>
    <w:rsid w:val="00A835BB"/>
    <w:rsid w:val="00A85537"/>
    <w:rsid w:val="00A857F0"/>
    <w:rsid w:val="00A876AE"/>
    <w:rsid w:val="00A90B95"/>
    <w:rsid w:val="00AA06B0"/>
    <w:rsid w:val="00AB1C6D"/>
    <w:rsid w:val="00AB6556"/>
    <w:rsid w:val="00AB693B"/>
    <w:rsid w:val="00AC2152"/>
    <w:rsid w:val="00AC4438"/>
    <w:rsid w:val="00AD2025"/>
    <w:rsid w:val="00AD728C"/>
    <w:rsid w:val="00AE639B"/>
    <w:rsid w:val="00AF254A"/>
    <w:rsid w:val="00AF344D"/>
    <w:rsid w:val="00AF4CCE"/>
    <w:rsid w:val="00AF51CA"/>
    <w:rsid w:val="00B0796B"/>
    <w:rsid w:val="00B10D88"/>
    <w:rsid w:val="00B1654E"/>
    <w:rsid w:val="00B2003F"/>
    <w:rsid w:val="00B2393E"/>
    <w:rsid w:val="00B2417A"/>
    <w:rsid w:val="00B252D2"/>
    <w:rsid w:val="00B30FF2"/>
    <w:rsid w:val="00B321DA"/>
    <w:rsid w:val="00B362B8"/>
    <w:rsid w:val="00B36900"/>
    <w:rsid w:val="00B4163F"/>
    <w:rsid w:val="00B42DA4"/>
    <w:rsid w:val="00B437CC"/>
    <w:rsid w:val="00B47A2C"/>
    <w:rsid w:val="00B52CE6"/>
    <w:rsid w:val="00B61B54"/>
    <w:rsid w:val="00B63823"/>
    <w:rsid w:val="00B700A6"/>
    <w:rsid w:val="00B71A64"/>
    <w:rsid w:val="00B7463B"/>
    <w:rsid w:val="00B75FB4"/>
    <w:rsid w:val="00B761D3"/>
    <w:rsid w:val="00B91FC3"/>
    <w:rsid w:val="00B9222F"/>
    <w:rsid w:val="00B9432E"/>
    <w:rsid w:val="00BA1E85"/>
    <w:rsid w:val="00BA34BC"/>
    <w:rsid w:val="00BA4C98"/>
    <w:rsid w:val="00BA5D5E"/>
    <w:rsid w:val="00BA60C4"/>
    <w:rsid w:val="00BA7674"/>
    <w:rsid w:val="00BA7A84"/>
    <w:rsid w:val="00BB2252"/>
    <w:rsid w:val="00BB596C"/>
    <w:rsid w:val="00BB5E5C"/>
    <w:rsid w:val="00BB610E"/>
    <w:rsid w:val="00BC59E2"/>
    <w:rsid w:val="00BD1C17"/>
    <w:rsid w:val="00BD4170"/>
    <w:rsid w:val="00BF0676"/>
    <w:rsid w:val="00BF0A2D"/>
    <w:rsid w:val="00BF25B1"/>
    <w:rsid w:val="00C01DB0"/>
    <w:rsid w:val="00C02C35"/>
    <w:rsid w:val="00C0441B"/>
    <w:rsid w:val="00C05A53"/>
    <w:rsid w:val="00C05BD8"/>
    <w:rsid w:val="00C07985"/>
    <w:rsid w:val="00C10AB8"/>
    <w:rsid w:val="00C113D0"/>
    <w:rsid w:val="00C13582"/>
    <w:rsid w:val="00C17F90"/>
    <w:rsid w:val="00C2206F"/>
    <w:rsid w:val="00C2660E"/>
    <w:rsid w:val="00C31E12"/>
    <w:rsid w:val="00C3280E"/>
    <w:rsid w:val="00C342C3"/>
    <w:rsid w:val="00C37343"/>
    <w:rsid w:val="00C37D08"/>
    <w:rsid w:val="00C40F17"/>
    <w:rsid w:val="00C42179"/>
    <w:rsid w:val="00C441B5"/>
    <w:rsid w:val="00C5086B"/>
    <w:rsid w:val="00C5342A"/>
    <w:rsid w:val="00C542CA"/>
    <w:rsid w:val="00C6057B"/>
    <w:rsid w:val="00C60FA6"/>
    <w:rsid w:val="00C62676"/>
    <w:rsid w:val="00C645FD"/>
    <w:rsid w:val="00C654E8"/>
    <w:rsid w:val="00C66F84"/>
    <w:rsid w:val="00C67242"/>
    <w:rsid w:val="00C72970"/>
    <w:rsid w:val="00C73005"/>
    <w:rsid w:val="00C74150"/>
    <w:rsid w:val="00C8045B"/>
    <w:rsid w:val="00C868FD"/>
    <w:rsid w:val="00C92EE5"/>
    <w:rsid w:val="00CA13CB"/>
    <w:rsid w:val="00CA2A08"/>
    <w:rsid w:val="00CB1674"/>
    <w:rsid w:val="00CB4601"/>
    <w:rsid w:val="00CB5311"/>
    <w:rsid w:val="00CB53E9"/>
    <w:rsid w:val="00CC0124"/>
    <w:rsid w:val="00CC054F"/>
    <w:rsid w:val="00CC1F00"/>
    <w:rsid w:val="00CC262D"/>
    <w:rsid w:val="00CC2D67"/>
    <w:rsid w:val="00CC7F82"/>
    <w:rsid w:val="00CD2010"/>
    <w:rsid w:val="00CD2CEA"/>
    <w:rsid w:val="00CD55C1"/>
    <w:rsid w:val="00CD69DC"/>
    <w:rsid w:val="00CD6E98"/>
    <w:rsid w:val="00CD7F98"/>
    <w:rsid w:val="00CE1E13"/>
    <w:rsid w:val="00CE40F4"/>
    <w:rsid w:val="00CE4286"/>
    <w:rsid w:val="00CE49DC"/>
    <w:rsid w:val="00CE5995"/>
    <w:rsid w:val="00CE7C67"/>
    <w:rsid w:val="00CF1781"/>
    <w:rsid w:val="00CF232D"/>
    <w:rsid w:val="00CF2EDD"/>
    <w:rsid w:val="00D02E84"/>
    <w:rsid w:val="00D07049"/>
    <w:rsid w:val="00D1238C"/>
    <w:rsid w:val="00D148B5"/>
    <w:rsid w:val="00D159BB"/>
    <w:rsid w:val="00D23A52"/>
    <w:rsid w:val="00D27422"/>
    <w:rsid w:val="00D305D0"/>
    <w:rsid w:val="00D30FC8"/>
    <w:rsid w:val="00D318F0"/>
    <w:rsid w:val="00D32085"/>
    <w:rsid w:val="00D323D6"/>
    <w:rsid w:val="00D344DF"/>
    <w:rsid w:val="00D3496F"/>
    <w:rsid w:val="00D34DC4"/>
    <w:rsid w:val="00D42A4A"/>
    <w:rsid w:val="00D4410B"/>
    <w:rsid w:val="00D50FE6"/>
    <w:rsid w:val="00D51787"/>
    <w:rsid w:val="00D52BBE"/>
    <w:rsid w:val="00D54E60"/>
    <w:rsid w:val="00D55B80"/>
    <w:rsid w:val="00D56671"/>
    <w:rsid w:val="00D61C9B"/>
    <w:rsid w:val="00D62186"/>
    <w:rsid w:val="00D6284A"/>
    <w:rsid w:val="00D62E0F"/>
    <w:rsid w:val="00D63A88"/>
    <w:rsid w:val="00D6448E"/>
    <w:rsid w:val="00D6546C"/>
    <w:rsid w:val="00D67FB6"/>
    <w:rsid w:val="00D74E68"/>
    <w:rsid w:val="00D76810"/>
    <w:rsid w:val="00D81F91"/>
    <w:rsid w:val="00D85293"/>
    <w:rsid w:val="00D854F8"/>
    <w:rsid w:val="00D91658"/>
    <w:rsid w:val="00D925DA"/>
    <w:rsid w:val="00D92B36"/>
    <w:rsid w:val="00D92DE7"/>
    <w:rsid w:val="00D94CD8"/>
    <w:rsid w:val="00D9666C"/>
    <w:rsid w:val="00DA094F"/>
    <w:rsid w:val="00DA101E"/>
    <w:rsid w:val="00DB54B8"/>
    <w:rsid w:val="00DB6CE4"/>
    <w:rsid w:val="00DB7EE9"/>
    <w:rsid w:val="00DC7AD5"/>
    <w:rsid w:val="00DE18E9"/>
    <w:rsid w:val="00DF0F0D"/>
    <w:rsid w:val="00DF0F37"/>
    <w:rsid w:val="00DF12B5"/>
    <w:rsid w:val="00DF1A37"/>
    <w:rsid w:val="00DF6D5F"/>
    <w:rsid w:val="00DF7FC9"/>
    <w:rsid w:val="00E000D5"/>
    <w:rsid w:val="00E00D14"/>
    <w:rsid w:val="00E0159A"/>
    <w:rsid w:val="00E01C15"/>
    <w:rsid w:val="00E039D6"/>
    <w:rsid w:val="00E13CB6"/>
    <w:rsid w:val="00E228D9"/>
    <w:rsid w:val="00E30A09"/>
    <w:rsid w:val="00E34CBD"/>
    <w:rsid w:val="00E36A03"/>
    <w:rsid w:val="00E41D84"/>
    <w:rsid w:val="00E43A8B"/>
    <w:rsid w:val="00E44430"/>
    <w:rsid w:val="00E4715E"/>
    <w:rsid w:val="00E52437"/>
    <w:rsid w:val="00E52D26"/>
    <w:rsid w:val="00E5318F"/>
    <w:rsid w:val="00E531F9"/>
    <w:rsid w:val="00E61C9E"/>
    <w:rsid w:val="00E6323F"/>
    <w:rsid w:val="00E678EC"/>
    <w:rsid w:val="00E7114B"/>
    <w:rsid w:val="00E739ED"/>
    <w:rsid w:val="00E81572"/>
    <w:rsid w:val="00E82D3E"/>
    <w:rsid w:val="00E83214"/>
    <w:rsid w:val="00E875C3"/>
    <w:rsid w:val="00E87E1D"/>
    <w:rsid w:val="00E92C31"/>
    <w:rsid w:val="00E9374D"/>
    <w:rsid w:val="00E96A49"/>
    <w:rsid w:val="00E979EF"/>
    <w:rsid w:val="00EA0C9F"/>
    <w:rsid w:val="00EA1ED7"/>
    <w:rsid w:val="00EA378B"/>
    <w:rsid w:val="00EA42A3"/>
    <w:rsid w:val="00EA6054"/>
    <w:rsid w:val="00EA6B5B"/>
    <w:rsid w:val="00EA72FF"/>
    <w:rsid w:val="00EA7C99"/>
    <w:rsid w:val="00EB184A"/>
    <w:rsid w:val="00EB22FD"/>
    <w:rsid w:val="00EB4AF3"/>
    <w:rsid w:val="00EC60C4"/>
    <w:rsid w:val="00EC678F"/>
    <w:rsid w:val="00ED2643"/>
    <w:rsid w:val="00EE27F2"/>
    <w:rsid w:val="00EE4289"/>
    <w:rsid w:val="00EE5136"/>
    <w:rsid w:val="00EE71A1"/>
    <w:rsid w:val="00EF1CD4"/>
    <w:rsid w:val="00EF3612"/>
    <w:rsid w:val="00EF3DDB"/>
    <w:rsid w:val="00F01E7C"/>
    <w:rsid w:val="00F038E4"/>
    <w:rsid w:val="00F0592D"/>
    <w:rsid w:val="00F07134"/>
    <w:rsid w:val="00F11E3F"/>
    <w:rsid w:val="00F121D3"/>
    <w:rsid w:val="00F125DB"/>
    <w:rsid w:val="00F1581B"/>
    <w:rsid w:val="00F179E7"/>
    <w:rsid w:val="00F17BEA"/>
    <w:rsid w:val="00F2013F"/>
    <w:rsid w:val="00F20249"/>
    <w:rsid w:val="00F21DF2"/>
    <w:rsid w:val="00F23F49"/>
    <w:rsid w:val="00F31BB6"/>
    <w:rsid w:val="00F32774"/>
    <w:rsid w:val="00F33316"/>
    <w:rsid w:val="00F33730"/>
    <w:rsid w:val="00F374CB"/>
    <w:rsid w:val="00F40F29"/>
    <w:rsid w:val="00F43C99"/>
    <w:rsid w:val="00F4454B"/>
    <w:rsid w:val="00F4663A"/>
    <w:rsid w:val="00F5786A"/>
    <w:rsid w:val="00F62D56"/>
    <w:rsid w:val="00F661C9"/>
    <w:rsid w:val="00F66BDA"/>
    <w:rsid w:val="00F678A8"/>
    <w:rsid w:val="00F730A3"/>
    <w:rsid w:val="00F73FC5"/>
    <w:rsid w:val="00F75AFD"/>
    <w:rsid w:val="00F761D9"/>
    <w:rsid w:val="00F81116"/>
    <w:rsid w:val="00F934F6"/>
    <w:rsid w:val="00F95890"/>
    <w:rsid w:val="00F971C7"/>
    <w:rsid w:val="00FA0097"/>
    <w:rsid w:val="00FA1657"/>
    <w:rsid w:val="00FA5346"/>
    <w:rsid w:val="00FA698B"/>
    <w:rsid w:val="00FB025B"/>
    <w:rsid w:val="00FB4490"/>
    <w:rsid w:val="00FB5EE8"/>
    <w:rsid w:val="00FB6C61"/>
    <w:rsid w:val="00FC333F"/>
    <w:rsid w:val="00FC5FE6"/>
    <w:rsid w:val="00FD1DDD"/>
    <w:rsid w:val="00FD2FF8"/>
    <w:rsid w:val="00FE07FE"/>
    <w:rsid w:val="00FE0922"/>
    <w:rsid w:val="00FE3C3D"/>
    <w:rsid w:val="00FE3D3B"/>
    <w:rsid w:val="00FE55C3"/>
    <w:rsid w:val="00FF0DA3"/>
    <w:rsid w:val="00FF30B3"/>
    <w:rsid w:val="00FF5924"/>
    <w:rsid w:val="00FF60E0"/>
    <w:rsid w:val="00FF728A"/>
    <w:rsid w:val="00FF7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423BF6"/>
  <w15:docId w15:val="{C3F7CD60-6ECA-408F-9A66-B3C28D7C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35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 w:type="character" w:customStyle="1" w:styleId="Naslov3Char">
    <w:name w:val="Naslov 3 Char"/>
    <w:basedOn w:val="Zadanifontodlomka"/>
    <w:link w:val="Naslov3"/>
    <w:uiPriority w:val="9"/>
    <w:semiHidden/>
    <w:rsid w:val="003556A4"/>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7B1834"/>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har2">
    <w:name w:val="Char2"/>
    <w:basedOn w:val="Normal"/>
    <w:link w:val="Referencafusnote"/>
    <w:uiPriority w:val="99"/>
    <w:rsid w:val="000E4519"/>
    <w:pPr>
      <w:suppressAutoHyphens/>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6604">
      <w:bodyDiv w:val="1"/>
      <w:marLeft w:val="0"/>
      <w:marRight w:val="0"/>
      <w:marTop w:val="0"/>
      <w:marBottom w:val="0"/>
      <w:divBdr>
        <w:top w:val="none" w:sz="0" w:space="0" w:color="auto"/>
        <w:left w:val="none" w:sz="0" w:space="0" w:color="auto"/>
        <w:bottom w:val="none" w:sz="0" w:space="0" w:color="auto"/>
        <w:right w:val="none" w:sz="0" w:space="0" w:color="auto"/>
      </w:divBdr>
    </w:div>
    <w:div w:id="267083263">
      <w:bodyDiv w:val="1"/>
      <w:marLeft w:val="0"/>
      <w:marRight w:val="0"/>
      <w:marTop w:val="0"/>
      <w:marBottom w:val="0"/>
      <w:divBdr>
        <w:top w:val="none" w:sz="0" w:space="0" w:color="auto"/>
        <w:left w:val="none" w:sz="0" w:space="0" w:color="auto"/>
        <w:bottom w:val="none" w:sz="0" w:space="0" w:color="auto"/>
        <w:right w:val="none" w:sz="0" w:space="0" w:color="auto"/>
      </w:divBdr>
    </w:div>
    <w:div w:id="404649575">
      <w:bodyDiv w:val="1"/>
      <w:marLeft w:val="0"/>
      <w:marRight w:val="0"/>
      <w:marTop w:val="0"/>
      <w:marBottom w:val="0"/>
      <w:divBdr>
        <w:top w:val="none" w:sz="0" w:space="0" w:color="auto"/>
        <w:left w:val="none" w:sz="0" w:space="0" w:color="auto"/>
        <w:bottom w:val="none" w:sz="0" w:space="0" w:color="auto"/>
        <w:right w:val="none" w:sz="0" w:space="0" w:color="auto"/>
      </w:divBdr>
    </w:div>
    <w:div w:id="500857911">
      <w:bodyDiv w:val="1"/>
      <w:marLeft w:val="0"/>
      <w:marRight w:val="0"/>
      <w:marTop w:val="0"/>
      <w:marBottom w:val="0"/>
      <w:divBdr>
        <w:top w:val="none" w:sz="0" w:space="0" w:color="auto"/>
        <w:left w:val="none" w:sz="0" w:space="0" w:color="auto"/>
        <w:bottom w:val="none" w:sz="0" w:space="0" w:color="auto"/>
        <w:right w:val="none" w:sz="0" w:space="0" w:color="auto"/>
      </w:divBdr>
    </w:div>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531650489">
      <w:bodyDiv w:val="1"/>
      <w:marLeft w:val="0"/>
      <w:marRight w:val="0"/>
      <w:marTop w:val="0"/>
      <w:marBottom w:val="0"/>
      <w:divBdr>
        <w:top w:val="none" w:sz="0" w:space="0" w:color="auto"/>
        <w:left w:val="none" w:sz="0" w:space="0" w:color="auto"/>
        <w:bottom w:val="none" w:sz="0" w:space="0" w:color="auto"/>
        <w:right w:val="none" w:sz="0" w:space="0" w:color="auto"/>
      </w:divBdr>
    </w:div>
    <w:div w:id="551771708">
      <w:bodyDiv w:val="1"/>
      <w:marLeft w:val="0"/>
      <w:marRight w:val="0"/>
      <w:marTop w:val="0"/>
      <w:marBottom w:val="0"/>
      <w:divBdr>
        <w:top w:val="none" w:sz="0" w:space="0" w:color="auto"/>
        <w:left w:val="none" w:sz="0" w:space="0" w:color="auto"/>
        <w:bottom w:val="none" w:sz="0" w:space="0" w:color="auto"/>
        <w:right w:val="none" w:sz="0" w:space="0" w:color="auto"/>
      </w:divBdr>
    </w:div>
    <w:div w:id="642344226">
      <w:bodyDiv w:val="1"/>
      <w:marLeft w:val="0"/>
      <w:marRight w:val="0"/>
      <w:marTop w:val="0"/>
      <w:marBottom w:val="0"/>
      <w:divBdr>
        <w:top w:val="none" w:sz="0" w:space="0" w:color="auto"/>
        <w:left w:val="none" w:sz="0" w:space="0" w:color="auto"/>
        <w:bottom w:val="none" w:sz="0" w:space="0" w:color="auto"/>
        <w:right w:val="none" w:sz="0" w:space="0" w:color="auto"/>
      </w:divBdr>
    </w:div>
    <w:div w:id="776632991">
      <w:bodyDiv w:val="1"/>
      <w:marLeft w:val="0"/>
      <w:marRight w:val="0"/>
      <w:marTop w:val="0"/>
      <w:marBottom w:val="0"/>
      <w:divBdr>
        <w:top w:val="none" w:sz="0" w:space="0" w:color="auto"/>
        <w:left w:val="none" w:sz="0" w:space="0" w:color="auto"/>
        <w:bottom w:val="none" w:sz="0" w:space="0" w:color="auto"/>
        <w:right w:val="none" w:sz="0" w:space="0" w:color="auto"/>
      </w:divBdr>
    </w:div>
    <w:div w:id="809639459">
      <w:bodyDiv w:val="1"/>
      <w:marLeft w:val="0"/>
      <w:marRight w:val="0"/>
      <w:marTop w:val="0"/>
      <w:marBottom w:val="0"/>
      <w:divBdr>
        <w:top w:val="none" w:sz="0" w:space="0" w:color="auto"/>
        <w:left w:val="none" w:sz="0" w:space="0" w:color="auto"/>
        <w:bottom w:val="none" w:sz="0" w:space="0" w:color="auto"/>
        <w:right w:val="none" w:sz="0" w:space="0" w:color="auto"/>
      </w:divBdr>
    </w:div>
    <w:div w:id="819660451">
      <w:bodyDiv w:val="1"/>
      <w:marLeft w:val="0"/>
      <w:marRight w:val="0"/>
      <w:marTop w:val="0"/>
      <w:marBottom w:val="0"/>
      <w:divBdr>
        <w:top w:val="none" w:sz="0" w:space="0" w:color="auto"/>
        <w:left w:val="none" w:sz="0" w:space="0" w:color="auto"/>
        <w:bottom w:val="none" w:sz="0" w:space="0" w:color="auto"/>
        <w:right w:val="none" w:sz="0" w:space="0" w:color="auto"/>
      </w:divBdr>
    </w:div>
    <w:div w:id="986472102">
      <w:bodyDiv w:val="1"/>
      <w:marLeft w:val="0"/>
      <w:marRight w:val="0"/>
      <w:marTop w:val="0"/>
      <w:marBottom w:val="0"/>
      <w:divBdr>
        <w:top w:val="none" w:sz="0" w:space="0" w:color="auto"/>
        <w:left w:val="none" w:sz="0" w:space="0" w:color="auto"/>
        <w:bottom w:val="none" w:sz="0" w:space="0" w:color="auto"/>
        <w:right w:val="none" w:sz="0" w:space="0" w:color="auto"/>
      </w:divBdr>
    </w:div>
    <w:div w:id="1038162040">
      <w:bodyDiv w:val="1"/>
      <w:marLeft w:val="0"/>
      <w:marRight w:val="0"/>
      <w:marTop w:val="0"/>
      <w:marBottom w:val="0"/>
      <w:divBdr>
        <w:top w:val="none" w:sz="0" w:space="0" w:color="auto"/>
        <w:left w:val="none" w:sz="0" w:space="0" w:color="auto"/>
        <w:bottom w:val="none" w:sz="0" w:space="0" w:color="auto"/>
        <w:right w:val="none" w:sz="0" w:space="0" w:color="auto"/>
      </w:divBdr>
    </w:div>
    <w:div w:id="1051657430">
      <w:bodyDiv w:val="1"/>
      <w:marLeft w:val="0"/>
      <w:marRight w:val="0"/>
      <w:marTop w:val="0"/>
      <w:marBottom w:val="0"/>
      <w:divBdr>
        <w:top w:val="none" w:sz="0" w:space="0" w:color="auto"/>
        <w:left w:val="none" w:sz="0" w:space="0" w:color="auto"/>
        <w:bottom w:val="none" w:sz="0" w:space="0" w:color="auto"/>
        <w:right w:val="none" w:sz="0" w:space="0" w:color="auto"/>
      </w:divBdr>
    </w:div>
    <w:div w:id="1056197403">
      <w:bodyDiv w:val="1"/>
      <w:marLeft w:val="0"/>
      <w:marRight w:val="0"/>
      <w:marTop w:val="0"/>
      <w:marBottom w:val="0"/>
      <w:divBdr>
        <w:top w:val="none" w:sz="0" w:space="0" w:color="auto"/>
        <w:left w:val="none" w:sz="0" w:space="0" w:color="auto"/>
        <w:bottom w:val="none" w:sz="0" w:space="0" w:color="auto"/>
        <w:right w:val="none" w:sz="0" w:space="0" w:color="auto"/>
      </w:divBdr>
    </w:div>
    <w:div w:id="1139541937">
      <w:bodyDiv w:val="1"/>
      <w:marLeft w:val="0"/>
      <w:marRight w:val="0"/>
      <w:marTop w:val="0"/>
      <w:marBottom w:val="0"/>
      <w:divBdr>
        <w:top w:val="none" w:sz="0" w:space="0" w:color="auto"/>
        <w:left w:val="none" w:sz="0" w:space="0" w:color="auto"/>
        <w:bottom w:val="none" w:sz="0" w:space="0" w:color="auto"/>
        <w:right w:val="none" w:sz="0" w:space="0" w:color="auto"/>
      </w:divBdr>
    </w:div>
    <w:div w:id="1166438888">
      <w:bodyDiv w:val="1"/>
      <w:marLeft w:val="0"/>
      <w:marRight w:val="0"/>
      <w:marTop w:val="0"/>
      <w:marBottom w:val="0"/>
      <w:divBdr>
        <w:top w:val="none" w:sz="0" w:space="0" w:color="auto"/>
        <w:left w:val="none" w:sz="0" w:space="0" w:color="auto"/>
        <w:bottom w:val="none" w:sz="0" w:space="0" w:color="auto"/>
        <w:right w:val="none" w:sz="0" w:space="0" w:color="auto"/>
      </w:divBdr>
    </w:div>
    <w:div w:id="1230846646">
      <w:bodyDiv w:val="1"/>
      <w:marLeft w:val="0"/>
      <w:marRight w:val="0"/>
      <w:marTop w:val="0"/>
      <w:marBottom w:val="0"/>
      <w:divBdr>
        <w:top w:val="none" w:sz="0" w:space="0" w:color="auto"/>
        <w:left w:val="none" w:sz="0" w:space="0" w:color="auto"/>
        <w:bottom w:val="none" w:sz="0" w:space="0" w:color="auto"/>
        <w:right w:val="none" w:sz="0" w:space="0" w:color="auto"/>
      </w:divBdr>
    </w:div>
    <w:div w:id="1314916749">
      <w:bodyDiv w:val="1"/>
      <w:marLeft w:val="0"/>
      <w:marRight w:val="0"/>
      <w:marTop w:val="0"/>
      <w:marBottom w:val="0"/>
      <w:divBdr>
        <w:top w:val="none" w:sz="0" w:space="0" w:color="auto"/>
        <w:left w:val="none" w:sz="0" w:space="0" w:color="auto"/>
        <w:bottom w:val="none" w:sz="0" w:space="0" w:color="auto"/>
        <w:right w:val="none" w:sz="0" w:space="0" w:color="auto"/>
      </w:divBdr>
    </w:div>
    <w:div w:id="1421750756">
      <w:bodyDiv w:val="1"/>
      <w:marLeft w:val="0"/>
      <w:marRight w:val="0"/>
      <w:marTop w:val="0"/>
      <w:marBottom w:val="0"/>
      <w:divBdr>
        <w:top w:val="none" w:sz="0" w:space="0" w:color="auto"/>
        <w:left w:val="none" w:sz="0" w:space="0" w:color="auto"/>
        <w:bottom w:val="none" w:sz="0" w:space="0" w:color="auto"/>
        <w:right w:val="none" w:sz="0" w:space="0" w:color="auto"/>
      </w:divBdr>
    </w:div>
    <w:div w:id="1482193146">
      <w:bodyDiv w:val="1"/>
      <w:marLeft w:val="0"/>
      <w:marRight w:val="0"/>
      <w:marTop w:val="0"/>
      <w:marBottom w:val="0"/>
      <w:divBdr>
        <w:top w:val="none" w:sz="0" w:space="0" w:color="auto"/>
        <w:left w:val="none" w:sz="0" w:space="0" w:color="auto"/>
        <w:bottom w:val="none" w:sz="0" w:space="0" w:color="auto"/>
        <w:right w:val="none" w:sz="0" w:space="0" w:color="auto"/>
      </w:divBdr>
    </w:div>
    <w:div w:id="1612473947">
      <w:bodyDiv w:val="1"/>
      <w:marLeft w:val="0"/>
      <w:marRight w:val="0"/>
      <w:marTop w:val="0"/>
      <w:marBottom w:val="0"/>
      <w:divBdr>
        <w:top w:val="none" w:sz="0" w:space="0" w:color="auto"/>
        <w:left w:val="none" w:sz="0" w:space="0" w:color="auto"/>
        <w:bottom w:val="none" w:sz="0" w:space="0" w:color="auto"/>
        <w:right w:val="none" w:sz="0" w:space="0" w:color="auto"/>
      </w:divBdr>
    </w:div>
    <w:div w:id="1622027437">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 w:id="1678731896">
      <w:bodyDiv w:val="1"/>
      <w:marLeft w:val="0"/>
      <w:marRight w:val="0"/>
      <w:marTop w:val="0"/>
      <w:marBottom w:val="0"/>
      <w:divBdr>
        <w:top w:val="none" w:sz="0" w:space="0" w:color="auto"/>
        <w:left w:val="none" w:sz="0" w:space="0" w:color="auto"/>
        <w:bottom w:val="none" w:sz="0" w:space="0" w:color="auto"/>
        <w:right w:val="none" w:sz="0" w:space="0" w:color="auto"/>
      </w:divBdr>
    </w:div>
    <w:div w:id="1969624661">
      <w:bodyDiv w:val="1"/>
      <w:marLeft w:val="0"/>
      <w:marRight w:val="0"/>
      <w:marTop w:val="0"/>
      <w:marBottom w:val="0"/>
      <w:divBdr>
        <w:top w:val="none" w:sz="0" w:space="0" w:color="auto"/>
        <w:left w:val="none" w:sz="0" w:space="0" w:color="auto"/>
        <w:bottom w:val="none" w:sz="0" w:space="0" w:color="auto"/>
        <w:right w:val="none" w:sz="0" w:space="0" w:color="auto"/>
      </w:divBdr>
    </w:div>
    <w:div w:id="2013213296">
      <w:bodyDiv w:val="1"/>
      <w:marLeft w:val="0"/>
      <w:marRight w:val="0"/>
      <w:marTop w:val="0"/>
      <w:marBottom w:val="0"/>
      <w:divBdr>
        <w:top w:val="none" w:sz="0" w:space="0" w:color="auto"/>
        <w:left w:val="none" w:sz="0" w:space="0" w:color="auto"/>
        <w:bottom w:val="none" w:sz="0" w:space="0" w:color="auto"/>
        <w:right w:val="none" w:sz="0" w:space="0" w:color="auto"/>
      </w:divBdr>
    </w:div>
    <w:div w:id="2033066433">
      <w:bodyDiv w:val="1"/>
      <w:marLeft w:val="0"/>
      <w:marRight w:val="0"/>
      <w:marTop w:val="0"/>
      <w:marBottom w:val="0"/>
      <w:divBdr>
        <w:top w:val="none" w:sz="0" w:space="0" w:color="auto"/>
        <w:left w:val="none" w:sz="0" w:space="0" w:color="auto"/>
        <w:bottom w:val="none" w:sz="0" w:space="0" w:color="auto"/>
        <w:right w:val="none" w:sz="0" w:space="0" w:color="auto"/>
      </w:divBdr>
    </w:div>
    <w:div w:id="20664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3B79-A86C-4846-B5EA-470290DC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1265</Words>
  <Characters>7214</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MRMS</dc:creator>
  <cp:lastModifiedBy>MRMS</cp:lastModifiedBy>
  <cp:revision>7</cp:revision>
  <cp:lastPrinted>2017-08-28T08:46:00Z</cp:lastPrinted>
  <dcterms:created xsi:type="dcterms:W3CDTF">2019-12-11T13:46:00Z</dcterms:created>
  <dcterms:modified xsi:type="dcterms:W3CDTF">2020-01-16T09:40:00Z</dcterms:modified>
</cp:coreProperties>
</file>