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Prilog 5</w:t>
      </w:r>
      <w:r w:rsidR="00085B76">
        <w:rPr>
          <w:b/>
          <w:sz w:val="28"/>
          <w:szCs w:val="28"/>
        </w:rPr>
        <w:t xml:space="preserve">: </w:t>
      </w:r>
      <w:r w:rsidR="00085B76" w:rsidRPr="00085B76">
        <w:rPr>
          <w:b/>
          <w:sz w:val="28"/>
          <w:szCs w:val="28"/>
        </w:rPr>
        <w:t>Predložak adresiranja paketa/omotnice</w:t>
      </w: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88FA72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1489C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</w:t>
                      </w:r>
                      <w:r w:rsidRPr="00085B76">
                        <w:rPr>
                          <w:sz w:val="24"/>
                        </w:rPr>
                        <w:t>OŠILJATELJ</w:t>
                      </w:r>
                      <w:r w:rsidRPr="00085B76">
                        <w:rPr>
                          <w:sz w:val="24"/>
                        </w:rPr>
                        <w:t>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>]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4419600</wp:posOffset>
                </wp:positionV>
                <wp:extent cx="4945380" cy="21031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>Nacionalna zaklada za razvoj civilnoga društva</w:t>
                            </w:r>
                          </w:p>
                          <w:p w:rsidR="006D0737" w:rsidRPr="00085B76" w:rsidRDefault="006D0737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Odsjek za pripremu i ugovaranje programa</w:t>
                            </w:r>
                          </w:p>
                          <w:p w:rsidR="00085B76" w:rsidRPr="00085B76" w:rsidRDefault="006D0737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Trg kralja Petra Svačića 3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10 000 Zagreb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  <w:bookmarkStart w:id="0" w:name="_GoBack"/>
                            <w:bookmarkEnd w:id="0"/>
                            <w:r w:rsidR="00BB2F65" w:rsidRPr="006D0737">
                              <w:rPr>
                                <w:sz w:val="24"/>
                                <w:szCs w:val="24"/>
                              </w:rPr>
                              <w:t>U</w:t>
                            </w:r>
                            <w:r w:rsidR="003709F4" w:rsidRPr="006D0737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DD5BC7" w:rsidRPr="006D0737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6D0737" w:rsidRPr="006D0737">
                              <w:rPr>
                                <w:sz w:val="24"/>
                                <w:szCs w:val="24"/>
                              </w:rPr>
                              <w:t>04.2.1.06</w:t>
                            </w:r>
                            <w:r w:rsidR="00BB2F65" w:rsidRPr="006D07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B2F63">
                              <w:rPr>
                                <w:sz w:val="24"/>
                                <w:szCs w:val="24"/>
                              </w:rPr>
                              <w:t>„</w:t>
                            </w:r>
                            <w:r w:rsidR="009F7A35"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 w:rsidR="000A2FFC" w:rsidRPr="00CB2F63">
                              <w:rPr>
                                <w:sz w:val="24"/>
                                <w:szCs w:val="24"/>
                              </w:rPr>
                              <w:t>ematske mreže za društveno-ekonomski razvoj</w:t>
                            </w:r>
                            <w:r w:rsidR="00CB2F63" w:rsidRPr="00CB2F63">
                              <w:rPr>
                                <w:sz w:val="24"/>
                                <w:szCs w:val="24"/>
                              </w:rPr>
                              <w:t xml:space="preserve"> te promicanje socijalnog dijaloga u kontekstu unapređivanja uvjeta rada</w:t>
                            </w:r>
                            <w:r w:rsidRPr="00CB2F63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8.65pt;margin-top:348pt;width:389.4pt;height:16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b/>
                          <w:sz w:val="24"/>
                          <w:szCs w:val="24"/>
                        </w:rPr>
                        <w:t>Nacionalna zaklada za razvoj civilnoga društva</w:t>
                      </w:r>
                    </w:p>
                    <w:p w:rsidR="006D0737" w:rsidRPr="00085B76" w:rsidRDefault="006D0737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Odsjek za pripremu i ugovaranje programa</w:t>
                      </w:r>
                    </w:p>
                    <w:p w:rsidR="00085B76" w:rsidRPr="00085B76" w:rsidRDefault="006D0737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Trg kralja Petra Svačića 3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10 000 Zagreb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  <w:bookmarkStart w:id="1" w:name="_GoBack"/>
                      <w:bookmarkEnd w:id="1"/>
                      <w:r w:rsidR="00BB2F65" w:rsidRPr="006D0737">
                        <w:rPr>
                          <w:sz w:val="24"/>
                          <w:szCs w:val="24"/>
                        </w:rPr>
                        <w:t>U</w:t>
                      </w:r>
                      <w:r w:rsidR="003709F4" w:rsidRPr="006D0737">
                        <w:rPr>
                          <w:sz w:val="24"/>
                          <w:szCs w:val="24"/>
                        </w:rPr>
                        <w:t>P</w:t>
                      </w:r>
                      <w:r w:rsidR="00DD5BC7" w:rsidRPr="006D0737">
                        <w:rPr>
                          <w:sz w:val="24"/>
                          <w:szCs w:val="24"/>
                        </w:rPr>
                        <w:t>.</w:t>
                      </w:r>
                      <w:r w:rsidR="006D0737" w:rsidRPr="006D0737">
                        <w:rPr>
                          <w:sz w:val="24"/>
                          <w:szCs w:val="24"/>
                        </w:rPr>
                        <w:t>04.2.1.06</w:t>
                      </w:r>
                      <w:r w:rsidR="00BB2F65" w:rsidRPr="006D073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B2F63">
                        <w:rPr>
                          <w:sz w:val="24"/>
                          <w:szCs w:val="24"/>
                        </w:rPr>
                        <w:t>„</w:t>
                      </w:r>
                      <w:r w:rsidR="009F7A35">
                        <w:rPr>
                          <w:sz w:val="24"/>
                          <w:szCs w:val="24"/>
                        </w:rPr>
                        <w:t>T</w:t>
                      </w:r>
                      <w:r w:rsidR="000A2FFC" w:rsidRPr="00CB2F63">
                        <w:rPr>
                          <w:sz w:val="24"/>
                          <w:szCs w:val="24"/>
                        </w:rPr>
                        <w:t>ematske mreže za društveno-ekonomski razvoj</w:t>
                      </w:r>
                      <w:r w:rsidR="00CB2F63" w:rsidRPr="00CB2F63">
                        <w:rPr>
                          <w:sz w:val="24"/>
                          <w:szCs w:val="24"/>
                        </w:rPr>
                        <w:t xml:space="preserve"> te promicanje socijalnog dijaloga u kontekstu unapređivanja uvjeta rada</w:t>
                      </w:r>
                      <w:r w:rsidRPr="00CB2F63">
                        <w:rPr>
                          <w:sz w:val="24"/>
                          <w:szCs w:val="24"/>
                        </w:rPr>
                        <w:t>“</w:t>
                      </w:r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0A2FFC"/>
    <w:rsid w:val="00102A77"/>
    <w:rsid w:val="00223C44"/>
    <w:rsid w:val="002B1934"/>
    <w:rsid w:val="00325BED"/>
    <w:rsid w:val="003709F4"/>
    <w:rsid w:val="00442C2C"/>
    <w:rsid w:val="004626F6"/>
    <w:rsid w:val="006D0737"/>
    <w:rsid w:val="009F7A35"/>
    <w:rsid w:val="00AC493B"/>
    <w:rsid w:val="00B73FFE"/>
    <w:rsid w:val="00BB2F65"/>
    <w:rsid w:val="00CB2F63"/>
    <w:rsid w:val="00DD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9003-C78A-4FDB-87AC-F8A28D2C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6</cp:revision>
  <dcterms:created xsi:type="dcterms:W3CDTF">2018-05-03T10:38:00Z</dcterms:created>
  <dcterms:modified xsi:type="dcterms:W3CDTF">2018-05-04T10:35:00Z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